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B5161" w:rsidRPr="000C586A" w:rsidP="003502B3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0C586A" w:rsidR="008C5CCF">
        <w:rPr>
          <w:rFonts w:ascii="Times New Roman" w:eastAsia="Times New Roman" w:hAnsi="Times New Roman"/>
          <w:sz w:val="26"/>
          <w:szCs w:val="26"/>
          <w:lang w:eastAsia="ru-RU"/>
        </w:rPr>
        <w:t>2-13-</w:t>
      </w:r>
      <w:r w:rsidRPr="000C586A" w:rsidR="00B568BB">
        <w:rPr>
          <w:rFonts w:ascii="Times New Roman" w:eastAsia="Times New Roman" w:hAnsi="Times New Roman"/>
          <w:sz w:val="26"/>
          <w:szCs w:val="26"/>
          <w:lang w:eastAsia="ru-RU"/>
        </w:rPr>
        <w:t>692</w:t>
      </w:r>
      <w:r w:rsidRPr="000C586A" w:rsidR="00A83B3A">
        <w:rPr>
          <w:rFonts w:ascii="Times New Roman" w:eastAsia="Times New Roman" w:hAnsi="Times New Roman"/>
          <w:sz w:val="26"/>
          <w:szCs w:val="26"/>
          <w:lang w:eastAsia="ru-RU"/>
        </w:rPr>
        <w:t>/2020</w:t>
      </w:r>
    </w:p>
    <w:p w:rsidR="00E17EC9" w:rsidRPr="000C586A" w:rsidP="003502B3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02-13-0</w:t>
      </w:r>
      <w:r w:rsidRPr="000C586A" w:rsidR="00B568BB">
        <w:rPr>
          <w:rFonts w:ascii="Times New Roman" w:eastAsia="Times New Roman" w:hAnsi="Times New Roman"/>
          <w:sz w:val="26"/>
          <w:szCs w:val="26"/>
          <w:lang w:eastAsia="ru-RU"/>
        </w:rPr>
        <w:t>692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/20</w:t>
      </w:r>
      <w:r w:rsidRPr="000C586A" w:rsidR="00A83B3A">
        <w:rPr>
          <w:rFonts w:ascii="Times New Roman" w:eastAsia="Times New Roman" w:hAnsi="Times New Roman"/>
          <w:sz w:val="26"/>
          <w:szCs w:val="26"/>
          <w:lang w:eastAsia="ru-RU"/>
        </w:rPr>
        <w:t>20</w:t>
      </w:r>
    </w:p>
    <w:p w:rsidR="00C040DC" w:rsidRPr="000C586A" w:rsidP="003502B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FB5161" w:rsidRPr="000C586A" w:rsidP="003502B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(резолютивная часть)</w:t>
      </w:r>
    </w:p>
    <w:p w:rsidR="00C040DC" w:rsidRPr="000C586A" w:rsidP="003502B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ИМЕНЕМ РОССИЙСКОЙ ФЕДЕРАЦИИ</w:t>
      </w:r>
    </w:p>
    <w:p w:rsidR="00C040DC" w:rsidRPr="000C586A" w:rsidP="00C040D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0C586A" w:rsidR="00B568BB">
        <w:rPr>
          <w:rFonts w:ascii="Times New Roman" w:eastAsia="Times New Roman" w:hAnsi="Times New Roman"/>
          <w:sz w:val="26"/>
          <w:szCs w:val="26"/>
          <w:lang w:eastAsia="ru-RU"/>
        </w:rPr>
        <w:t>19 ок</w:t>
      </w:r>
      <w:r w:rsidRPr="000C586A" w:rsidR="00F3421A">
        <w:rPr>
          <w:rFonts w:ascii="Times New Roman" w:eastAsia="Times New Roman" w:hAnsi="Times New Roman"/>
          <w:sz w:val="26"/>
          <w:szCs w:val="26"/>
          <w:lang w:eastAsia="ru-RU"/>
        </w:rPr>
        <w:t>тября</w:t>
      </w:r>
      <w:r w:rsidRPr="000C586A" w:rsidR="00BB5F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C586A" w:rsidR="00A83B3A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C586A" w:rsidR="0078251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. Симферополь</w:t>
      </w:r>
    </w:p>
    <w:p w:rsidR="00296287" w:rsidRPr="000C586A" w:rsidP="003502B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C586A">
        <w:rPr>
          <w:rFonts w:ascii="Times New Roman" w:hAnsi="Times New Roman"/>
          <w:sz w:val="26"/>
          <w:szCs w:val="26"/>
          <w:shd w:val="clear" w:color="auto" w:fill="FFFFFF"/>
        </w:rPr>
        <w:t>Мировой судья судебного участка № 13 Киевского судебного района города Симферополя (Киевский район городского округа Симферополя) Клёпова Е.Ю.,</w:t>
      </w:r>
      <w:r w:rsidRPr="000C586A" w:rsidR="00D14F5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C586A" w:rsidR="00D67A9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</w:t>
      </w:r>
      <w:r w:rsidRPr="000C586A" w:rsidR="00A83B3A">
        <w:rPr>
          <w:rFonts w:ascii="Times New Roman" w:eastAsia="Times New Roman" w:hAnsi="Times New Roman"/>
          <w:sz w:val="26"/>
          <w:szCs w:val="26"/>
          <w:lang w:eastAsia="ru-RU"/>
        </w:rPr>
        <w:t>Хицун</w:t>
      </w:r>
      <w:r w:rsidRPr="000C586A" w:rsidR="00B568BB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0C586A" w:rsidR="00D67A9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C586A" w:rsidR="007F5B46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в открытом судебном заседании исковое заявление </w:t>
      </w:r>
      <w:r w:rsidRPr="000C586A" w:rsidR="00B568BB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«Аквамарин» к Барановской Марине Александровне о взыскании задолженности за оказанные платные медицинские услуги</w:t>
      </w:r>
      <w:r w:rsidRPr="000C586A">
        <w:rPr>
          <w:rFonts w:ascii="Times New Roman" w:hAnsi="Times New Roman"/>
          <w:sz w:val="26"/>
          <w:szCs w:val="26"/>
        </w:rPr>
        <w:t>,</w:t>
      </w:r>
    </w:p>
    <w:p w:rsidR="00252179" w:rsidRPr="000C586A" w:rsidP="00252179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ст. ст. 779, 781 ГК РФ, </w:t>
      </w:r>
      <w:r w:rsidRPr="000C586A">
        <w:rPr>
          <w:rFonts w:ascii="Times New Roman" w:hAnsi="Times New Roman"/>
          <w:sz w:val="26"/>
          <w:szCs w:val="26"/>
        </w:rPr>
        <w:t xml:space="preserve">руководствуясь   ст. </w:t>
      </w:r>
      <w:r>
        <w:rPr>
          <w:rFonts w:ascii="Times New Roman" w:hAnsi="Times New Roman"/>
          <w:sz w:val="26"/>
          <w:szCs w:val="26"/>
        </w:rPr>
        <w:t>ст. 88,</w:t>
      </w:r>
      <w:r w:rsidRPr="000C586A">
        <w:rPr>
          <w:rFonts w:ascii="Times New Roman" w:hAnsi="Times New Roman"/>
          <w:sz w:val="26"/>
          <w:szCs w:val="26"/>
        </w:rPr>
        <w:t xml:space="preserve"> 98, 198-199  ГПК  РФ, </w:t>
      </w:r>
    </w:p>
    <w:p w:rsidR="00C040DC" w:rsidRPr="000C586A" w:rsidP="00252179">
      <w:pPr>
        <w:shd w:val="clear" w:color="auto" w:fill="FFFFFF"/>
        <w:tabs>
          <w:tab w:val="center" w:pos="5032"/>
          <w:tab w:val="left" w:pos="651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296287" w:rsidRPr="000C586A" w:rsidP="0025217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C586A" w:rsidR="00CD418F">
        <w:rPr>
          <w:rFonts w:ascii="Times New Roman" w:eastAsia="Times New Roman" w:hAnsi="Times New Roman"/>
          <w:sz w:val="26"/>
          <w:szCs w:val="26"/>
          <w:lang w:eastAsia="ru-RU"/>
        </w:rPr>
        <w:t>сковы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C586A" w:rsidR="00CD418F"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0C586A" w:rsidR="002521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Общества с ограниченной ответственностью «Аквамарин» к Барановской Марине Александровне о взыскании задолженности за оказанные платные медицинские услуги – полностью удовлетворить</w:t>
      </w:r>
      <w:r w:rsidRPr="000C586A">
        <w:rPr>
          <w:rFonts w:ascii="Times New Roman" w:hAnsi="Times New Roman"/>
          <w:bCs/>
          <w:iCs/>
          <w:sz w:val="26"/>
          <w:szCs w:val="26"/>
        </w:rPr>
        <w:t>.</w:t>
      </w:r>
    </w:p>
    <w:p w:rsidR="00D67FFB" w:rsidP="002521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586A">
        <w:rPr>
          <w:rFonts w:ascii="Times New Roman" w:hAnsi="Times New Roman"/>
          <w:bCs/>
          <w:iCs/>
          <w:sz w:val="26"/>
          <w:szCs w:val="26"/>
        </w:rPr>
        <w:t xml:space="preserve">Взыскать с </w:t>
      </w:r>
      <w:r w:rsidRPr="000C586A">
        <w:rPr>
          <w:rFonts w:ascii="Times New Roman" w:hAnsi="Times New Roman"/>
          <w:sz w:val="26"/>
          <w:szCs w:val="26"/>
        </w:rPr>
        <w:t xml:space="preserve">Барановской Марины Александровны, </w:t>
      </w:r>
      <w:r w:rsidR="00735B19">
        <w:rPr>
          <w:rFonts w:ascii="Times New Roman" w:hAnsi="Times New Roman"/>
          <w:sz w:val="26"/>
          <w:szCs w:val="26"/>
        </w:rPr>
        <w:t>…</w:t>
      </w:r>
      <w:r w:rsidRPr="000C586A">
        <w:rPr>
          <w:rFonts w:ascii="Times New Roman" w:hAnsi="Times New Roman"/>
          <w:sz w:val="26"/>
          <w:szCs w:val="26"/>
        </w:rPr>
        <w:t xml:space="preserve">, в пользу Общества с ограниченной ответственностью «Аквамарин», </w:t>
      </w:r>
      <w:r w:rsidR="00735B19">
        <w:rPr>
          <w:rFonts w:ascii="Times New Roman" w:hAnsi="Times New Roman"/>
          <w:sz w:val="26"/>
          <w:szCs w:val="26"/>
        </w:rPr>
        <w:t>…</w:t>
      </w:r>
      <w:r w:rsidRPr="000C586A">
        <w:rPr>
          <w:rFonts w:ascii="Times New Roman" w:hAnsi="Times New Roman"/>
          <w:sz w:val="26"/>
          <w:szCs w:val="26"/>
        </w:rPr>
        <w:t xml:space="preserve">, задолженность 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за оказанные платные медицинские услуги</w:t>
      </w:r>
      <w:r w:rsidR="00FE55D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договору от </w:t>
      </w:r>
      <w:r w:rsidR="00735B19">
        <w:rPr>
          <w:rFonts w:ascii="Times New Roman" w:eastAsia="Times New Roman" w:hAnsi="Times New Roman"/>
          <w:sz w:val="26"/>
          <w:szCs w:val="26"/>
          <w:lang w:eastAsia="ru-RU"/>
        </w:rPr>
        <w:t>…</w:t>
      </w:r>
      <w:r w:rsidR="00FE55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37 000, 00 рублей, </w:t>
      </w:r>
      <w:r w:rsidRPr="001273EC">
        <w:rPr>
          <w:rFonts w:ascii="Times New Roman" w:hAnsi="Times New Roman"/>
          <w:sz w:val="26"/>
          <w:szCs w:val="26"/>
        </w:rPr>
        <w:t>почтовые расходы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в размере 27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,00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расходы на оплату 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 xml:space="preserve">юридических услуг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10 000,00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а также расходы по оплате государственной пошлины в размере 1 350,00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67FFB" w:rsidP="00145FE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FE1" w:rsidRPr="000C586A" w:rsidP="00145FE1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>Разъяснить право лиц, участвующих в деле, их представителей на подачу заявления о составлении мотивированного решения суда по рассмотренному делу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присутствовали в судебном заседании.</w:t>
      </w:r>
    </w:p>
    <w:p w:rsidR="00145FE1" w:rsidRPr="000C586A" w:rsidP="00145F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586A">
        <w:rPr>
          <w:rFonts w:ascii="Times New Roman" w:hAnsi="Times New Roman"/>
          <w:sz w:val="26"/>
          <w:szCs w:val="26"/>
        </w:rPr>
        <w:t xml:space="preserve">Решение может быть обжаловано в Киевский районный суд города Симферополя Республики Крым в течение </w:t>
      </w:r>
      <w:r w:rsidRPr="000C586A">
        <w:rPr>
          <w:rFonts w:ascii="Times New Roman" w:eastAsia="Times New Roman" w:hAnsi="Times New Roman"/>
          <w:sz w:val="26"/>
          <w:szCs w:val="26"/>
          <w:lang w:eastAsia="ru-RU"/>
        </w:rPr>
        <w:t xml:space="preserve">месяца со дня принятия решения суда в окончательной форме </w:t>
      </w:r>
      <w:r w:rsidRPr="000C586A">
        <w:rPr>
          <w:rFonts w:ascii="Times New Roman" w:hAnsi="Times New Roman"/>
          <w:sz w:val="26"/>
          <w:szCs w:val="26"/>
        </w:rPr>
        <w:t>путем подачи жалобы через судебный участок №13 Киевского судебного района города Симферополя.</w:t>
      </w:r>
    </w:p>
    <w:p w:rsidR="00145FE1" w:rsidRPr="000C586A" w:rsidP="00145F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5FE1" w:rsidRPr="000C586A" w:rsidP="00145F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86A">
        <w:rPr>
          <w:rFonts w:ascii="Times New Roman" w:hAnsi="Times New Roman"/>
          <w:sz w:val="26"/>
          <w:szCs w:val="26"/>
        </w:rPr>
        <w:t xml:space="preserve">Мировой судья </w:t>
      </w:r>
      <w:r w:rsidRPr="000C586A">
        <w:rPr>
          <w:rFonts w:ascii="Times New Roman" w:hAnsi="Times New Roman"/>
          <w:sz w:val="26"/>
          <w:szCs w:val="26"/>
        </w:rPr>
        <w:tab/>
      </w:r>
      <w:r w:rsidRPr="000C586A">
        <w:rPr>
          <w:rFonts w:ascii="Times New Roman" w:hAnsi="Times New Roman"/>
          <w:sz w:val="26"/>
          <w:szCs w:val="26"/>
        </w:rPr>
        <w:tab/>
      </w:r>
      <w:r w:rsidRPr="000C586A">
        <w:rPr>
          <w:rFonts w:ascii="Times New Roman" w:hAnsi="Times New Roman"/>
          <w:sz w:val="26"/>
          <w:szCs w:val="26"/>
        </w:rPr>
        <w:tab/>
      </w:r>
      <w:r w:rsidRPr="000C586A">
        <w:rPr>
          <w:rFonts w:ascii="Times New Roman" w:hAnsi="Times New Roman"/>
          <w:sz w:val="26"/>
          <w:szCs w:val="26"/>
        </w:rPr>
        <w:tab/>
      </w:r>
      <w:r w:rsidRPr="000C586A">
        <w:rPr>
          <w:rFonts w:ascii="Times New Roman" w:hAnsi="Times New Roman"/>
          <w:sz w:val="26"/>
          <w:szCs w:val="26"/>
        </w:rPr>
        <w:tab/>
      </w:r>
      <w:r w:rsidRPr="000C586A">
        <w:rPr>
          <w:rFonts w:ascii="Times New Roman" w:hAnsi="Times New Roman"/>
          <w:sz w:val="26"/>
          <w:szCs w:val="26"/>
        </w:rPr>
        <w:tab/>
      </w:r>
      <w:r w:rsidRPr="000C586A">
        <w:rPr>
          <w:rFonts w:ascii="Times New Roman" w:hAnsi="Times New Roman"/>
          <w:sz w:val="26"/>
          <w:szCs w:val="26"/>
        </w:rPr>
        <w:tab/>
        <w:t>Е.Ю. Клёпова</w:t>
      </w:r>
    </w:p>
    <w:p w:rsidR="000C586A" w:rsidRPr="000C586A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Sect="00FE55D1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D9C"/>
    <w:multiLevelType w:val="hybridMultilevel"/>
    <w:tmpl w:val="26865E5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3A24C7"/>
    <w:multiLevelType w:val="hybridMultilevel"/>
    <w:tmpl w:val="26865E5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0DC"/>
    <w:rsid w:val="00017AED"/>
    <w:rsid w:val="00022C12"/>
    <w:rsid w:val="00066B95"/>
    <w:rsid w:val="000C586A"/>
    <w:rsid w:val="000D4A9E"/>
    <w:rsid w:val="000F41D2"/>
    <w:rsid w:val="000F735B"/>
    <w:rsid w:val="001273EC"/>
    <w:rsid w:val="00145FE1"/>
    <w:rsid w:val="00192652"/>
    <w:rsid w:val="001A1D2E"/>
    <w:rsid w:val="001E2BF6"/>
    <w:rsid w:val="001F074F"/>
    <w:rsid w:val="00216AE4"/>
    <w:rsid w:val="00217982"/>
    <w:rsid w:val="00252179"/>
    <w:rsid w:val="00296287"/>
    <w:rsid w:val="002B6B9B"/>
    <w:rsid w:val="002E4FFA"/>
    <w:rsid w:val="00331940"/>
    <w:rsid w:val="003502B3"/>
    <w:rsid w:val="003E4144"/>
    <w:rsid w:val="00432191"/>
    <w:rsid w:val="004C33B9"/>
    <w:rsid w:val="005600E6"/>
    <w:rsid w:val="00631854"/>
    <w:rsid w:val="006B7AA1"/>
    <w:rsid w:val="006F19DF"/>
    <w:rsid w:val="006F6564"/>
    <w:rsid w:val="00735B19"/>
    <w:rsid w:val="00782513"/>
    <w:rsid w:val="007F5B46"/>
    <w:rsid w:val="0081681F"/>
    <w:rsid w:val="00842189"/>
    <w:rsid w:val="00856493"/>
    <w:rsid w:val="00874B26"/>
    <w:rsid w:val="008877AB"/>
    <w:rsid w:val="008C5CCF"/>
    <w:rsid w:val="00940B30"/>
    <w:rsid w:val="00956D1F"/>
    <w:rsid w:val="00972266"/>
    <w:rsid w:val="00991212"/>
    <w:rsid w:val="009F5DAA"/>
    <w:rsid w:val="00A83B3A"/>
    <w:rsid w:val="00A94570"/>
    <w:rsid w:val="00AA2C96"/>
    <w:rsid w:val="00AE50AB"/>
    <w:rsid w:val="00B113D1"/>
    <w:rsid w:val="00B568BB"/>
    <w:rsid w:val="00B76B95"/>
    <w:rsid w:val="00BA7259"/>
    <w:rsid w:val="00BB5F88"/>
    <w:rsid w:val="00BB6CEA"/>
    <w:rsid w:val="00BC6515"/>
    <w:rsid w:val="00BF7974"/>
    <w:rsid w:val="00C040DC"/>
    <w:rsid w:val="00C375BA"/>
    <w:rsid w:val="00C4494F"/>
    <w:rsid w:val="00C9057D"/>
    <w:rsid w:val="00CD418F"/>
    <w:rsid w:val="00CE2452"/>
    <w:rsid w:val="00D0077E"/>
    <w:rsid w:val="00D14F55"/>
    <w:rsid w:val="00D67A9F"/>
    <w:rsid w:val="00D67FFB"/>
    <w:rsid w:val="00E17EC9"/>
    <w:rsid w:val="00E64FEC"/>
    <w:rsid w:val="00E7223D"/>
    <w:rsid w:val="00F00A61"/>
    <w:rsid w:val="00F3421A"/>
    <w:rsid w:val="00F858F2"/>
    <w:rsid w:val="00FB5161"/>
    <w:rsid w:val="00FE1638"/>
    <w:rsid w:val="00FE55D1"/>
    <w:rsid w:val="00FF18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D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rsid w:val="001E2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040DC"/>
  </w:style>
  <w:style w:type="character" w:styleId="Hyperlink">
    <w:name w:val="Hyperlink"/>
    <w:basedOn w:val="DefaultParagraphFont"/>
    <w:uiPriority w:val="99"/>
    <w:semiHidden/>
    <w:unhideWhenUsed/>
    <w:rsid w:val="00C040D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1E2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1E2BF6"/>
  </w:style>
  <w:style w:type="character" w:customStyle="1" w:styleId="hl">
    <w:name w:val="hl"/>
    <w:basedOn w:val="DefaultParagraphFont"/>
    <w:rsid w:val="001E2BF6"/>
  </w:style>
  <w:style w:type="paragraph" w:customStyle="1" w:styleId="CharChar">
    <w:name w:val="Char Char"/>
    <w:basedOn w:val="Normal"/>
    <w:rsid w:val="00BF79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link w:val="a"/>
    <w:unhideWhenUsed/>
    <w:rsid w:val="006F19D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6F19D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1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9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926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