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02-0010/14/2025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№04222/15/00216-17 от дата по состоянию на дата в размере сумма, состоящую из задолженности по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02-0010/14/2025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мкр. 1, д. 29, кв. 36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02-0010/14/2025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мкр. 1, д. 29, кв. 36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02-0010/14/2025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мкр. 1, д. 29, кв. 36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