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073C9A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FC4988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FC4988">
        <w:rPr>
          <w:b w:val="0"/>
          <w:sz w:val="20"/>
          <w:szCs w:val="20"/>
        </w:rPr>
        <w:t>Дело №  2-14-</w:t>
      </w:r>
      <w:r w:rsidRPr="00FC4988" w:rsidR="004E1539">
        <w:rPr>
          <w:b w:val="0"/>
          <w:sz w:val="20"/>
          <w:szCs w:val="20"/>
        </w:rPr>
        <w:t>158</w:t>
      </w:r>
      <w:r w:rsidRPr="00FC4988">
        <w:rPr>
          <w:b w:val="0"/>
          <w:sz w:val="20"/>
          <w:szCs w:val="20"/>
        </w:rPr>
        <w:t xml:space="preserve">/2017 </w:t>
      </w:r>
    </w:p>
    <w:p w:rsidR="00D91D91" w:rsidRPr="00FC4988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FC4988">
        <w:rPr>
          <w:b w:val="0"/>
          <w:sz w:val="20"/>
          <w:szCs w:val="20"/>
        </w:rPr>
        <w:t>(02-0</w:t>
      </w:r>
      <w:r w:rsidRPr="00FC4988" w:rsidR="004E1539">
        <w:rPr>
          <w:b w:val="0"/>
          <w:sz w:val="20"/>
          <w:szCs w:val="20"/>
        </w:rPr>
        <w:t>158</w:t>
      </w:r>
      <w:r w:rsidRPr="00FC4988">
        <w:rPr>
          <w:b w:val="0"/>
          <w:sz w:val="20"/>
          <w:szCs w:val="20"/>
        </w:rPr>
        <w:t>/14/2017)</w:t>
      </w:r>
    </w:p>
    <w:p w:rsidR="00D91D91" w:rsidRPr="00FC49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      </w:t>
      </w:r>
      <w:r w:rsidRPr="00FC4988" w:rsidR="00DD226E">
        <w:rPr>
          <w:rFonts w:ascii="Times New Roman" w:hAnsi="Times New Roman" w:cs="Times New Roman"/>
          <w:sz w:val="20"/>
          <w:szCs w:val="20"/>
        </w:rPr>
        <w:t>ЗА</w:t>
      </w:r>
      <w:r w:rsidRPr="00FC4988" w:rsidR="00D16BCE">
        <w:rPr>
          <w:rFonts w:ascii="Times New Roman" w:hAnsi="Times New Roman" w:cs="Times New Roman"/>
          <w:sz w:val="20"/>
          <w:szCs w:val="20"/>
        </w:rPr>
        <w:t>ОЧ</w:t>
      </w:r>
      <w:r w:rsidRPr="00FC4988" w:rsidR="00DD226E">
        <w:rPr>
          <w:rFonts w:ascii="Times New Roman" w:hAnsi="Times New Roman" w:cs="Times New Roman"/>
          <w:sz w:val="20"/>
          <w:szCs w:val="20"/>
        </w:rPr>
        <w:t>Н</w:t>
      </w:r>
      <w:r w:rsidRPr="00FC4988" w:rsidR="00D16BCE">
        <w:rPr>
          <w:rFonts w:ascii="Times New Roman" w:hAnsi="Times New Roman" w:cs="Times New Roman"/>
          <w:sz w:val="20"/>
          <w:szCs w:val="20"/>
        </w:rPr>
        <w:t xml:space="preserve">ОЕ   </w:t>
      </w:r>
      <w:r w:rsidRPr="00FC4988">
        <w:rPr>
          <w:rFonts w:ascii="Times New Roman" w:hAnsi="Times New Roman" w:cs="Times New Roman"/>
          <w:sz w:val="20"/>
          <w:szCs w:val="20"/>
        </w:rPr>
        <w:t>РЕШЕНИЕ</w:t>
      </w:r>
    </w:p>
    <w:p w:rsidR="00D91D91" w:rsidRPr="00FC49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 </w:t>
      </w:r>
      <w:r w:rsidRPr="00FC4988" w:rsidR="00073C9A">
        <w:rPr>
          <w:rFonts w:ascii="Times New Roman" w:hAnsi="Times New Roman" w:cs="Times New Roman"/>
          <w:sz w:val="20"/>
          <w:szCs w:val="20"/>
        </w:rPr>
        <w:t xml:space="preserve">     </w:t>
      </w:r>
      <w:r w:rsidRPr="00FC4988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D91D91" w:rsidRPr="00FC49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     </w:t>
      </w:r>
      <w:r w:rsidRPr="00FC4988" w:rsidR="00D16BCE">
        <w:rPr>
          <w:rFonts w:ascii="Times New Roman" w:hAnsi="Times New Roman" w:cs="Times New Roman"/>
          <w:sz w:val="20"/>
          <w:szCs w:val="20"/>
        </w:rPr>
        <w:t>(р</w:t>
      </w:r>
      <w:r w:rsidRPr="00FC4988">
        <w:rPr>
          <w:rFonts w:ascii="Times New Roman" w:hAnsi="Times New Roman" w:cs="Times New Roman"/>
          <w:sz w:val="20"/>
          <w:szCs w:val="20"/>
        </w:rPr>
        <w:t>езолютивная часть</w:t>
      </w:r>
      <w:r w:rsidRPr="00FC4988" w:rsidR="00D16BCE">
        <w:rPr>
          <w:rFonts w:ascii="Times New Roman" w:hAnsi="Times New Roman" w:cs="Times New Roman"/>
          <w:sz w:val="20"/>
          <w:szCs w:val="20"/>
        </w:rPr>
        <w:t>)</w:t>
      </w:r>
    </w:p>
    <w:p w:rsidR="00073C9A" w:rsidRPr="00FC49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91D91" w:rsidRPr="00FC4988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C4988" w:rsidR="004E1539">
        <w:rPr>
          <w:rFonts w:ascii="Times New Roman" w:hAnsi="Times New Roman" w:cs="Times New Roman"/>
          <w:sz w:val="20"/>
          <w:szCs w:val="20"/>
        </w:rPr>
        <w:t>06</w:t>
      </w:r>
      <w:r w:rsidRPr="00FC4988">
        <w:rPr>
          <w:rFonts w:ascii="Times New Roman" w:hAnsi="Times New Roman" w:cs="Times New Roman"/>
          <w:sz w:val="20"/>
          <w:szCs w:val="20"/>
        </w:rPr>
        <w:t xml:space="preserve">  </w:t>
      </w:r>
      <w:r w:rsidRPr="00FC4988" w:rsidR="004E1539">
        <w:rPr>
          <w:rFonts w:ascii="Times New Roman" w:hAnsi="Times New Roman" w:cs="Times New Roman"/>
          <w:sz w:val="20"/>
          <w:szCs w:val="20"/>
        </w:rPr>
        <w:t>сентября</w:t>
      </w:r>
      <w:r w:rsidRPr="00FC4988">
        <w:rPr>
          <w:rFonts w:ascii="Times New Roman" w:hAnsi="Times New Roman" w:cs="Times New Roman"/>
          <w:sz w:val="20"/>
          <w:szCs w:val="20"/>
        </w:rPr>
        <w:t xml:space="preserve">  2017  года                               </w:t>
      </w:r>
      <w:r w:rsidRPr="00FC4988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FC4988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FC4988" w:rsidR="00073C9A">
        <w:rPr>
          <w:rFonts w:ascii="Times New Roman" w:hAnsi="Times New Roman" w:cs="Times New Roman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sz w:val="20"/>
          <w:szCs w:val="20"/>
        </w:rPr>
        <w:t>г</w:t>
      </w:r>
      <w:r w:rsidRPr="00FC4988">
        <w:rPr>
          <w:rFonts w:ascii="Times New Roman" w:hAnsi="Times New Roman" w:cs="Times New Roman"/>
          <w:sz w:val="20"/>
          <w:szCs w:val="20"/>
        </w:rPr>
        <w:t>. Симферополь</w:t>
      </w:r>
    </w:p>
    <w:p w:rsidR="00D91D91" w:rsidRPr="00FC4988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E1539" w:rsidRPr="00FC4988" w:rsidP="004E153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4988">
        <w:rPr>
          <w:rFonts w:ascii="Times New Roman" w:eastAsia="Times New Roman" w:hAnsi="Times New Roman" w:cs="Times New Roman"/>
          <w:sz w:val="20"/>
          <w:szCs w:val="20"/>
        </w:rPr>
        <w:t>Суд  в  составе  м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 Т.С., при секретаре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>Силиванкиной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 Е.И.,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FC4988" w:rsidR="00620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участием представителя истца –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>Зенидиновой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 Н.Н.,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в открытом судебном заседании </w:t>
      </w:r>
      <w:r w:rsidRPr="00FC4988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гражданское дело по иску 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>Муниципального казенного учреждения Департамент труда и социальной защиты населения администрации города Симферо</w:t>
      </w:r>
      <w:r w:rsidRPr="00FC4988" w:rsidR="00FC4988">
        <w:rPr>
          <w:rFonts w:ascii="Times New Roman" w:hAnsi="Times New Roman" w:cs="Times New Roman"/>
          <w:color w:val="000000"/>
          <w:sz w:val="20"/>
          <w:szCs w:val="20"/>
        </w:rPr>
        <w:t xml:space="preserve">поля к </w:t>
      </w:r>
      <w:r w:rsidRPr="00FC4988" w:rsidR="00FC4988">
        <w:rPr>
          <w:rFonts w:ascii="Times New Roman" w:hAnsi="Times New Roman" w:cs="Times New Roman"/>
          <w:color w:val="000000"/>
          <w:sz w:val="20"/>
          <w:szCs w:val="20"/>
        </w:rPr>
        <w:t>Аединовой</w:t>
      </w:r>
      <w:r w:rsidRPr="00FC4988" w:rsidR="00FC4988">
        <w:rPr>
          <w:rFonts w:ascii="Times New Roman" w:hAnsi="Times New Roman" w:cs="Times New Roman"/>
          <w:color w:val="000000"/>
          <w:sz w:val="20"/>
          <w:szCs w:val="20"/>
        </w:rPr>
        <w:t xml:space="preserve"> Э.М.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 о взыскании денежных средств,</w:t>
      </w:r>
    </w:p>
    <w:p w:rsidR="00073C9A" w:rsidRPr="00FC4988" w:rsidP="00073C9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>н</w:t>
      </w:r>
      <w:r w:rsidRPr="00FC4988" w:rsidR="00D91D91">
        <w:rPr>
          <w:rFonts w:ascii="Times New Roman" w:hAnsi="Times New Roman" w:cs="Times New Roman"/>
          <w:sz w:val="20"/>
          <w:szCs w:val="20"/>
        </w:rPr>
        <w:t xml:space="preserve">а основании </w:t>
      </w:r>
      <w:r w:rsidRPr="00FC4988">
        <w:rPr>
          <w:rFonts w:ascii="Times New Roman" w:hAnsi="Times New Roman" w:cs="Times New Roman"/>
          <w:sz w:val="20"/>
          <w:szCs w:val="20"/>
        </w:rPr>
        <w:t xml:space="preserve">изложенного, руководствуясь </w:t>
      </w:r>
      <w:r w:rsidRPr="00FC4988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sz w:val="20"/>
          <w:szCs w:val="20"/>
        </w:rPr>
        <w:t xml:space="preserve">Федеральным Законом Российской Федерации «О государственных пособиях гражданам, имеющим детей» от 19.05.1995 № 81-ФЗ,  </w:t>
      </w:r>
      <w:r w:rsidRPr="00FC4988" w:rsidR="00E05E2A">
        <w:rPr>
          <w:rFonts w:ascii="Times New Roman" w:hAnsi="Times New Roman" w:cs="Times New Roman"/>
          <w:sz w:val="20"/>
          <w:szCs w:val="20"/>
        </w:rPr>
        <w:t>ст. 1102, 1109</w:t>
      </w:r>
      <w:r w:rsidRPr="00FC4988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sz w:val="20"/>
          <w:szCs w:val="20"/>
        </w:rPr>
        <w:t xml:space="preserve">ГК РФ, ст. </w:t>
      </w:r>
      <w:r w:rsidRPr="00FC4988" w:rsidR="004E1539">
        <w:rPr>
          <w:rFonts w:ascii="Times New Roman" w:hAnsi="Times New Roman" w:cs="Times New Roman"/>
          <w:sz w:val="20"/>
          <w:szCs w:val="20"/>
        </w:rPr>
        <w:t>103</w:t>
      </w:r>
      <w:r w:rsidRPr="00FC4988">
        <w:rPr>
          <w:rFonts w:ascii="Times New Roman" w:hAnsi="Times New Roman" w:cs="Times New Roman"/>
          <w:sz w:val="20"/>
          <w:szCs w:val="20"/>
        </w:rPr>
        <w:t>, 199,</w:t>
      </w:r>
      <w:r w:rsidRPr="00FC4988" w:rsidR="00D91D91">
        <w:rPr>
          <w:rFonts w:ascii="Times New Roman" w:hAnsi="Times New Roman" w:cs="Times New Roman"/>
          <w:sz w:val="20"/>
          <w:szCs w:val="20"/>
        </w:rPr>
        <w:t xml:space="preserve"> 233-235 ГПК РФ, суд</w:t>
      </w:r>
    </w:p>
    <w:p w:rsidR="00D91D91" w:rsidRPr="00FC49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sz w:val="20"/>
          <w:szCs w:val="20"/>
        </w:rPr>
        <w:t>Р</w:t>
      </w:r>
      <w:r w:rsidRPr="00FC4988">
        <w:rPr>
          <w:rFonts w:ascii="Times New Roman" w:hAnsi="Times New Roman" w:cs="Times New Roman"/>
          <w:sz w:val="20"/>
          <w:szCs w:val="20"/>
        </w:rPr>
        <w:t xml:space="preserve"> Е Ш И Л:</w:t>
      </w:r>
    </w:p>
    <w:p w:rsidR="00D91D91" w:rsidRPr="00FC49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3E38" w:rsidRPr="00FC4988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FC4988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Департамент труда и социальной защиты населения администрации города Симферополя к </w:t>
      </w:r>
      <w:r w:rsidRPr="00FC4988" w:rsidR="004E1539">
        <w:rPr>
          <w:rFonts w:ascii="Times New Roman" w:hAnsi="Times New Roman" w:cs="Times New Roman"/>
          <w:color w:val="000000"/>
          <w:sz w:val="20"/>
          <w:szCs w:val="20"/>
        </w:rPr>
        <w:t>Аединовой</w:t>
      </w:r>
      <w:r w:rsidRPr="00FC4988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 Э</w:t>
      </w:r>
      <w:r w:rsidRPr="00FC4988" w:rsidR="00FC498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C4988" w:rsidR="004E1539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C4988" w:rsidR="00FC498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C4988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 о взыскании денежных средств</w:t>
      </w:r>
      <w:r w:rsidRPr="00FC4988" w:rsidR="00C60304">
        <w:rPr>
          <w:rFonts w:ascii="Times New Roman" w:hAnsi="Times New Roman" w:cs="Times New Roman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sz w:val="20"/>
          <w:szCs w:val="20"/>
        </w:rPr>
        <w:t>- удовлетворить.</w:t>
      </w:r>
    </w:p>
    <w:p w:rsidR="004E1539" w:rsidRPr="00FC4988" w:rsidP="00620D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FC4988">
        <w:rPr>
          <w:rFonts w:ascii="Times New Roman" w:hAnsi="Times New Roman" w:cs="Times New Roman"/>
          <w:sz w:val="20"/>
          <w:szCs w:val="20"/>
        </w:rPr>
        <w:t>Аединовой</w:t>
      </w:r>
      <w:r w:rsidRPr="00FC4988">
        <w:rPr>
          <w:rFonts w:ascii="Times New Roman" w:hAnsi="Times New Roman" w:cs="Times New Roman"/>
          <w:sz w:val="20"/>
          <w:szCs w:val="20"/>
        </w:rPr>
        <w:t xml:space="preserve"> Э</w:t>
      </w:r>
      <w:r w:rsidRPr="00FC4988" w:rsidR="00FC4988">
        <w:rPr>
          <w:rFonts w:ascii="Times New Roman" w:hAnsi="Times New Roman" w:cs="Times New Roman"/>
          <w:sz w:val="20"/>
          <w:szCs w:val="20"/>
        </w:rPr>
        <w:t>.</w:t>
      </w:r>
      <w:r w:rsidRPr="00FC4988">
        <w:rPr>
          <w:rFonts w:ascii="Times New Roman" w:hAnsi="Times New Roman" w:cs="Times New Roman"/>
          <w:sz w:val="20"/>
          <w:szCs w:val="20"/>
        </w:rPr>
        <w:t>М</w:t>
      </w:r>
      <w:r w:rsidRPr="00FC4988" w:rsidR="00FC4988">
        <w:rPr>
          <w:rFonts w:ascii="Times New Roman" w:hAnsi="Times New Roman" w:cs="Times New Roman"/>
          <w:sz w:val="20"/>
          <w:szCs w:val="20"/>
        </w:rPr>
        <w:t>.</w:t>
      </w:r>
      <w:r w:rsidRPr="00FC4988">
        <w:rPr>
          <w:rFonts w:ascii="Times New Roman" w:hAnsi="Times New Roman" w:cs="Times New Roman"/>
          <w:sz w:val="20"/>
          <w:szCs w:val="20"/>
        </w:rPr>
        <w:t xml:space="preserve"> </w:t>
      </w:r>
      <w:r w:rsidRPr="00FC4988" w:rsidR="00E819EF">
        <w:rPr>
          <w:rFonts w:ascii="Times New Roman" w:hAnsi="Times New Roman" w:cs="Times New Roman"/>
          <w:sz w:val="20"/>
          <w:szCs w:val="20"/>
        </w:rPr>
        <w:t xml:space="preserve"> </w:t>
      </w:r>
      <w:r w:rsidRPr="00FC4988" w:rsidR="00612867">
        <w:rPr>
          <w:rFonts w:ascii="Times New Roman" w:hAnsi="Times New Roman" w:cs="Times New Roman"/>
          <w:sz w:val="20"/>
          <w:szCs w:val="20"/>
        </w:rPr>
        <w:t>в</w:t>
      </w:r>
      <w:r w:rsidRPr="00FC4988">
        <w:rPr>
          <w:rFonts w:ascii="Times New Roman" w:hAnsi="Times New Roman" w:cs="Times New Roman"/>
          <w:sz w:val="20"/>
          <w:szCs w:val="20"/>
        </w:rPr>
        <w:t xml:space="preserve"> </w:t>
      </w:r>
      <w:r w:rsidRPr="00FC4988" w:rsidR="00612867">
        <w:rPr>
          <w:rFonts w:ascii="Times New Roman" w:hAnsi="Times New Roman" w:cs="Times New Roman"/>
          <w:sz w:val="20"/>
          <w:szCs w:val="20"/>
        </w:rPr>
        <w:t xml:space="preserve"> пользу </w:t>
      </w:r>
      <w:r w:rsidRPr="00FC4988">
        <w:rPr>
          <w:rFonts w:ascii="Times New Roman" w:hAnsi="Times New Roman" w:cs="Times New Roman"/>
          <w:sz w:val="20"/>
          <w:szCs w:val="20"/>
        </w:rPr>
        <w:t xml:space="preserve">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>Муниципального казенного учреждения Департамент труда и социальной защиты населения администрации города Симферополя</w:t>
      </w:r>
      <w:r w:rsidRPr="00FC4988">
        <w:rPr>
          <w:rFonts w:ascii="Times New Roman" w:hAnsi="Times New Roman" w:cs="Times New Roman"/>
          <w:sz w:val="20"/>
          <w:szCs w:val="20"/>
        </w:rPr>
        <w:t xml:space="preserve">  (УФК по РК, л/с 04753206240, </w:t>
      </w:r>
      <w:r w:rsidRPr="00FC4988">
        <w:rPr>
          <w:rFonts w:ascii="Times New Roman" w:hAnsi="Times New Roman" w:cs="Times New Roman"/>
          <w:sz w:val="20"/>
          <w:szCs w:val="20"/>
        </w:rPr>
        <w:t>р</w:t>
      </w:r>
      <w:r w:rsidRPr="00FC4988">
        <w:rPr>
          <w:rFonts w:ascii="Times New Roman" w:hAnsi="Times New Roman" w:cs="Times New Roman"/>
          <w:sz w:val="20"/>
          <w:szCs w:val="20"/>
        </w:rPr>
        <w:t xml:space="preserve">/с -40101810335100010001, ИНН - 9102056305, КПП – 910201001, ОГРН -1149102118362, ОКТМО - 35701000, БИК - 04351001, ОКПО – 00769491, КБК – 90811302994040000130) переплату ежемесячного пособия на детей за период с </w:t>
      </w:r>
      <w:r w:rsidRPr="00FC4988" w:rsidR="00FC4988">
        <w:rPr>
          <w:rFonts w:ascii="Times New Roman" w:hAnsi="Times New Roman" w:cs="Times New Roman"/>
          <w:sz w:val="20"/>
          <w:szCs w:val="20"/>
        </w:rPr>
        <w:t xml:space="preserve">дата  по  дата </w:t>
      </w:r>
      <w:r w:rsidRPr="00FC4988" w:rsidR="00620D8F">
        <w:rPr>
          <w:rFonts w:ascii="Times New Roman" w:hAnsi="Times New Roman" w:cs="Times New Roman"/>
          <w:sz w:val="20"/>
          <w:szCs w:val="20"/>
        </w:rPr>
        <w:t xml:space="preserve"> в  размере </w:t>
      </w:r>
      <w:r w:rsidRPr="00FC4988" w:rsidR="00FC4988">
        <w:rPr>
          <w:rFonts w:ascii="Times New Roman" w:hAnsi="Times New Roman" w:cs="Times New Roman"/>
          <w:sz w:val="20"/>
          <w:szCs w:val="20"/>
        </w:rPr>
        <w:t xml:space="preserve">сумма  </w:t>
      </w:r>
      <w:r w:rsidRPr="00FC4988" w:rsidR="00620D8F">
        <w:rPr>
          <w:rFonts w:ascii="Times New Roman" w:hAnsi="Times New Roman" w:cs="Times New Roman"/>
          <w:sz w:val="20"/>
          <w:szCs w:val="20"/>
        </w:rPr>
        <w:t>рублей.</w:t>
      </w:r>
    </w:p>
    <w:p w:rsidR="00620D8F" w:rsidRPr="00FC4988" w:rsidP="00620D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FC4988">
        <w:rPr>
          <w:rFonts w:ascii="Times New Roman" w:hAnsi="Times New Roman" w:cs="Times New Roman"/>
          <w:sz w:val="20"/>
          <w:szCs w:val="20"/>
        </w:rPr>
        <w:t>Аединовой</w:t>
      </w:r>
      <w:r w:rsidRPr="00FC4988">
        <w:rPr>
          <w:rFonts w:ascii="Times New Roman" w:hAnsi="Times New Roman" w:cs="Times New Roman"/>
          <w:sz w:val="20"/>
          <w:szCs w:val="20"/>
        </w:rPr>
        <w:t xml:space="preserve"> Э</w:t>
      </w:r>
      <w:r w:rsidRPr="00FC4988" w:rsidR="00FC4988">
        <w:rPr>
          <w:rFonts w:ascii="Times New Roman" w:hAnsi="Times New Roman" w:cs="Times New Roman"/>
          <w:sz w:val="20"/>
          <w:szCs w:val="20"/>
        </w:rPr>
        <w:t>.</w:t>
      </w:r>
      <w:r w:rsidRPr="00FC4988">
        <w:rPr>
          <w:rFonts w:ascii="Times New Roman" w:hAnsi="Times New Roman" w:cs="Times New Roman"/>
          <w:sz w:val="20"/>
          <w:szCs w:val="20"/>
        </w:rPr>
        <w:t>М</w:t>
      </w:r>
      <w:r w:rsidRPr="00FC4988" w:rsidR="00FC4988">
        <w:rPr>
          <w:rFonts w:ascii="Times New Roman" w:hAnsi="Times New Roman" w:cs="Times New Roman"/>
          <w:sz w:val="20"/>
          <w:szCs w:val="20"/>
        </w:rPr>
        <w:t>.</w:t>
      </w:r>
      <w:r w:rsidRPr="00FC4988">
        <w:rPr>
          <w:rFonts w:ascii="Times New Roman" w:hAnsi="Times New Roman" w:cs="Times New Roman"/>
          <w:sz w:val="20"/>
          <w:szCs w:val="20"/>
        </w:rPr>
        <w:t xml:space="preserve"> в доход местного бюджета государс</w:t>
      </w:r>
      <w:r w:rsidRPr="00FC4988" w:rsidR="00FC4988">
        <w:rPr>
          <w:rFonts w:ascii="Times New Roman" w:hAnsi="Times New Roman" w:cs="Times New Roman"/>
          <w:sz w:val="20"/>
          <w:szCs w:val="20"/>
        </w:rPr>
        <w:t xml:space="preserve">твенную  пошлину  в  размере  сумма </w:t>
      </w:r>
      <w:r w:rsidRPr="00FC4988">
        <w:rPr>
          <w:rFonts w:ascii="Times New Roman" w:hAnsi="Times New Roman" w:cs="Times New Roman"/>
          <w:sz w:val="20"/>
          <w:szCs w:val="20"/>
        </w:rPr>
        <w:t xml:space="preserve">  рублей.</w:t>
      </w:r>
    </w:p>
    <w:p w:rsidR="00123E38" w:rsidRPr="00FC4988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об отмене заочного решения может быть подано ответчиком в адрес </w:t>
      </w:r>
      <w:r w:rsidRPr="00FC4988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мирового судьи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участка № 14 Киевского судебного района города Симферополя </w:t>
      </w:r>
      <w:r w:rsidRPr="00FC4988" w:rsidR="00620D8F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Республики Крым  </w:t>
      </w:r>
      <w:r w:rsidRPr="00FC4988">
        <w:rPr>
          <w:rFonts w:ascii="Times New Roman" w:hAnsi="Times New Roman" w:cs="Times New Roman"/>
          <w:color w:val="000000"/>
          <w:sz w:val="20"/>
          <w:szCs w:val="20"/>
        </w:rPr>
        <w:t>в течение семи дней со дня вручения ему копии этого решения.</w:t>
      </w:r>
    </w:p>
    <w:p w:rsidR="006C503A" w:rsidRPr="00FC4988" w:rsidP="006C50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апелляционном порядке  в  Киевский районный суд города Симферополя Республики Крым через  мирового судью  судебного  участка  № 14 Киевского судебного района города Симферополя Республики Крым в течение одного месяца со дня принятия решения  в окончательной форме.</w:t>
      </w:r>
    </w:p>
    <w:p w:rsidR="006C503A" w:rsidRPr="00FC4988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4988">
        <w:rPr>
          <w:rFonts w:ascii="Times New Roman" w:hAnsi="Times New Roman" w:cs="Times New Roman"/>
          <w:i/>
          <w:sz w:val="20"/>
          <w:szCs w:val="20"/>
        </w:rPr>
        <w:t>Разъяснить сторонам, что  согласно ст. 199 ГПК РФ</w:t>
      </w:r>
      <w:r w:rsidRPr="00FC498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м</w:t>
      </w:r>
      <w:r w:rsidRPr="00FC49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ировой судья может не составлять мотивированное решение суда по рассмотренному им делу.</w:t>
      </w:r>
    </w:p>
    <w:p w:rsidR="006C503A" w:rsidRPr="00FC4988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C49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FC4988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C49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FC4988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FC49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FC4988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1D91" w:rsidRPr="00073C9A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88">
        <w:rPr>
          <w:rFonts w:ascii="Times New Roman" w:hAnsi="Times New Roman" w:cs="Times New Roman"/>
          <w:sz w:val="20"/>
          <w:szCs w:val="20"/>
        </w:rPr>
        <w:t xml:space="preserve">Мировой   судья:                                                           </w:t>
      </w:r>
      <w:r w:rsidRPr="00FC4988" w:rsidR="00073C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988">
        <w:rPr>
          <w:rFonts w:ascii="Times New Roman" w:hAnsi="Times New Roman" w:cs="Times New Roman"/>
          <w:sz w:val="20"/>
          <w:szCs w:val="20"/>
        </w:rPr>
        <w:t xml:space="preserve"> </w:t>
      </w:r>
      <w:r w:rsidRPr="00073C9A">
        <w:rPr>
          <w:rFonts w:ascii="Times New Roman" w:hAnsi="Times New Roman" w:cs="Times New Roman"/>
          <w:sz w:val="28"/>
          <w:szCs w:val="28"/>
        </w:rPr>
        <w:t xml:space="preserve">Т.С. </w:t>
      </w:r>
      <w:r w:rsidRPr="00073C9A">
        <w:rPr>
          <w:rFonts w:ascii="Times New Roman" w:hAnsi="Times New Roman" w:cs="Times New Roman"/>
          <w:sz w:val="28"/>
          <w:szCs w:val="28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D3EC3"/>
    <w:rsid w:val="000E60A7"/>
    <w:rsid w:val="001055B0"/>
    <w:rsid w:val="00123E38"/>
    <w:rsid w:val="001423C6"/>
    <w:rsid w:val="00170F8A"/>
    <w:rsid w:val="0022671A"/>
    <w:rsid w:val="00227F59"/>
    <w:rsid w:val="0026154B"/>
    <w:rsid w:val="0034369E"/>
    <w:rsid w:val="00343E5B"/>
    <w:rsid w:val="003511EE"/>
    <w:rsid w:val="0039533E"/>
    <w:rsid w:val="003C4C5A"/>
    <w:rsid w:val="0041500E"/>
    <w:rsid w:val="004203D6"/>
    <w:rsid w:val="004B143D"/>
    <w:rsid w:val="004D219F"/>
    <w:rsid w:val="004D50C5"/>
    <w:rsid w:val="004E1539"/>
    <w:rsid w:val="00556B6C"/>
    <w:rsid w:val="00583042"/>
    <w:rsid w:val="005D5064"/>
    <w:rsid w:val="00606684"/>
    <w:rsid w:val="00612867"/>
    <w:rsid w:val="00620D8F"/>
    <w:rsid w:val="00634029"/>
    <w:rsid w:val="006C503A"/>
    <w:rsid w:val="006F19EC"/>
    <w:rsid w:val="0071755C"/>
    <w:rsid w:val="008002CF"/>
    <w:rsid w:val="00846026"/>
    <w:rsid w:val="008A4B0B"/>
    <w:rsid w:val="008C7D31"/>
    <w:rsid w:val="00A70E1A"/>
    <w:rsid w:val="00A76EB1"/>
    <w:rsid w:val="00AA3670"/>
    <w:rsid w:val="00AD16D8"/>
    <w:rsid w:val="00BC5C3A"/>
    <w:rsid w:val="00C56165"/>
    <w:rsid w:val="00C60304"/>
    <w:rsid w:val="00C83082"/>
    <w:rsid w:val="00CB0C73"/>
    <w:rsid w:val="00D16BCE"/>
    <w:rsid w:val="00D43DCD"/>
    <w:rsid w:val="00D91D91"/>
    <w:rsid w:val="00DB1463"/>
    <w:rsid w:val="00DD226E"/>
    <w:rsid w:val="00E05E2A"/>
    <w:rsid w:val="00E61A3C"/>
    <w:rsid w:val="00E819EF"/>
    <w:rsid w:val="00F0075B"/>
    <w:rsid w:val="00F317DA"/>
    <w:rsid w:val="00F36401"/>
    <w:rsid w:val="00FC4988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97E6-775E-4219-9298-DEC64149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