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21705A" w:rsidP="00DD226E">
      <w:pPr>
        <w:pStyle w:val="Heading1"/>
        <w:contextualSpacing/>
        <w:rPr>
          <w:sz w:val="22"/>
          <w:szCs w:val="22"/>
        </w:rPr>
      </w:pPr>
      <w:r w:rsidRPr="00DD226E">
        <w:rPr>
          <w:sz w:val="26"/>
          <w:szCs w:val="28"/>
        </w:rPr>
        <w:t xml:space="preserve">      </w:t>
      </w:r>
      <w:r w:rsidRPr="0021705A">
        <w:rPr>
          <w:sz w:val="22"/>
          <w:szCs w:val="22"/>
        </w:rPr>
        <w:t xml:space="preserve">                                                                              </w:t>
      </w:r>
      <w:r w:rsidRPr="0021705A">
        <w:rPr>
          <w:sz w:val="22"/>
          <w:szCs w:val="22"/>
        </w:rPr>
        <w:t xml:space="preserve"> </w:t>
      </w:r>
    </w:p>
    <w:p w:rsidR="00DD226E" w:rsidRPr="0021705A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21705A">
        <w:rPr>
          <w:b w:val="0"/>
          <w:sz w:val="22"/>
          <w:szCs w:val="22"/>
        </w:rPr>
        <w:t>Дело №  2-14-</w:t>
      </w:r>
      <w:r w:rsidRPr="0021705A" w:rsidR="00BC346A">
        <w:rPr>
          <w:b w:val="0"/>
          <w:sz w:val="22"/>
          <w:szCs w:val="22"/>
        </w:rPr>
        <w:t>244</w:t>
      </w:r>
      <w:r w:rsidRPr="0021705A">
        <w:rPr>
          <w:b w:val="0"/>
          <w:sz w:val="22"/>
          <w:szCs w:val="22"/>
        </w:rPr>
        <w:t>/20</w:t>
      </w:r>
      <w:r w:rsidRPr="0021705A" w:rsidR="00B04F54">
        <w:rPr>
          <w:b w:val="0"/>
          <w:sz w:val="22"/>
          <w:szCs w:val="22"/>
        </w:rPr>
        <w:t>20</w:t>
      </w:r>
      <w:r w:rsidRPr="0021705A">
        <w:rPr>
          <w:sz w:val="22"/>
          <w:szCs w:val="22"/>
        </w:rPr>
        <w:t xml:space="preserve"> </w:t>
      </w:r>
    </w:p>
    <w:p w:rsidR="00D91D91" w:rsidRPr="0021705A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21705A">
        <w:rPr>
          <w:b w:val="0"/>
          <w:sz w:val="22"/>
          <w:szCs w:val="22"/>
        </w:rPr>
        <w:t>(02-</w:t>
      </w:r>
      <w:r w:rsidRPr="0021705A" w:rsidR="00BC346A">
        <w:rPr>
          <w:b w:val="0"/>
          <w:sz w:val="22"/>
          <w:szCs w:val="22"/>
        </w:rPr>
        <w:t>0244</w:t>
      </w:r>
      <w:r w:rsidRPr="0021705A" w:rsidR="00850CCF">
        <w:rPr>
          <w:b w:val="0"/>
          <w:sz w:val="22"/>
          <w:szCs w:val="22"/>
        </w:rPr>
        <w:t>/14/20</w:t>
      </w:r>
      <w:r w:rsidRPr="0021705A" w:rsidR="00B04F54">
        <w:rPr>
          <w:b w:val="0"/>
          <w:sz w:val="22"/>
          <w:szCs w:val="22"/>
        </w:rPr>
        <w:t>20</w:t>
      </w:r>
      <w:r w:rsidRPr="0021705A">
        <w:rPr>
          <w:b w:val="0"/>
          <w:sz w:val="22"/>
          <w:szCs w:val="22"/>
        </w:rPr>
        <w:t>)</w:t>
      </w:r>
    </w:p>
    <w:p w:rsidR="00D91D91" w:rsidRPr="0021705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21705A">
        <w:rPr>
          <w:rFonts w:ascii="Times New Roman" w:hAnsi="Times New Roman" w:cs="Times New Roman"/>
          <w:b/>
        </w:rPr>
        <w:t xml:space="preserve">    </w:t>
      </w:r>
      <w:r w:rsidRPr="0021705A" w:rsidR="009D4255">
        <w:rPr>
          <w:rFonts w:ascii="Times New Roman" w:hAnsi="Times New Roman" w:cs="Times New Roman"/>
          <w:b/>
        </w:rPr>
        <w:t xml:space="preserve"> </w:t>
      </w:r>
      <w:r w:rsidRPr="0021705A" w:rsidR="003F218D">
        <w:rPr>
          <w:rFonts w:ascii="Times New Roman" w:hAnsi="Times New Roman" w:cs="Times New Roman"/>
          <w:b/>
        </w:rPr>
        <w:t xml:space="preserve"> </w:t>
      </w:r>
      <w:r w:rsidRPr="0021705A" w:rsidR="009D4255">
        <w:rPr>
          <w:rFonts w:ascii="Times New Roman" w:hAnsi="Times New Roman" w:cs="Times New Roman"/>
          <w:b/>
        </w:rPr>
        <w:t xml:space="preserve"> </w:t>
      </w:r>
      <w:r w:rsidRPr="0021705A" w:rsidR="003F218D">
        <w:rPr>
          <w:rFonts w:ascii="Times New Roman" w:hAnsi="Times New Roman" w:cs="Times New Roman"/>
          <w:b/>
        </w:rPr>
        <w:t>З</w:t>
      </w:r>
      <w:r w:rsidRPr="0021705A" w:rsidR="003F218D">
        <w:rPr>
          <w:rFonts w:ascii="Times New Roman" w:hAnsi="Times New Roman" w:cs="Times New Roman"/>
          <w:b/>
        </w:rPr>
        <w:t xml:space="preserve"> А О Ч Н О Е    </w:t>
      </w:r>
      <w:r w:rsidRPr="0021705A">
        <w:rPr>
          <w:rFonts w:ascii="Times New Roman" w:hAnsi="Times New Roman" w:cs="Times New Roman"/>
          <w:b/>
        </w:rPr>
        <w:t>Р</w:t>
      </w:r>
      <w:r w:rsidRPr="0021705A" w:rsidR="009D4255">
        <w:rPr>
          <w:rFonts w:ascii="Times New Roman" w:hAnsi="Times New Roman" w:cs="Times New Roman"/>
          <w:b/>
        </w:rPr>
        <w:t xml:space="preserve"> </w:t>
      </w:r>
      <w:r w:rsidRPr="0021705A">
        <w:rPr>
          <w:rFonts w:ascii="Times New Roman" w:hAnsi="Times New Roman" w:cs="Times New Roman"/>
          <w:b/>
        </w:rPr>
        <w:t>Е</w:t>
      </w:r>
      <w:r w:rsidRPr="0021705A" w:rsidR="009D4255">
        <w:rPr>
          <w:rFonts w:ascii="Times New Roman" w:hAnsi="Times New Roman" w:cs="Times New Roman"/>
          <w:b/>
        </w:rPr>
        <w:t xml:space="preserve"> </w:t>
      </w:r>
      <w:r w:rsidRPr="0021705A">
        <w:rPr>
          <w:rFonts w:ascii="Times New Roman" w:hAnsi="Times New Roman" w:cs="Times New Roman"/>
          <w:b/>
        </w:rPr>
        <w:t>Ш</w:t>
      </w:r>
      <w:r w:rsidRPr="0021705A" w:rsidR="009D4255">
        <w:rPr>
          <w:rFonts w:ascii="Times New Roman" w:hAnsi="Times New Roman" w:cs="Times New Roman"/>
          <w:b/>
        </w:rPr>
        <w:t xml:space="preserve"> </w:t>
      </w:r>
      <w:r w:rsidRPr="0021705A">
        <w:rPr>
          <w:rFonts w:ascii="Times New Roman" w:hAnsi="Times New Roman" w:cs="Times New Roman"/>
          <w:b/>
        </w:rPr>
        <w:t>Е</w:t>
      </w:r>
      <w:r w:rsidRPr="0021705A" w:rsidR="009D4255">
        <w:rPr>
          <w:rFonts w:ascii="Times New Roman" w:hAnsi="Times New Roman" w:cs="Times New Roman"/>
          <w:b/>
        </w:rPr>
        <w:t xml:space="preserve"> </w:t>
      </w:r>
      <w:r w:rsidRPr="0021705A">
        <w:rPr>
          <w:rFonts w:ascii="Times New Roman" w:hAnsi="Times New Roman" w:cs="Times New Roman"/>
          <w:b/>
        </w:rPr>
        <w:t>Н</w:t>
      </w:r>
      <w:r w:rsidRPr="0021705A" w:rsidR="009D4255">
        <w:rPr>
          <w:rFonts w:ascii="Times New Roman" w:hAnsi="Times New Roman" w:cs="Times New Roman"/>
          <w:b/>
        </w:rPr>
        <w:t xml:space="preserve"> </w:t>
      </w:r>
      <w:r w:rsidRPr="0021705A">
        <w:rPr>
          <w:rFonts w:ascii="Times New Roman" w:hAnsi="Times New Roman" w:cs="Times New Roman"/>
          <w:b/>
        </w:rPr>
        <w:t>И</w:t>
      </w:r>
      <w:r w:rsidRPr="0021705A" w:rsidR="009D4255">
        <w:rPr>
          <w:rFonts w:ascii="Times New Roman" w:hAnsi="Times New Roman" w:cs="Times New Roman"/>
          <w:b/>
        </w:rPr>
        <w:t xml:space="preserve"> </w:t>
      </w:r>
      <w:r w:rsidRPr="0021705A">
        <w:rPr>
          <w:rFonts w:ascii="Times New Roman" w:hAnsi="Times New Roman" w:cs="Times New Roman"/>
          <w:b/>
        </w:rPr>
        <w:t>Е</w:t>
      </w:r>
    </w:p>
    <w:p w:rsidR="00D91D91" w:rsidRPr="0021705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21705A">
        <w:rPr>
          <w:rFonts w:ascii="Times New Roman" w:hAnsi="Times New Roman" w:cs="Times New Roman"/>
          <w:b/>
        </w:rPr>
        <w:t xml:space="preserve"> </w:t>
      </w:r>
      <w:r w:rsidRPr="0021705A" w:rsidR="00073C9A">
        <w:rPr>
          <w:rFonts w:ascii="Times New Roman" w:hAnsi="Times New Roman" w:cs="Times New Roman"/>
          <w:b/>
        </w:rPr>
        <w:t xml:space="preserve">     </w:t>
      </w:r>
      <w:r w:rsidRPr="0021705A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21705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21705A">
        <w:rPr>
          <w:rFonts w:ascii="Times New Roman" w:hAnsi="Times New Roman" w:cs="Times New Roman"/>
          <w:b/>
        </w:rPr>
        <w:t xml:space="preserve">   </w:t>
      </w:r>
      <w:r w:rsidRPr="0021705A" w:rsidR="00073C9A">
        <w:rPr>
          <w:rFonts w:ascii="Times New Roman" w:hAnsi="Times New Roman" w:cs="Times New Roman"/>
          <w:b/>
        </w:rPr>
        <w:t xml:space="preserve"> </w:t>
      </w:r>
      <w:r w:rsidRPr="0021705A" w:rsidR="00D16BCE">
        <w:rPr>
          <w:rFonts w:ascii="Times New Roman" w:hAnsi="Times New Roman" w:cs="Times New Roman"/>
          <w:b/>
        </w:rPr>
        <w:t>(р</w:t>
      </w:r>
      <w:r w:rsidRPr="0021705A">
        <w:rPr>
          <w:rFonts w:ascii="Times New Roman" w:hAnsi="Times New Roman" w:cs="Times New Roman"/>
          <w:b/>
        </w:rPr>
        <w:t xml:space="preserve">езолютивная </w:t>
      </w:r>
      <w:r w:rsidRPr="0021705A">
        <w:rPr>
          <w:rFonts w:ascii="Times New Roman" w:hAnsi="Times New Roman" w:cs="Times New Roman"/>
          <w:b/>
        </w:rPr>
        <w:t xml:space="preserve"> </w:t>
      </w:r>
      <w:r w:rsidRPr="0021705A">
        <w:rPr>
          <w:rFonts w:ascii="Times New Roman" w:hAnsi="Times New Roman" w:cs="Times New Roman"/>
          <w:b/>
        </w:rPr>
        <w:t>часть</w:t>
      </w:r>
      <w:r w:rsidRPr="0021705A" w:rsidR="00D16BCE">
        <w:rPr>
          <w:rFonts w:ascii="Times New Roman" w:hAnsi="Times New Roman" w:cs="Times New Roman"/>
          <w:b/>
        </w:rPr>
        <w:t>)</w:t>
      </w:r>
    </w:p>
    <w:p w:rsidR="00073C9A" w:rsidRPr="0021705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21705A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21705A">
        <w:rPr>
          <w:rFonts w:ascii="Times New Roman" w:hAnsi="Times New Roman" w:cs="Times New Roman"/>
        </w:rPr>
        <w:t xml:space="preserve">        </w:t>
      </w:r>
      <w:r w:rsidRPr="0021705A" w:rsidR="00BC346A">
        <w:rPr>
          <w:rFonts w:ascii="Times New Roman" w:hAnsi="Times New Roman" w:cs="Times New Roman"/>
        </w:rPr>
        <w:t xml:space="preserve">21  апреля  </w:t>
      </w:r>
      <w:r w:rsidRPr="0021705A" w:rsidR="00B04F54">
        <w:rPr>
          <w:rFonts w:ascii="Times New Roman" w:hAnsi="Times New Roman" w:cs="Times New Roman"/>
        </w:rPr>
        <w:t>2020</w:t>
      </w:r>
      <w:r w:rsidRPr="0021705A">
        <w:rPr>
          <w:rFonts w:ascii="Times New Roman" w:hAnsi="Times New Roman" w:cs="Times New Roman"/>
        </w:rPr>
        <w:t xml:space="preserve">  года                     </w:t>
      </w:r>
      <w:r w:rsidRPr="0021705A" w:rsidR="005F7ABF">
        <w:rPr>
          <w:rFonts w:ascii="Times New Roman" w:hAnsi="Times New Roman" w:cs="Times New Roman"/>
        </w:rPr>
        <w:t xml:space="preserve">          </w:t>
      </w:r>
      <w:r w:rsidRPr="0021705A" w:rsidR="005F7ABF">
        <w:rPr>
          <w:rFonts w:ascii="Times New Roman" w:hAnsi="Times New Roman" w:cs="Times New Roman"/>
        </w:rPr>
        <w:tab/>
        <w:t xml:space="preserve">                </w:t>
      </w:r>
      <w:r w:rsidRPr="0021705A" w:rsidR="005F7ABF">
        <w:rPr>
          <w:rFonts w:ascii="Times New Roman" w:hAnsi="Times New Roman" w:cs="Times New Roman"/>
        </w:rPr>
        <w:tab/>
        <w:t xml:space="preserve">   </w:t>
      </w:r>
      <w:r w:rsidRPr="0021705A" w:rsidR="00073C9A">
        <w:rPr>
          <w:rFonts w:ascii="Times New Roman" w:hAnsi="Times New Roman" w:cs="Times New Roman"/>
        </w:rPr>
        <w:t xml:space="preserve"> </w:t>
      </w:r>
      <w:r w:rsidRPr="0021705A">
        <w:rPr>
          <w:rFonts w:ascii="Times New Roman" w:hAnsi="Times New Roman" w:cs="Times New Roman"/>
        </w:rPr>
        <w:t>г</w:t>
      </w:r>
      <w:r w:rsidRPr="0021705A">
        <w:rPr>
          <w:rFonts w:ascii="Times New Roman" w:hAnsi="Times New Roman" w:cs="Times New Roman"/>
        </w:rPr>
        <w:t>. Симферополь</w:t>
      </w:r>
    </w:p>
    <w:p w:rsidR="009C1C11" w:rsidRPr="0021705A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1705A">
        <w:rPr>
          <w:rFonts w:ascii="Times New Roman" w:eastAsia="Times New Roman" w:hAnsi="Times New Roman" w:cs="Times New Roman"/>
        </w:rPr>
        <w:t>Суд  в  составе  м</w:t>
      </w:r>
      <w:r w:rsidRPr="0021705A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Тарасенко Т.С., при секретаре </w:t>
      </w:r>
      <w:r w:rsidRPr="0021705A" w:rsidR="003F218D">
        <w:rPr>
          <w:rFonts w:ascii="Times New Roman" w:hAnsi="Times New Roman" w:cs="Times New Roman"/>
          <w:color w:val="000000"/>
        </w:rPr>
        <w:t xml:space="preserve"> Бондаренко И.С.</w:t>
      </w:r>
      <w:r w:rsidRPr="0021705A" w:rsidR="00966728">
        <w:rPr>
          <w:rFonts w:ascii="Times New Roman" w:hAnsi="Times New Roman" w:cs="Times New Roman"/>
          <w:color w:val="000000"/>
        </w:rPr>
        <w:t>,</w:t>
      </w:r>
      <w:r w:rsidRPr="0021705A">
        <w:rPr>
          <w:rFonts w:ascii="Times New Roman" w:hAnsi="Times New Roman" w:cs="Times New Roman"/>
          <w:color w:val="000000"/>
        </w:rPr>
        <w:t xml:space="preserve"> рассмотрев </w:t>
      </w:r>
      <w:r w:rsidRPr="0021705A" w:rsidR="000800A2">
        <w:rPr>
          <w:rFonts w:ascii="Times New Roman" w:hAnsi="Times New Roman" w:cs="Times New Roman"/>
          <w:color w:val="000000"/>
        </w:rPr>
        <w:t xml:space="preserve"> </w:t>
      </w:r>
      <w:r w:rsidRPr="0021705A">
        <w:rPr>
          <w:rFonts w:ascii="Times New Roman" w:hAnsi="Times New Roman" w:cs="Times New Roman"/>
          <w:color w:val="000000"/>
        </w:rPr>
        <w:t xml:space="preserve">в </w:t>
      </w:r>
      <w:r w:rsidRPr="0021705A" w:rsidR="000800A2">
        <w:rPr>
          <w:rFonts w:ascii="Times New Roman" w:hAnsi="Times New Roman" w:cs="Times New Roman"/>
          <w:color w:val="000000"/>
        </w:rPr>
        <w:t xml:space="preserve"> </w:t>
      </w:r>
      <w:r w:rsidRPr="0021705A">
        <w:rPr>
          <w:rFonts w:ascii="Times New Roman" w:hAnsi="Times New Roman" w:cs="Times New Roman"/>
          <w:color w:val="000000"/>
        </w:rPr>
        <w:t>открытом</w:t>
      </w:r>
      <w:r w:rsidRPr="0021705A" w:rsidR="000800A2">
        <w:rPr>
          <w:rFonts w:ascii="Times New Roman" w:hAnsi="Times New Roman" w:cs="Times New Roman"/>
          <w:color w:val="000000"/>
        </w:rPr>
        <w:t xml:space="preserve"> </w:t>
      </w:r>
      <w:r w:rsidRPr="0021705A">
        <w:rPr>
          <w:rFonts w:ascii="Times New Roman" w:hAnsi="Times New Roman" w:cs="Times New Roman"/>
          <w:color w:val="000000"/>
        </w:rPr>
        <w:t xml:space="preserve"> судебном </w:t>
      </w:r>
      <w:r w:rsidRPr="0021705A" w:rsidR="000800A2">
        <w:rPr>
          <w:rFonts w:ascii="Times New Roman" w:hAnsi="Times New Roman" w:cs="Times New Roman"/>
          <w:color w:val="000000"/>
        </w:rPr>
        <w:t xml:space="preserve"> </w:t>
      </w:r>
      <w:r w:rsidRPr="0021705A">
        <w:rPr>
          <w:rFonts w:ascii="Times New Roman" w:hAnsi="Times New Roman" w:cs="Times New Roman"/>
          <w:color w:val="000000"/>
        </w:rPr>
        <w:t xml:space="preserve">заседании </w:t>
      </w:r>
      <w:r w:rsidRPr="0021705A" w:rsidR="00D16BCE">
        <w:rPr>
          <w:rFonts w:ascii="Times New Roman" w:hAnsi="Times New Roman" w:cs="Times New Roman"/>
          <w:color w:val="000000"/>
        </w:rPr>
        <w:t xml:space="preserve"> </w:t>
      </w:r>
      <w:r w:rsidRPr="0021705A">
        <w:rPr>
          <w:rFonts w:ascii="Times New Roman" w:hAnsi="Times New Roman" w:cs="Times New Roman"/>
          <w:color w:val="000000"/>
        </w:rPr>
        <w:t xml:space="preserve">гражданское </w:t>
      </w:r>
      <w:r w:rsidRPr="0021705A" w:rsidR="000800A2">
        <w:rPr>
          <w:rFonts w:ascii="Times New Roman" w:hAnsi="Times New Roman" w:cs="Times New Roman"/>
          <w:color w:val="000000"/>
        </w:rPr>
        <w:t xml:space="preserve"> </w:t>
      </w:r>
      <w:r w:rsidRPr="0021705A">
        <w:rPr>
          <w:rFonts w:ascii="Times New Roman" w:hAnsi="Times New Roman" w:cs="Times New Roman"/>
          <w:color w:val="000000"/>
        </w:rPr>
        <w:t>дело</w:t>
      </w:r>
      <w:r w:rsidRPr="0021705A" w:rsidR="000800A2">
        <w:rPr>
          <w:rFonts w:ascii="Times New Roman" w:hAnsi="Times New Roman" w:cs="Times New Roman"/>
          <w:color w:val="000000"/>
        </w:rPr>
        <w:t xml:space="preserve"> </w:t>
      </w:r>
      <w:r w:rsidRPr="0021705A">
        <w:rPr>
          <w:rFonts w:ascii="Times New Roman" w:hAnsi="Times New Roman" w:cs="Times New Roman"/>
          <w:color w:val="000000"/>
        </w:rPr>
        <w:t xml:space="preserve">  по  </w:t>
      </w:r>
      <w:r w:rsidRPr="0021705A" w:rsidR="00850CCF">
        <w:rPr>
          <w:rFonts w:ascii="Times New Roman" w:hAnsi="Times New Roman" w:cs="Times New Roman"/>
          <w:color w:val="000000"/>
        </w:rPr>
        <w:t>исковому</w:t>
      </w:r>
      <w:r w:rsidRPr="0021705A" w:rsidR="00BC346A">
        <w:rPr>
          <w:rFonts w:ascii="Times New Roman" w:hAnsi="Times New Roman" w:cs="Times New Roman"/>
          <w:color w:val="000000"/>
        </w:rPr>
        <w:t xml:space="preserve"> </w:t>
      </w:r>
      <w:r w:rsidRPr="0021705A" w:rsidR="00850CCF">
        <w:rPr>
          <w:rFonts w:ascii="Times New Roman" w:hAnsi="Times New Roman" w:cs="Times New Roman"/>
          <w:color w:val="000000"/>
        </w:rPr>
        <w:t xml:space="preserve"> заявлению </w:t>
      </w:r>
      <w:r w:rsidRPr="0021705A" w:rsidR="00265F4A">
        <w:rPr>
          <w:rFonts w:ascii="Times New Roman" w:hAnsi="Times New Roman" w:cs="Times New Roman"/>
          <w:color w:val="000000"/>
        </w:rPr>
        <w:t xml:space="preserve"> </w:t>
      </w:r>
      <w:r w:rsidRPr="0021705A" w:rsidR="00BC346A">
        <w:rPr>
          <w:rFonts w:ascii="Times New Roman" w:hAnsi="Times New Roman" w:cs="Times New Roman"/>
          <w:color w:val="000000"/>
        </w:rPr>
        <w:t xml:space="preserve"> индивидуального предпринимателя  Верейкина Романа Сергеевича к Аединовой Эльвине Муратовне  </w:t>
      </w:r>
      <w:r w:rsidRPr="0021705A" w:rsidR="00BA5ACA">
        <w:rPr>
          <w:rFonts w:ascii="Times New Roman" w:hAnsi="Times New Roman" w:cs="Times New Roman"/>
          <w:color w:val="000000"/>
        </w:rPr>
        <w:t xml:space="preserve">о </w:t>
      </w:r>
      <w:r w:rsidRPr="0021705A" w:rsidR="00D21C5E">
        <w:rPr>
          <w:rFonts w:ascii="Times New Roman" w:hAnsi="Times New Roman" w:cs="Times New Roman"/>
          <w:color w:val="000000"/>
        </w:rPr>
        <w:t xml:space="preserve"> </w:t>
      </w:r>
      <w:r w:rsidRPr="0021705A" w:rsidR="00BA5ACA">
        <w:rPr>
          <w:rFonts w:ascii="Times New Roman" w:hAnsi="Times New Roman" w:cs="Times New Roman"/>
          <w:color w:val="000000"/>
        </w:rPr>
        <w:t xml:space="preserve">взыскании </w:t>
      </w:r>
      <w:r w:rsidRPr="0021705A" w:rsidR="00D21C5E">
        <w:rPr>
          <w:rFonts w:ascii="Times New Roman" w:hAnsi="Times New Roman" w:cs="Times New Roman"/>
          <w:color w:val="000000"/>
        </w:rPr>
        <w:t xml:space="preserve"> </w:t>
      </w:r>
      <w:r w:rsidRPr="0021705A" w:rsidR="00BA5ACA">
        <w:rPr>
          <w:rFonts w:ascii="Times New Roman" w:hAnsi="Times New Roman" w:cs="Times New Roman"/>
          <w:color w:val="000000"/>
        </w:rPr>
        <w:t xml:space="preserve">задолженности  по  договору  </w:t>
      </w:r>
      <w:r w:rsidRPr="0021705A" w:rsidR="005F7ABF">
        <w:rPr>
          <w:rFonts w:ascii="Times New Roman" w:hAnsi="Times New Roman" w:cs="Times New Roman"/>
          <w:color w:val="000000"/>
        </w:rPr>
        <w:t xml:space="preserve"> </w:t>
      </w:r>
      <w:r w:rsidRPr="0021705A" w:rsidR="00966728">
        <w:rPr>
          <w:rFonts w:ascii="Times New Roman" w:hAnsi="Times New Roman" w:cs="Times New Roman"/>
          <w:color w:val="000000"/>
        </w:rPr>
        <w:t xml:space="preserve">потребительского   </w:t>
      </w:r>
      <w:r w:rsidRPr="0021705A" w:rsidR="00BC346A">
        <w:rPr>
          <w:rFonts w:ascii="Times New Roman" w:hAnsi="Times New Roman" w:cs="Times New Roman"/>
          <w:color w:val="000000"/>
        </w:rPr>
        <w:t>кредита  (</w:t>
      </w:r>
      <w:r w:rsidRPr="0021705A" w:rsidR="005F7ABF">
        <w:rPr>
          <w:rFonts w:ascii="Times New Roman" w:hAnsi="Times New Roman" w:cs="Times New Roman"/>
          <w:color w:val="000000"/>
        </w:rPr>
        <w:t>займа</w:t>
      </w:r>
      <w:r w:rsidRPr="0021705A" w:rsidR="00BC346A">
        <w:rPr>
          <w:rFonts w:ascii="Times New Roman" w:hAnsi="Times New Roman" w:cs="Times New Roman"/>
          <w:color w:val="000000"/>
        </w:rPr>
        <w:t>)</w:t>
      </w:r>
      <w:r w:rsidRPr="0021705A" w:rsidR="00BA5ACA">
        <w:rPr>
          <w:rFonts w:ascii="Times New Roman" w:hAnsi="Times New Roman" w:cs="Times New Roman"/>
          <w:color w:val="000000"/>
        </w:rPr>
        <w:t>,</w:t>
      </w:r>
    </w:p>
    <w:p w:rsidR="00CE7FDD" w:rsidRPr="0021705A" w:rsidP="009667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21705A">
        <w:rPr>
          <w:rFonts w:ascii="Times New Roman" w:hAnsi="Times New Roman" w:cs="Times New Roman"/>
        </w:rPr>
        <w:t xml:space="preserve">руководствуясь </w:t>
      </w:r>
      <w:r w:rsidRPr="0021705A" w:rsidR="004E1539">
        <w:rPr>
          <w:rFonts w:ascii="Times New Roman" w:hAnsi="Times New Roman" w:cs="Times New Roman"/>
        </w:rPr>
        <w:t xml:space="preserve"> </w:t>
      </w:r>
      <w:r w:rsidRPr="0021705A" w:rsidR="007757F7">
        <w:rPr>
          <w:rFonts w:ascii="Times New Roman" w:hAnsi="Times New Roman" w:cs="Times New Roman"/>
        </w:rPr>
        <w:t xml:space="preserve"> ст. </w:t>
      </w:r>
      <w:r w:rsidRPr="0021705A" w:rsidR="00AC70E2">
        <w:rPr>
          <w:rFonts w:ascii="Times New Roman" w:hAnsi="Times New Roman" w:cs="Times New Roman"/>
        </w:rPr>
        <w:t>309, 310,</w:t>
      </w:r>
      <w:r w:rsidRPr="0021705A" w:rsidR="00966728">
        <w:rPr>
          <w:rFonts w:ascii="Times New Roman" w:hAnsi="Times New Roman" w:cs="Times New Roman"/>
        </w:rPr>
        <w:t xml:space="preserve"> </w:t>
      </w:r>
      <w:r w:rsidRPr="0021705A" w:rsidR="007757F7">
        <w:rPr>
          <w:rFonts w:ascii="Times New Roman" w:hAnsi="Times New Roman" w:cs="Times New Roman"/>
        </w:rPr>
        <w:t>807, 809, 810</w:t>
      </w:r>
      <w:r w:rsidRPr="0021705A" w:rsidR="00966728">
        <w:rPr>
          <w:rFonts w:ascii="Times New Roman" w:hAnsi="Times New Roman" w:cs="Times New Roman"/>
        </w:rPr>
        <w:t xml:space="preserve">  ГК РФ,</w:t>
      </w:r>
      <w:r w:rsidRPr="0021705A" w:rsidR="00591917">
        <w:rPr>
          <w:rFonts w:ascii="Times New Roman" w:hAnsi="Times New Roman" w:cs="Times New Roman"/>
        </w:rPr>
        <w:t xml:space="preserve"> </w:t>
      </w:r>
      <w:r w:rsidRPr="0021705A">
        <w:rPr>
          <w:rFonts w:ascii="Times New Roman" w:hAnsi="Times New Roman" w:cs="Times New Roman"/>
        </w:rPr>
        <w:t xml:space="preserve">ст. </w:t>
      </w:r>
      <w:r w:rsidRPr="0021705A" w:rsidR="00160789">
        <w:rPr>
          <w:rFonts w:ascii="Times New Roman" w:hAnsi="Times New Roman" w:cs="Times New Roman"/>
        </w:rPr>
        <w:t>98</w:t>
      </w:r>
      <w:r w:rsidRPr="0021705A">
        <w:rPr>
          <w:rFonts w:ascii="Times New Roman" w:hAnsi="Times New Roman" w:cs="Times New Roman"/>
        </w:rPr>
        <w:t xml:space="preserve">, </w:t>
      </w:r>
      <w:r w:rsidRPr="0021705A" w:rsidR="007722C6">
        <w:rPr>
          <w:rFonts w:ascii="Times New Roman" w:hAnsi="Times New Roman" w:cs="Times New Roman"/>
        </w:rPr>
        <w:t>198-</w:t>
      </w:r>
      <w:r w:rsidRPr="0021705A" w:rsidR="009D4255">
        <w:rPr>
          <w:rFonts w:ascii="Times New Roman" w:hAnsi="Times New Roman" w:cs="Times New Roman"/>
        </w:rPr>
        <w:t>199</w:t>
      </w:r>
      <w:r w:rsidRPr="0021705A" w:rsidR="003F218D">
        <w:rPr>
          <w:rFonts w:ascii="Times New Roman" w:hAnsi="Times New Roman" w:cs="Times New Roman"/>
        </w:rPr>
        <w:t xml:space="preserve">, </w:t>
      </w:r>
      <w:r w:rsidRPr="0021705A" w:rsidR="003F218D">
        <w:rPr>
          <w:rFonts w:ascii="Times New Roman" w:hAnsi="Times New Roman" w:cs="Times New Roman"/>
          <w:color w:val="000000"/>
        </w:rPr>
        <w:t xml:space="preserve">233-235, 237  </w:t>
      </w:r>
      <w:r w:rsidRPr="0021705A">
        <w:rPr>
          <w:rFonts w:ascii="Times New Roman" w:hAnsi="Times New Roman" w:cs="Times New Roman"/>
        </w:rPr>
        <w:t xml:space="preserve">ГПК РФ, </w:t>
      </w:r>
    </w:p>
    <w:p w:rsidR="00D91D91" w:rsidRPr="0021705A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21705A">
        <w:rPr>
          <w:rFonts w:ascii="Times New Roman" w:hAnsi="Times New Roman" w:cs="Times New Roman"/>
          <w:b/>
        </w:rPr>
        <w:t xml:space="preserve">                                          </w:t>
      </w:r>
      <w:r w:rsidRPr="0021705A" w:rsidR="006B0F99">
        <w:rPr>
          <w:rFonts w:ascii="Times New Roman" w:hAnsi="Times New Roman" w:cs="Times New Roman"/>
          <w:b/>
        </w:rPr>
        <w:t xml:space="preserve">   </w:t>
      </w:r>
      <w:r w:rsidRPr="0021705A">
        <w:rPr>
          <w:rFonts w:ascii="Times New Roman" w:hAnsi="Times New Roman" w:cs="Times New Roman"/>
          <w:b/>
        </w:rPr>
        <w:t xml:space="preserve"> </w:t>
      </w:r>
      <w:r w:rsidRPr="0021705A" w:rsidR="00D56D5F">
        <w:rPr>
          <w:rFonts w:ascii="Times New Roman" w:hAnsi="Times New Roman" w:cs="Times New Roman"/>
          <w:b/>
        </w:rPr>
        <w:t xml:space="preserve">   </w:t>
      </w:r>
      <w:r w:rsidRPr="0021705A" w:rsidR="003F218D">
        <w:rPr>
          <w:rFonts w:ascii="Times New Roman" w:hAnsi="Times New Roman" w:cs="Times New Roman"/>
          <w:b/>
        </w:rPr>
        <w:t xml:space="preserve"> </w:t>
      </w:r>
      <w:r w:rsidRPr="0021705A">
        <w:rPr>
          <w:rFonts w:ascii="Times New Roman" w:hAnsi="Times New Roman" w:cs="Times New Roman"/>
          <w:b/>
        </w:rPr>
        <w:t>Р</w:t>
      </w:r>
      <w:r w:rsidRPr="0021705A">
        <w:rPr>
          <w:rFonts w:ascii="Times New Roman" w:hAnsi="Times New Roman" w:cs="Times New Roman"/>
          <w:b/>
        </w:rPr>
        <w:t xml:space="preserve"> Е Ш И Л:</w:t>
      </w:r>
    </w:p>
    <w:p w:rsidR="00D91D91" w:rsidRPr="0021705A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9C1C11" w:rsidRPr="0021705A" w:rsidP="009667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1705A">
        <w:rPr>
          <w:rFonts w:ascii="Times New Roman" w:hAnsi="Times New Roman" w:cs="Times New Roman"/>
          <w:color w:val="000000"/>
        </w:rPr>
        <w:t>Иск</w:t>
      </w:r>
      <w:r w:rsidRPr="0021705A" w:rsidR="00850CCF">
        <w:rPr>
          <w:rFonts w:ascii="Times New Roman" w:hAnsi="Times New Roman" w:cs="Times New Roman"/>
          <w:color w:val="000000"/>
        </w:rPr>
        <w:t>овое заявление</w:t>
      </w:r>
      <w:r w:rsidRPr="0021705A" w:rsidR="00BC346A">
        <w:rPr>
          <w:rFonts w:ascii="Times New Roman" w:hAnsi="Times New Roman" w:cs="Times New Roman"/>
          <w:color w:val="000000"/>
        </w:rPr>
        <w:t xml:space="preserve"> индивидуального предпринимателя  Верейкина Романа Сергеевича к Аединовой Эльвине Муратовне  о  взыскании  задолженности  по  договору   потребительского   кредита  (займа) </w:t>
      </w:r>
      <w:r w:rsidRPr="0021705A">
        <w:rPr>
          <w:rFonts w:ascii="Times New Roman" w:hAnsi="Times New Roman" w:cs="Times New Roman"/>
          <w:color w:val="000000"/>
        </w:rPr>
        <w:t>– удовлетворить</w:t>
      </w:r>
      <w:r w:rsidRPr="0021705A" w:rsidR="00726713">
        <w:rPr>
          <w:rFonts w:ascii="Times New Roman" w:hAnsi="Times New Roman" w:cs="Times New Roman"/>
          <w:color w:val="000000"/>
        </w:rPr>
        <w:t xml:space="preserve"> </w:t>
      </w:r>
      <w:r w:rsidRPr="0021705A" w:rsidR="003F218D">
        <w:rPr>
          <w:rFonts w:ascii="Times New Roman" w:hAnsi="Times New Roman" w:cs="Times New Roman"/>
          <w:color w:val="000000"/>
        </w:rPr>
        <w:t xml:space="preserve"> </w:t>
      </w:r>
      <w:r w:rsidRPr="0021705A" w:rsidR="00726713">
        <w:rPr>
          <w:rFonts w:ascii="Times New Roman" w:hAnsi="Times New Roman" w:cs="Times New Roman"/>
          <w:color w:val="000000"/>
        </w:rPr>
        <w:t>частично</w:t>
      </w:r>
      <w:r w:rsidRPr="0021705A" w:rsidR="00966728">
        <w:rPr>
          <w:rFonts w:ascii="Times New Roman" w:hAnsi="Times New Roman" w:cs="Times New Roman"/>
          <w:color w:val="000000"/>
        </w:rPr>
        <w:t>.</w:t>
      </w:r>
    </w:p>
    <w:p w:rsidR="007722C6" w:rsidRPr="0021705A" w:rsidP="0095675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1705A">
        <w:rPr>
          <w:rFonts w:ascii="Times New Roman" w:hAnsi="Times New Roman" w:cs="Times New Roman"/>
          <w:color w:val="000000"/>
        </w:rPr>
        <w:t xml:space="preserve">Взыскать  </w:t>
      </w:r>
      <w:r w:rsidRPr="0021705A" w:rsidR="00BA5ACA">
        <w:rPr>
          <w:rFonts w:ascii="Times New Roman" w:hAnsi="Times New Roman" w:cs="Times New Roman"/>
          <w:color w:val="000000"/>
        </w:rPr>
        <w:t>с</w:t>
      </w:r>
      <w:r w:rsidRPr="0021705A" w:rsidR="002152E4">
        <w:rPr>
          <w:rFonts w:ascii="Times New Roman" w:hAnsi="Times New Roman" w:cs="Times New Roman"/>
          <w:color w:val="000000"/>
        </w:rPr>
        <w:t xml:space="preserve"> </w:t>
      </w:r>
      <w:r w:rsidRPr="0021705A" w:rsidR="00BA5ACA">
        <w:rPr>
          <w:rFonts w:ascii="Times New Roman" w:hAnsi="Times New Roman" w:cs="Times New Roman"/>
          <w:color w:val="000000"/>
        </w:rPr>
        <w:t xml:space="preserve"> </w:t>
      </w:r>
      <w:r w:rsidRPr="0021705A" w:rsidR="00BC346A">
        <w:rPr>
          <w:rFonts w:ascii="Times New Roman" w:hAnsi="Times New Roman" w:cs="Times New Roman"/>
          <w:color w:val="000000"/>
        </w:rPr>
        <w:t xml:space="preserve"> Аединовой  Эльвины  Муратовны   </w:t>
      </w:r>
      <w:r w:rsidRPr="0021705A" w:rsidR="00F5006E">
        <w:rPr>
          <w:rFonts w:ascii="Times New Roman" w:hAnsi="Times New Roman" w:cs="Times New Roman"/>
          <w:color w:val="000000"/>
        </w:rPr>
        <w:t xml:space="preserve">в </w:t>
      </w:r>
      <w:r w:rsidRPr="0021705A" w:rsidR="002152E4">
        <w:rPr>
          <w:rFonts w:ascii="Times New Roman" w:hAnsi="Times New Roman" w:cs="Times New Roman"/>
          <w:color w:val="000000"/>
        </w:rPr>
        <w:t xml:space="preserve"> </w:t>
      </w:r>
      <w:r w:rsidRPr="0021705A" w:rsidR="00F5006E">
        <w:rPr>
          <w:rFonts w:ascii="Times New Roman" w:hAnsi="Times New Roman" w:cs="Times New Roman"/>
          <w:color w:val="000000"/>
        </w:rPr>
        <w:t xml:space="preserve"> пользу  </w:t>
      </w:r>
      <w:r w:rsidRPr="0021705A" w:rsidR="00966728">
        <w:rPr>
          <w:rFonts w:ascii="Times New Roman" w:hAnsi="Times New Roman" w:cs="Times New Roman"/>
          <w:color w:val="000000"/>
        </w:rPr>
        <w:t xml:space="preserve"> </w:t>
      </w:r>
      <w:r w:rsidRPr="0021705A" w:rsidR="00BC346A">
        <w:rPr>
          <w:rFonts w:ascii="Times New Roman" w:hAnsi="Times New Roman" w:cs="Times New Roman"/>
          <w:color w:val="000000"/>
        </w:rPr>
        <w:t xml:space="preserve">индивидуального  предпринимателя   Верейкина Романа Сергеевича </w:t>
      </w:r>
      <w:r w:rsidRPr="0021705A" w:rsidR="00BA5ACA">
        <w:rPr>
          <w:rFonts w:ascii="Times New Roman" w:hAnsi="Times New Roman" w:cs="Times New Roman"/>
          <w:color w:val="000000"/>
        </w:rPr>
        <w:t xml:space="preserve">задолженность  по  договору  </w:t>
      </w:r>
      <w:r w:rsidRPr="0021705A" w:rsidR="00BC346A">
        <w:rPr>
          <w:rFonts w:ascii="Times New Roman" w:hAnsi="Times New Roman" w:cs="Times New Roman"/>
          <w:color w:val="000000"/>
        </w:rPr>
        <w:t xml:space="preserve">потребительского   кредита  (займа)  от  </w:t>
      </w:r>
      <w:r w:rsidRPr="0021705A">
        <w:rPr>
          <w:rFonts w:ascii="Times New Roman" w:hAnsi="Times New Roman" w:cs="Times New Roman"/>
          <w:color w:val="000000"/>
        </w:rPr>
        <w:t>…</w:t>
      </w:r>
      <w:r w:rsidRPr="0021705A" w:rsidR="00BC346A">
        <w:rPr>
          <w:rFonts w:ascii="Times New Roman" w:hAnsi="Times New Roman" w:cs="Times New Roman"/>
          <w:color w:val="000000"/>
        </w:rPr>
        <w:t xml:space="preserve"> года  по состоянию на </w:t>
      </w:r>
      <w:r w:rsidRPr="0021705A">
        <w:rPr>
          <w:rFonts w:ascii="Times New Roman" w:hAnsi="Times New Roman" w:cs="Times New Roman"/>
          <w:color w:val="000000"/>
        </w:rPr>
        <w:t>…</w:t>
      </w:r>
      <w:r w:rsidRPr="0021705A" w:rsidR="00BC346A">
        <w:rPr>
          <w:rFonts w:ascii="Times New Roman" w:hAnsi="Times New Roman" w:cs="Times New Roman"/>
          <w:color w:val="000000"/>
        </w:rPr>
        <w:t xml:space="preserve"> года  в размере    </w:t>
      </w:r>
      <w:r w:rsidRPr="0021705A" w:rsidR="0095675F">
        <w:rPr>
          <w:rFonts w:ascii="Times New Roman" w:hAnsi="Times New Roman" w:cs="Times New Roman"/>
          <w:color w:val="000000"/>
        </w:rPr>
        <w:t>5691  рублей</w:t>
      </w:r>
      <w:r w:rsidRPr="0021705A" w:rsidR="002152E4">
        <w:rPr>
          <w:rFonts w:ascii="Times New Roman" w:hAnsi="Times New Roman" w:cs="Times New Roman"/>
          <w:color w:val="000000"/>
        </w:rPr>
        <w:t>, что</w:t>
      </w:r>
      <w:r w:rsidRPr="0021705A" w:rsidR="00AC70E2">
        <w:rPr>
          <w:rFonts w:ascii="Times New Roman" w:hAnsi="Times New Roman" w:cs="Times New Roman"/>
          <w:color w:val="000000"/>
        </w:rPr>
        <w:t xml:space="preserve"> </w:t>
      </w:r>
      <w:r w:rsidRPr="0021705A" w:rsidR="002152E4">
        <w:rPr>
          <w:rFonts w:ascii="Times New Roman" w:hAnsi="Times New Roman" w:cs="Times New Roman"/>
          <w:color w:val="000000"/>
        </w:rPr>
        <w:t xml:space="preserve"> состоит  из</w:t>
      </w:r>
      <w:r w:rsidRPr="0021705A" w:rsidR="00966728">
        <w:rPr>
          <w:rFonts w:ascii="Times New Roman" w:hAnsi="Times New Roman" w:cs="Times New Roman"/>
          <w:color w:val="000000"/>
        </w:rPr>
        <w:t xml:space="preserve">  </w:t>
      </w:r>
      <w:r w:rsidRPr="0021705A" w:rsidR="00BA5ACA">
        <w:rPr>
          <w:rFonts w:ascii="Times New Roman" w:hAnsi="Times New Roman" w:cs="Times New Roman"/>
          <w:color w:val="000000"/>
        </w:rPr>
        <w:t>сумм</w:t>
      </w:r>
      <w:r w:rsidRPr="0021705A" w:rsidR="002152E4">
        <w:rPr>
          <w:rFonts w:ascii="Times New Roman" w:hAnsi="Times New Roman" w:cs="Times New Roman"/>
          <w:color w:val="000000"/>
        </w:rPr>
        <w:t>ы</w:t>
      </w:r>
      <w:r w:rsidRPr="0021705A" w:rsidR="00966728">
        <w:rPr>
          <w:rFonts w:ascii="Times New Roman" w:hAnsi="Times New Roman" w:cs="Times New Roman"/>
          <w:color w:val="000000"/>
        </w:rPr>
        <w:t xml:space="preserve">  основного долга </w:t>
      </w:r>
      <w:r w:rsidRPr="0021705A" w:rsidR="00D56D5F">
        <w:rPr>
          <w:rFonts w:ascii="Times New Roman" w:hAnsi="Times New Roman" w:cs="Times New Roman"/>
          <w:color w:val="000000"/>
        </w:rPr>
        <w:t xml:space="preserve">- </w:t>
      </w:r>
      <w:r w:rsidRPr="0021705A" w:rsidR="009B186E">
        <w:rPr>
          <w:rFonts w:ascii="Times New Roman" w:hAnsi="Times New Roman" w:cs="Times New Roman"/>
          <w:color w:val="000000"/>
        </w:rPr>
        <w:t>3</w:t>
      </w:r>
      <w:r w:rsidRPr="0021705A" w:rsidR="00966728">
        <w:rPr>
          <w:rFonts w:ascii="Times New Roman" w:hAnsi="Times New Roman" w:cs="Times New Roman"/>
          <w:color w:val="000000"/>
        </w:rPr>
        <w:t>000</w:t>
      </w:r>
      <w:r w:rsidRPr="0021705A" w:rsidR="002152E4">
        <w:rPr>
          <w:rFonts w:ascii="Times New Roman" w:hAnsi="Times New Roman" w:cs="Times New Roman"/>
          <w:color w:val="000000"/>
        </w:rPr>
        <w:t xml:space="preserve"> </w:t>
      </w:r>
      <w:r w:rsidRPr="0021705A" w:rsidR="00966728">
        <w:rPr>
          <w:rFonts w:ascii="Times New Roman" w:hAnsi="Times New Roman" w:cs="Times New Roman"/>
          <w:color w:val="000000"/>
        </w:rPr>
        <w:t xml:space="preserve">рублей, </w:t>
      </w:r>
      <w:r w:rsidRPr="0021705A" w:rsidR="00BA5ACA">
        <w:rPr>
          <w:rFonts w:ascii="Times New Roman" w:hAnsi="Times New Roman" w:cs="Times New Roman"/>
          <w:color w:val="000000"/>
        </w:rPr>
        <w:t xml:space="preserve"> процентов </w:t>
      </w:r>
      <w:r w:rsidRPr="0021705A" w:rsidR="005F7519">
        <w:rPr>
          <w:rFonts w:ascii="Times New Roman" w:hAnsi="Times New Roman" w:cs="Times New Roman"/>
          <w:color w:val="000000"/>
        </w:rPr>
        <w:t>по договору</w:t>
      </w:r>
      <w:r w:rsidRPr="0021705A" w:rsidR="0095675F">
        <w:rPr>
          <w:rFonts w:ascii="Times New Roman" w:hAnsi="Times New Roman" w:cs="Times New Roman"/>
          <w:color w:val="000000"/>
        </w:rPr>
        <w:t xml:space="preserve"> </w:t>
      </w:r>
      <w:r w:rsidRPr="0021705A" w:rsidR="005F7519">
        <w:rPr>
          <w:rFonts w:ascii="Times New Roman" w:hAnsi="Times New Roman" w:cs="Times New Roman"/>
          <w:color w:val="000000"/>
        </w:rPr>
        <w:t xml:space="preserve"> </w:t>
      </w:r>
      <w:r w:rsidRPr="0021705A" w:rsidR="00BA5ACA">
        <w:rPr>
          <w:rFonts w:ascii="Times New Roman" w:hAnsi="Times New Roman" w:cs="Times New Roman"/>
          <w:color w:val="000000"/>
        </w:rPr>
        <w:t xml:space="preserve">за </w:t>
      </w:r>
      <w:r w:rsidRPr="0021705A" w:rsidR="0095675F">
        <w:rPr>
          <w:rFonts w:ascii="Times New Roman" w:hAnsi="Times New Roman" w:cs="Times New Roman"/>
          <w:color w:val="000000"/>
        </w:rPr>
        <w:t xml:space="preserve"> </w:t>
      </w:r>
      <w:r w:rsidRPr="0021705A" w:rsidR="00BA5ACA">
        <w:rPr>
          <w:rFonts w:ascii="Times New Roman" w:hAnsi="Times New Roman" w:cs="Times New Roman"/>
          <w:color w:val="000000"/>
        </w:rPr>
        <w:t xml:space="preserve">пользование </w:t>
      </w:r>
      <w:r w:rsidRPr="0021705A" w:rsidR="0095675F">
        <w:rPr>
          <w:rFonts w:ascii="Times New Roman" w:hAnsi="Times New Roman" w:cs="Times New Roman"/>
          <w:color w:val="000000"/>
        </w:rPr>
        <w:t xml:space="preserve"> </w:t>
      </w:r>
      <w:r w:rsidRPr="0021705A" w:rsidR="00BA5ACA">
        <w:rPr>
          <w:rFonts w:ascii="Times New Roman" w:hAnsi="Times New Roman" w:cs="Times New Roman"/>
          <w:color w:val="000000"/>
        </w:rPr>
        <w:t>де</w:t>
      </w:r>
      <w:r w:rsidRPr="0021705A" w:rsidR="002152E4">
        <w:rPr>
          <w:rFonts w:ascii="Times New Roman" w:hAnsi="Times New Roman" w:cs="Times New Roman"/>
          <w:color w:val="000000"/>
        </w:rPr>
        <w:t xml:space="preserve">нежными средствами </w:t>
      </w:r>
      <w:r w:rsidRPr="0021705A" w:rsidR="00966728">
        <w:rPr>
          <w:rFonts w:ascii="Times New Roman" w:hAnsi="Times New Roman" w:cs="Times New Roman"/>
          <w:color w:val="000000"/>
        </w:rPr>
        <w:t xml:space="preserve"> </w:t>
      </w:r>
      <w:r w:rsidRPr="0021705A" w:rsidR="00D56D5F">
        <w:rPr>
          <w:rFonts w:ascii="Times New Roman" w:hAnsi="Times New Roman" w:cs="Times New Roman"/>
          <w:color w:val="000000"/>
        </w:rPr>
        <w:t xml:space="preserve"> </w:t>
      </w:r>
      <w:r w:rsidRPr="0021705A" w:rsidR="00BC346A">
        <w:rPr>
          <w:rFonts w:ascii="Times New Roman" w:hAnsi="Times New Roman" w:cs="Times New Roman"/>
          <w:color w:val="000000"/>
        </w:rPr>
        <w:t xml:space="preserve">за  период  с  </w:t>
      </w:r>
      <w:r w:rsidRPr="0021705A">
        <w:rPr>
          <w:rFonts w:ascii="Times New Roman" w:hAnsi="Times New Roman" w:cs="Times New Roman"/>
          <w:color w:val="000000"/>
        </w:rPr>
        <w:t>…</w:t>
      </w:r>
      <w:r w:rsidRPr="0021705A" w:rsidR="00BC346A">
        <w:rPr>
          <w:rFonts w:ascii="Times New Roman" w:hAnsi="Times New Roman" w:cs="Times New Roman"/>
          <w:color w:val="000000"/>
        </w:rPr>
        <w:t xml:space="preserve"> г. по  </w:t>
      </w:r>
      <w:r w:rsidRPr="0021705A">
        <w:rPr>
          <w:rFonts w:ascii="Times New Roman" w:hAnsi="Times New Roman" w:cs="Times New Roman"/>
          <w:color w:val="000000"/>
        </w:rPr>
        <w:t>…</w:t>
      </w:r>
      <w:r w:rsidRPr="0021705A" w:rsidR="005F7519">
        <w:rPr>
          <w:rFonts w:ascii="Times New Roman" w:hAnsi="Times New Roman" w:cs="Times New Roman"/>
          <w:color w:val="000000"/>
        </w:rPr>
        <w:t xml:space="preserve"> г. </w:t>
      </w:r>
      <w:r w:rsidRPr="0021705A" w:rsidR="00D56D5F">
        <w:rPr>
          <w:rFonts w:ascii="Times New Roman" w:hAnsi="Times New Roman" w:cs="Times New Roman"/>
          <w:color w:val="000000"/>
        </w:rPr>
        <w:t xml:space="preserve">- </w:t>
      </w:r>
      <w:r w:rsidRPr="0021705A" w:rsidR="00BC346A">
        <w:rPr>
          <w:rFonts w:ascii="Times New Roman" w:hAnsi="Times New Roman" w:cs="Times New Roman"/>
          <w:color w:val="000000"/>
        </w:rPr>
        <w:t>48</w:t>
      </w:r>
      <w:r w:rsidRPr="0021705A" w:rsidR="003B554B">
        <w:rPr>
          <w:rFonts w:ascii="Times New Roman" w:hAnsi="Times New Roman" w:cs="Times New Roman"/>
          <w:color w:val="000000"/>
        </w:rPr>
        <w:t>0</w:t>
      </w:r>
      <w:r w:rsidRPr="0021705A" w:rsidR="00BA5ACA">
        <w:rPr>
          <w:rFonts w:ascii="Times New Roman" w:hAnsi="Times New Roman" w:cs="Times New Roman"/>
          <w:color w:val="000000"/>
        </w:rPr>
        <w:t xml:space="preserve"> рублей</w:t>
      </w:r>
      <w:r w:rsidRPr="0021705A" w:rsidR="00D56D5F">
        <w:rPr>
          <w:rFonts w:ascii="Times New Roman" w:hAnsi="Times New Roman" w:cs="Times New Roman"/>
          <w:color w:val="000000"/>
        </w:rPr>
        <w:t xml:space="preserve">, </w:t>
      </w:r>
      <w:r w:rsidRPr="0021705A" w:rsidR="00881573">
        <w:rPr>
          <w:rFonts w:ascii="Times New Roman" w:hAnsi="Times New Roman" w:cs="Times New Roman"/>
          <w:color w:val="000000"/>
        </w:rPr>
        <w:t>процентов за пользование ден</w:t>
      </w:r>
      <w:r w:rsidRPr="0021705A" w:rsidR="00BC346A">
        <w:rPr>
          <w:rFonts w:ascii="Times New Roman" w:hAnsi="Times New Roman" w:cs="Times New Roman"/>
          <w:color w:val="000000"/>
        </w:rPr>
        <w:t xml:space="preserve">ежными средствами за период с </w:t>
      </w:r>
      <w:r w:rsidRPr="0021705A">
        <w:rPr>
          <w:rFonts w:ascii="Times New Roman" w:hAnsi="Times New Roman" w:cs="Times New Roman"/>
          <w:color w:val="000000"/>
        </w:rPr>
        <w:t>…</w:t>
      </w:r>
      <w:r w:rsidRPr="0021705A" w:rsidR="00BC346A">
        <w:rPr>
          <w:rFonts w:ascii="Times New Roman" w:hAnsi="Times New Roman" w:cs="Times New Roman"/>
          <w:color w:val="000000"/>
        </w:rPr>
        <w:t xml:space="preserve"> г</w:t>
      </w:r>
      <w:r w:rsidRPr="0021705A" w:rsidR="00BC346A">
        <w:rPr>
          <w:rFonts w:ascii="Times New Roman" w:hAnsi="Times New Roman" w:cs="Times New Roman"/>
          <w:color w:val="000000"/>
        </w:rPr>
        <w:t xml:space="preserve">. по </w:t>
      </w:r>
      <w:r w:rsidRPr="0021705A">
        <w:rPr>
          <w:rFonts w:ascii="Times New Roman" w:hAnsi="Times New Roman" w:cs="Times New Roman"/>
          <w:color w:val="000000"/>
        </w:rPr>
        <w:t>…</w:t>
      </w:r>
      <w:r w:rsidRPr="0021705A" w:rsidR="00881573">
        <w:rPr>
          <w:rFonts w:ascii="Times New Roman" w:hAnsi="Times New Roman" w:cs="Times New Roman"/>
          <w:color w:val="000000"/>
        </w:rPr>
        <w:t xml:space="preserve"> </w:t>
      </w:r>
      <w:r w:rsidRPr="0021705A" w:rsidR="00881573">
        <w:rPr>
          <w:rFonts w:ascii="Times New Roman" w:hAnsi="Times New Roman" w:cs="Times New Roman"/>
          <w:color w:val="000000"/>
        </w:rPr>
        <w:t>г</w:t>
      </w:r>
      <w:r w:rsidRPr="0021705A" w:rsidR="00881573">
        <w:rPr>
          <w:rFonts w:ascii="Times New Roman" w:hAnsi="Times New Roman" w:cs="Times New Roman"/>
          <w:color w:val="000000"/>
        </w:rPr>
        <w:t xml:space="preserve">. </w:t>
      </w:r>
      <w:r w:rsidRPr="0021705A" w:rsidR="00D56D5F">
        <w:rPr>
          <w:rFonts w:ascii="Times New Roman" w:hAnsi="Times New Roman" w:cs="Times New Roman"/>
          <w:color w:val="000000"/>
        </w:rPr>
        <w:t xml:space="preserve">- </w:t>
      </w:r>
      <w:r w:rsidRPr="0021705A" w:rsidR="0095675F">
        <w:rPr>
          <w:rFonts w:ascii="Times New Roman" w:hAnsi="Times New Roman" w:cs="Times New Roman"/>
          <w:color w:val="000000"/>
        </w:rPr>
        <w:t xml:space="preserve">2211 </w:t>
      </w:r>
      <w:r w:rsidRPr="0021705A" w:rsidR="00BC346A">
        <w:rPr>
          <w:rFonts w:ascii="Times New Roman" w:hAnsi="Times New Roman" w:cs="Times New Roman"/>
          <w:color w:val="000000"/>
        </w:rPr>
        <w:t xml:space="preserve"> </w:t>
      </w:r>
      <w:r w:rsidRPr="0021705A" w:rsidR="004748C9">
        <w:rPr>
          <w:rFonts w:ascii="Times New Roman" w:hAnsi="Times New Roman" w:cs="Times New Roman"/>
          <w:color w:val="000000"/>
        </w:rPr>
        <w:t xml:space="preserve"> </w:t>
      </w:r>
      <w:r w:rsidRPr="0021705A" w:rsidR="00D56D5F">
        <w:rPr>
          <w:rFonts w:ascii="Times New Roman" w:hAnsi="Times New Roman" w:cs="Times New Roman"/>
          <w:color w:val="000000"/>
        </w:rPr>
        <w:t xml:space="preserve">рублей,  а  также  </w:t>
      </w:r>
      <w:r w:rsidRPr="0021705A" w:rsidR="002152E4">
        <w:rPr>
          <w:rFonts w:ascii="Times New Roman" w:hAnsi="Times New Roman" w:cs="Times New Roman"/>
          <w:color w:val="000000"/>
        </w:rPr>
        <w:t xml:space="preserve">расходы  по  оплате  государственной  </w:t>
      </w:r>
      <w:r w:rsidRPr="0021705A">
        <w:rPr>
          <w:rFonts w:ascii="Times New Roman" w:hAnsi="Times New Roman" w:cs="Times New Roman"/>
          <w:color w:val="000000"/>
        </w:rPr>
        <w:t>пошлин</w:t>
      </w:r>
      <w:r w:rsidRPr="0021705A" w:rsidR="002152E4">
        <w:rPr>
          <w:rFonts w:ascii="Times New Roman" w:hAnsi="Times New Roman" w:cs="Times New Roman"/>
          <w:color w:val="000000"/>
        </w:rPr>
        <w:t>ы</w:t>
      </w:r>
      <w:r w:rsidRPr="0021705A">
        <w:rPr>
          <w:rFonts w:ascii="Times New Roman" w:hAnsi="Times New Roman" w:cs="Times New Roman"/>
          <w:color w:val="000000"/>
        </w:rPr>
        <w:t xml:space="preserve"> </w:t>
      </w:r>
      <w:r w:rsidRPr="0021705A" w:rsidR="00CE7FDD">
        <w:rPr>
          <w:rFonts w:ascii="Times New Roman" w:hAnsi="Times New Roman" w:cs="Times New Roman"/>
          <w:color w:val="000000"/>
        </w:rPr>
        <w:t xml:space="preserve"> </w:t>
      </w:r>
      <w:r w:rsidRPr="0021705A" w:rsidR="002152E4">
        <w:rPr>
          <w:rFonts w:ascii="Times New Roman" w:hAnsi="Times New Roman" w:cs="Times New Roman"/>
          <w:color w:val="000000"/>
        </w:rPr>
        <w:t xml:space="preserve"> </w:t>
      </w:r>
      <w:r w:rsidRPr="0021705A">
        <w:rPr>
          <w:rFonts w:ascii="Times New Roman" w:hAnsi="Times New Roman" w:cs="Times New Roman"/>
          <w:color w:val="000000"/>
        </w:rPr>
        <w:t>в</w:t>
      </w:r>
      <w:r w:rsidRPr="0021705A" w:rsidR="00CE7FDD">
        <w:rPr>
          <w:rFonts w:ascii="Times New Roman" w:hAnsi="Times New Roman" w:cs="Times New Roman"/>
          <w:color w:val="000000"/>
        </w:rPr>
        <w:t xml:space="preserve"> </w:t>
      </w:r>
      <w:r w:rsidRPr="0021705A" w:rsidR="00E15577">
        <w:rPr>
          <w:rFonts w:ascii="Times New Roman" w:hAnsi="Times New Roman" w:cs="Times New Roman"/>
          <w:color w:val="000000"/>
        </w:rPr>
        <w:t xml:space="preserve">  размере  227,66</w:t>
      </w:r>
      <w:r w:rsidRPr="0021705A" w:rsidR="002152E4">
        <w:rPr>
          <w:rFonts w:ascii="Times New Roman" w:hAnsi="Times New Roman" w:cs="Times New Roman"/>
          <w:color w:val="000000"/>
        </w:rPr>
        <w:t xml:space="preserve"> </w:t>
      </w:r>
      <w:r w:rsidRPr="0021705A" w:rsidR="0095675F">
        <w:rPr>
          <w:rFonts w:ascii="Times New Roman" w:hAnsi="Times New Roman" w:cs="Times New Roman"/>
          <w:color w:val="000000"/>
        </w:rPr>
        <w:t xml:space="preserve">    </w:t>
      </w:r>
      <w:r w:rsidRPr="0021705A" w:rsidR="00F5006E">
        <w:rPr>
          <w:rFonts w:ascii="Times New Roman" w:hAnsi="Times New Roman" w:cs="Times New Roman"/>
          <w:color w:val="000000"/>
        </w:rPr>
        <w:t xml:space="preserve">  </w:t>
      </w:r>
      <w:r w:rsidRPr="0021705A" w:rsidR="00D56D5F">
        <w:rPr>
          <w:rFonts w:ascii="Times New Roman" w:hAnsi="Times New Roman" w:cs="Times New Roman"/>
          <w:color w:val="000000"/>
        </w:rPr>
        <w:t xml:space="preserve"> рублей.</w:t>
      </w:r>
    </w:p>
    <w:p w:rsidR="00D56D5F" w:rsidRPr="0021705A" w:rsidP="00D56D5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1705A">
        <w:rPr>
          <w:rFonts w:ascii="Times New Roman" w:hAnsi="Times New Roman" w:cs="Times New Roman"/>
          <w:color w:val="000000"/>
        </w:rPr>
        <w:t>В  удовлетворении  остальной  части  исковых  требований – отказать.</w:t>
      </w:r>
    </w:p>
    <w:p w:rsidR="00D56D5F" w:rsidRPr="0021705A" w:rsidP="00D56D5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21705A">
        <w:rPr>
          <w:rFonts w:ascii="Times New Roman" w:eastAsia="Times New Roman" w:hAnsi="Times New Roman"/>
          <w:color w:val="000000"/>
        </w:rPr>
        <w:t>О</w:t>
      </w:r>
      <w:r w:rsidRPr="0021705A">
        <w:rPr>
          <w:rFonts w:ascii="Times New Roman" w:eastAsia="Times New Roman" w:hAnsi="Times New Roman"/>
          <w:color w:val="000000"/>
        </w:rPr>
        <w:t xml:space="preserve">тветчик  вправе подать в суд, принявший заочное решение, заявление об отмене этого решения суда в течение семи дней со дня вручения ему копии этого </w:t>
      </w:r>
      <w:r w:rsidRPr="0021705A">
        <w:rPr>
          <w:rFonts w:ascii="Times New Roman" w:eastAsia="Times New Roman" w:hAnsi="Times New Roman"/>
          <w:color w:val="000000"/>
        </w:rPr>
        <w:t>решения.</w:t>
      </w:r>
    </w:p>
    <w:p w:rsidR="00D56D5F" w:rsidRPr="0021705A" w:rsidP="00D56D5F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21705A">
        <w:rPr>
          <w:rFonts w:ascii="Times New Roman" w:eastAsia="Times New Roman" w:hAnsi="Times New Roman"/>
          <w:color w:val="000000"/>
        </w:rPr>
        <w:t>Ответчиком з</w:t>
      </w:r>
      <w:r w:rsidRPr="0021705A">
        <w:rPr>
          <w:rFonts w:ascii="Times New Roman" w:eastAsia="Times New Roman" w:hAnsi="Times New Roman"/>
          <w:color w:val="000000"/>
        </w:rPr>
        <w:t>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21705A">
        <w:rPr>
          <w:rFonts w:ascii="Times New Roman" w:eastAsia="Times New Roman" w:hAnsi="Times New Roman"/>
          <w:color w:val="000000"/>
        </w:rPr>
        <w:t>.С</w:t>
      </w:r>
      <w:r w:rsidRPr="0021705A">
        <w:rPr>
          <w:rFonts w:ascii="Times New Roman" w:eastAsia="Times New Roman" w:hAnsi="Times New Roman"/>
          <w:color w:val="000000"/>
        </w:rPr>
        <w:t>имферополя  Республики Крым в течение</w:t>
      </w:r>
      <w:r w:rsidRPr="0021705A">
        <w:rPr>
          <w:rFonts w:ascii="Times New Roman" w:eastAsia="Times New Roman" w:hAnsi="Times New Roman"/>
          <w:color w:val="000000"/>
        </w:rPr>
        <w:t xml:space="preserve"> од</w:t>
      </w:r>
      <w:r w:rsidRPr="0021705A">
        <w:rPr>
          <w:rFonts w:ascii="Times New Roman" w:eastAsia="Times New Roman" w:hAnsi="Times New Roman"/>
          <w:color w:val="000000"/>
        </w:rPr>
        <w:t xml:space="preserve">ного </w:t>
      </w:r>
      <w:r w:rsidRPr="0021705A">
        <w:rPr>
          <w:rFonts w:ascii="Times New Roman" w:eastAsia="Times New Roman" w:hAnsi="Times New Roman"/>
          <w:color w:val="000000"/>
        </w:rPr>
        <w:t xml:space="preserve"> месяца </w:t>
      </w:r>
      <w:r w:rsidRPr="0021705A">
        <w:rPr>
          <w:rFonts w:ascii="Times New Roman" w:eastAsia="Times New Roman" w:hAnsi="Times New Roman"/>
          <w:color w:val="000000"/>
        </w:rPr>
        <w:t xml:space="preserve"> </w:t>
      </w:r>
      <w:r w:rsidRPr="0021705A">
        <w:rPr>
          <w:rFonts w:ascii="Times New Roman" w:eastAsia="Times New Roman" w:hAnsi="Times New Roman"/>
          <w:color w:val="000000"/>
        </w:rPr>
        <w:t>со дня вынесения определения с</w:t>
      </w:r>
      <w:r w:rsidRPr="0021705A">
        <w:rPr>
          <w:rFonts w:ascii="Times New Roman" w:eastAsia="Times New Roman" w:hAnsi="Times New Roman"/>
          <w:color w:val="000000"/>
        </w:rPr>
        <w:t>уда об отказе в удовлетворении  заявления об отмене этого решения суда.</w:t>
      </w:r>
    </w:p>
    <w:p w:rsidR="00D56D5F" w:rsidRPr="0021705A" w:rsidP="00D56D5F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</w:rPr>
      </w:pPr>
      <w:r w:rsidRPr="0021705A">
        <w:rPr>
          <w:rFonts w:ascii="Times New Roman" w:eastAsia="Times New Roman" w:hAnsi="Times New Roman"/>
          <w:color w:val="000000"/>
        </w:rPr>
        <w:t xml:space="preserve">Иными лицами, участвующими в деле, а также лицами, которые не были привлечены  к участию в деле и вопрос о правах и об обязанностях которых </w:t>
      </w:r>
      <w:r w:rsidRPr="0021705A">
        <w:rPr>
          <w:rFonts w:ascii="Times New Roman" w:eastAsia="Times New Roman" w:hAnsi="Times New Roman"/>
          <w:color w:val="000000"/>
        </w:rPr>
        <w:t>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</w:t>
      </w:r>
      <w:r w:rsidRPr="0021705A">
        <w:rPr>
          <w:rFonts w:ascii="Times New Roman" w:eastAsia="Times New Roman" w:hAnsi="Times New Roman"/>
          <w:color w:val="000000"/>
        </w:rPr>
        <w:t xml:space="preserve"> месяца  со дн</w:t>
      </w:r>
      <w:r w:rsidRPr="0021705A">
        <w:rPr>
          <w:rFonts w:ascii="Times New Roman" w:eastAsia="Times New Roman" w:hAnsi="Times New Roman"/>
          <w:color w:val="000000"/>
        </w:rPr>
        <w:t>я вынесения определения суда об отказе в удовлетворении этого заявления.</w:t>
      </w:r>
    </w:p>
    <w:p w:rsidR="00400BFC" w:rsidRPr="0021705A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1705A">
        <w:rPr>
          <w:rFonts w:ascii="Times New Roman" w:eastAsia="Times New Roman" w:hAnsi="Times New Roman" w:cs="Times New Roman"/>
          <w:i/>
        </w:rPr>
        <w:t>Разъяснить сторонам, что  согласно ст. 199 ГПК РФ</w:t>
      </w:r>
      <w:r w:rsidRPr="0021705A">
        <w:rPr>
          <w:rFonts w:ascii="Times New Roman" w:eastAsia="Times New Roman" w:hAnsi="Times New Roman" w:cs="Times New Roman"/>
          <w:i/>
          <w:color w:val="000000"/>
        </w:rPr>
        <w:t xml:space="preserve"> мировой судья может не составлять мотивированное решение суда по рассмотренному им делу.</w:t>
      </w:r>
    </w:p>
    <w:p w:rsidR="00400BFC" w:rsidRPr="0021705A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1705A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</w:t>
      </w:r>
      <w:r w:rsidRPr="0021705A">
        <w:rPr>
          <w:rFonts w:ascii="Times New Roman" w:eastAsia="Times New Roman" w:hAnsi="Times New Roman" w:cs="Times New Roman"/>
          <w:i/>
          <w:color w:val="000000"/>
        </w:rPr>
        <w:t>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00BFC" w:rsidRPr="0021705A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21705A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</w:t>
      </w:r>
      <w:r w:rsidRPr="0021705A">
        <w:rPr>
          <w:rFonts w:ascii="Times New Roman" w:eastAsia="Times New Roman" w:hAnsi="Times New Roman" w:cs="Times New Roman"/>
          <w:i/>
          <w:color w:val="000000"/>
        </w:rPr>
        <w:t>щие в деле, их представители присутствовали в судебном заседании;</w:t>
      </w:r>
    </w:p>
    <w:p w:rsidR="00400BFC" w:rsidRPr="0021705A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21705A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0BFC" w:rsidRPr="0021705A" w:rsidP="00400BF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400BFC" w:rsidRPr="0021705A" w:rsidP="00400BFC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21705A">
        <w:rPr>
          <w:rFonts w:ascii="Times New Roman" w:hAnsi="Times New Roman" w:cs="Times New Roman"/>
          <w:color w:val="000000"/>
        </w:rPr>
        <w:t xml:space="preserve">Мировой  судья:      </w:t>
      </w:r>
      <w:r w:rsidRPr="0021705A">
        <w:rPr>
          <w:rFonts w:ascii="Times New Roman" w:hAnsi="Times New Roman" w:cs="Times New Roman"/>
          <w:color w:val="000000"/>
        </w:rPr>
        <w:t xml:space="preserve">                                                                Т.С. Тарасенко</w:t>
      </w:r>
    </w:p>
    <w:p w:rsidR="00400BFC" w:rsidRPr="00D21C5E" w:rsidP="00400BFC">
      <w:pPr>
        <w:pStyle w:val="ConsPlusNormal"/>
        <w:ind w:firstLine="567"/>
        <w:jc w:val="both"/>
        <w:rPr>
          <w:sz w:val="28"/>
          <w:szCs w:val="28"/>
        </w:rPr>
      </w:pPr>
    </w:p>
    <w:p w:rsidR="00400BFC" w:rsidRPr="00D21C5E" w:rsidP="00400B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21C5E" w:rsidRPr="00D21C5E" w:rsidP="00400B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AC70E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2BE1"/>
    <w:rsid w:val="00026D3A"/>
    <w:rsid w:val="00065C76"/>
    <w:rsid w:val="00070BF1"/>
    <w:rsid w:val="00073C9A"/>
    <w:rsid w:val="000800A2"/>
    <w:rsid w:val="000802B4"/>
    <w:rsid w:val="000812C0"/>
    <w:rsid w:val="0009293B"/>
    <w:rsid w:val="000D3EC3"/>
    <w:rsid w:val="000E60A7"/>
    <w:rsid w:val="001055B0"/>
    <w:rsid w:val="00123E38"/>
    <w:rsid w:val="001423C6"/>
    <w:rsid w:val="00160789"/>
    <w:rsid w:val="00170F8A"/>
    <w:rsid w:val="00173253"/>
    <w:rsid w:val="001819A1"/>
    <w:rsid w:val="0019601D"/>
    <w:rsid w:val="002123EF"/>
    <w:rsid w:val="002152E4"/>
    <w:rsid w:val="0021705A"/>
    <w:rsid w:val="00220A01"/>
    <w:rsid w:val="0022671A"/>
    <w:rsid w:val="00227F59"/>
    <w:rsid w:val="0026154B"/>
    <w:rsid w:val="00265F4A"/>
    <w:rsid w:val="00280ACE"/>
    <w:rsid w:val="00286B7C"/>
    <w:rsid w:val="002D04DD"/>
    <w:rsid w:val="0034369E"/>
    <w:rsid w:val="00343E5B"/>
    <w:rsid w:val="003511EE"/>
    <w:rsid w:val="003633DF"/>
    <w:rsid w:val="003859F9"/>
    <w:rsid w:val="003B554B"/>
    <w:rsid w:val="003C4C5A"/>
    <w:rsid w:val="003D10D4"/>
    <w:rsid w:val="003E0DB5"/>
    <w:rsid w:val="003F218D"/>
    <w:rsid w:val="00400BFC"/>
    <w:rsid w:val="0041500E"/>
    <w:rsid w:val="004203D6"/>
    <w:rsid w:val="004748C9"/>
    <w:rsid w:val="004B13B7"/>
    <w:rsid w:val="004B143D"/>
    <w:rsid w:val="004D16FC"/>
    <w:rsid w:val="004D219F"/>
    <w:rsid w:val="004D50C5"/>
    <w:rsid w:val="004E1539"/>
    <w:rsid w:val="00556B6C"/>
    <w:rsid w:val="00583042"/>
    <w:rsid w:val="00591917"/>
    <w:rsid w:val="005D5064"/>
    <w:rsid w:val="005F7519"/>
    <w:rsid w:val="005F7ABF"/>
    <w:rsid w:val="00606684"/>
    <w:rsid w:val="00612867"/>
    <w:rsid w:val="00620D8F"/>
    <w:rsid w:val="00634029"/>
    <w:rsid w:val="006755C2"/>
    <w:rsid w:val="00677847"/>
    <w:rsid w:val="006A31D1"/>
    <w:rsid w:val="006B0F99"/>
    <w:rsid w:val="006B4AA7"/>
    <w:rsid w:val="006B5EBB"/>
    <w:rsid w:val="006C503A"/>
    <w:rsid w:val="006F19EC"/>
    <w:rsid w:val="0071755C"/>
    <w:rsid w:val="00726713"/>
    <w:rsid w:val="00750E11"/>
    <w:rsid w:val="00763DCA"/>
    <w:rsid w:val="007722C6"/>
    <w:rsid w:val="007757F7"/>
    <w:rsid w:val="007775F8"/>
    <w:rsid w:val="007B0CFD"/>
    <w:rsid w:val="008002CF"/>
    <w:rsid w:val="00846026"/>
    <w:rsid w:val="00850CCF"/>
    <w:rsid w:val="00855D3B"/>
    <w:rsid w:val="00881573"/>
    <w:rsid w:val="008A4B0B"/>
    <w:rsid w:val="008B05D7"/>
    <w:rsid w:val="008C7D31"/>
    <w:rsid w:val="0095675F"/>
    <w:rsid w:val="00966728"/>
    <w:rsid w:val="009868C7"/>
    <w:rsid w:val="00990472"/>
    <w:rsid w:val="009922E0"/>
    <w:rsid w:val="009B186E"/>
    <w:rsid w:val="009C1C11"/>
    <w:rsid w:val="009C52AE"/>
    <w:rsid w:val="009D4255"/>
    <w:rsid w:val="009D6D87"/>
    <w:rsid w:val="00A200DB"/>
    <w:rsid w:val="00A70E1A"/>
    <w:rsid w:val="00A76EB1"/>
    <w:rsid w:val="00AA3670"/>
    <w:rsid w:val="00AC70E2"/>
    <w:rsid w:val="00AD16D8"/>
    <w:rsid w:val="00B04F54"/>
    <w:rsid w:val="00B82072"/>
    <w:rsid w:val="00BA5ACA"/>
    <w:rsid w:val="00BC346A"/>
    <w:rsid w:val="00BC5C3A"/>
    <w:rsid w:val="00C56165"/>
    <w:rsid w:val="00C60304"/>
    <w:rsid w:val="00C96242"/>
    <w:rsid w:val="00CB0C73"/>
    <w:rsid w:val="00CE267B"/>
    <w:rsid w:val="00CE7FDD"/>
    <w:rsid w:val="00D16BCE"/>
    <w:rsid w:val="00D21C5E"/>
    <w:rsid w:val="00D43DCD"/>
    <w:rsid w:val="00D462D9"/>
    <w:rsid w:val="00D56D5F"/>
    <w:rsid w:val="00D91D91"/>
    <w:rsid w:val="00DB1463"/>
    <w:rsid w:val="00DD226E"/>
    <w:rsid w:val="00E039F1"/>
    <w:rsid w:val="00E05E2A"/>
    <w:rsid w:val="00E15577"/>
    <w:rsid w:val="00E22113"/>
    <w:rsid w:val="00E601E9"/>
    <w:rsid w:val="00E61A3C"/>
    <w:rsid w:val="00E819EF"/>
    <w:rsid w:val="00E85E67"/>
    <w:rsid w:val="00E8798C"/>
    <w:rsid w:val="00EA20D4"/>
    <w:rsid w:val="00EE14AF"/>
    <w:rsid w:val="00EE1D9C"/>
    <w:rsid w:val="00F0075B"/>
    <w:rsid w:val="00F317DA"/>
    <w:rsid w:val="00F36401"/>
    <w:rsid w:val="00F5006E"/>
    <w:rsid w:val="00FA2458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B51CD-05A8-402A-BB38-A9AFC1F2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