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№02-2804/14/2022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№04011/16/000045874-17 от дата по состоянию на дата в размере сумма, состоящую из задолженности по основному долгу в размере сумма, процентов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/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