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№02-2830/14/2022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суд в составе мирового судьи судебного участка №14 Киевского судебного района адрес фио, при ведении протокола судебного заседания помощником судьи фио, рассмотрев в открытом судебном заседании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№04051/16/788003303-19 от дата по состоянию на дата в размере сумма, состоящую из задолженности по основному долгу в размере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Решение может быть обжаловано в Киевский районный суд адрес через мирового судью в течение месяца путем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деле, их представителей соответствующего заявления,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