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/>
    <w:p w:rsidR="00A77B3E"/>
    <w:p w:rsidR="00A77B3E">
      <w:r>
        <w:t>Дело № 2-15-184/2017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адрес,</w:t>
      </w:r>
    </w:p>
    <w:p w:rsidR="00A77B3E">
      <w:r>
        <w:t>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Суд в составе: мирового судьи судебного участка № ... Киевского судебного района города Симферополь (Киевский район городского округа Симферополь) Респуб</w:t>
      </w:r>
      <w:r>
        <w:t xml:space="preserve">лики Крым </w:t>
      </w:r>
      <w:r>
        <w:t>фио</w:t>
      </w:r>
      <w:r>
        <w:t xml:space="preserve">, при секретаре судебного заседания – </w:t>
      </w:r>
      <w:r>
        <w:t>фио</w:t>
      </w:r>
      <w:r>
        <w:t xml:space="preserve">, с участием помощника прокурора адрес </w:t>
      </w:r>
      <w:r>
        <w:t>фио</w:t>
      </w:r>
      <w:r>
        <w:t xml:space="preserve">, ответчика </w:t>
      </w:r>
      <w:r>
        <w:t>фио</w:t>
      </w:r>
      <w:r>
        <w:t>,  рассмотрев в открытом судебном заседании гражданское дело по исковому заявлению заместителя прокурора адрес в защиту интересов Российской Феде</w:t>
      </w:r>
      <w:r>
        <w:t xml:space="preserve">рации в лице Территориального фонда обязательного медицинского страхования адрес к </w:t>
      </w:r>
      <w:r>
        <w:t>фио</w:t>
      </w:r>
      <w:r>
        <w:t xml:space="preserve"> о взыскании денежных средств, затраченных на лечение потерпевшего от преступных действий в размере сумма,  руководствуясь ст. 1064 Гражданского кодекса Российской Федера</w:t>
      </w:r>
      <w:r>
        <w:t xml:space="preserve">ции, ст.ст. 39, 56, 67, 103, 194-199 Гражданского процессуального кодекса Российской Федерации, </w:t>
      </w:r>
    </w:p>
    <w:p w:rsidR="00A77B3E"/>
    <w:p w:rsidR="00A77B3E">
      <w:r>
        <w:t>РЕШИЛ:</w:t>
      </w:r>
    </w:p>
    <w:p w:rsidR="00A77B3E">
      <w:r>
        <w:t xml:space="preserve">Исковое заявление заместителя прокурора адрес </w:t>
      </w:r>
    </w:p>
    <w:p w:rsidR="00A77B3E">
      <w:r>
        <w:t>адрес в защиту интересов Российской Федерации в лице Территориального фонда обязательного медицинского с</w:t>
      </w:r>
      <w:r>
        <w:t xml:space="preserve">трахования адрес к </w:t>
      </w:r>
      <w:r>
        <w:t>фио</w:t>
      </w:r>
      <w:r>
        <w:t xml:space="preserve"> о взыскании денежных средств, затраченных на лечение потерпевшего от преступных действий в размере сумма – удовлетворить.</w:t>
      </w:r>
    </w:p>
    <w:p w:rsidR="00A77B3E">
      <w:r>
        <w:t xml:space="preserve">Взыскать с </w:t>
      </w:r>
      <w:r>
        <w:t>фио</w:t>
      </w:r>
      <w:r>
        <w:t xml:space="preserve">, 01.06.1988 года рождения, уроженца с. </w:t>
      </w:r>
      <w:r>
        <w:t>Кобзарцы</w:t>
      </w:r>
      <w:r>
        <w:t xml:space="preserve">, </w:t>
      </w:r>
      <w:r>
        <w:t>Снигиревского</w:t>
      </w:r>
      <w:r>
        <w:t xml:space="preserve"> района, Николаевской области, зар</w:t>
      </w:r>
      <w:r>
        <w:t>егистрированного по адресу: адрес, проживающего по адресу: адрес, в пользу Территориального фонда обязательного медицинского страхования адрес в счет возмещения денежных средств, затраченных на лечение потерпевшего в результате преступления, денежную сумму</w:t>
      </w:r>
      <w:r>
        <w:t xml:space="preserve"> в размере сумма</w:t>
      </w:r>
    </w:p>
    <w:p w:rsidR="00A77B3E">
      <w:r>
        <w:t xml:space="preserve">Взыскать с </w:t>
      </w:r>
      <w:r>
        <w:t>фио</w:t>
      </w:r>
      <w:r>
        <w:t>, дата и место рождения, зарегистрированного по адресу: адрес, проживающего по адресу: адрес, в бюджет на счет №40101810335100010001, банк получателя – Отделение по адрес ЦБ РФ, БИК 043510001, получатель – Управление Федераль</w:t>
      </w:r>
      <w:r>
        <w:t xml:space="preserve">ного казначейства по адрес (ИФНС России по адрес), ИНН получателя – 7707831115, КПП получателя – 910201001, КБК – </w:t>
      </w:r>
      <w:r>
        <w:t>18210803010011000110, ОКТМО – 35701000, сумму государственной пошлины  в размере сумма</w:t>
      </w:r>
    </w:p>
    <w:p w:rsidR="00A77B3E">
      <w:r>
        <w:t>Лица, участвующие в деле, их представители вправе подат</w:t>
      </w:r>
      <w:r>
        <w:t>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</w:t>
      </w:r>
      <w:r>
        <w:t xml:space="preserve">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Киевский районный суд города Симферополя Республики Крым  через мирового судью судебного участка № ... Киевского судебного райо</w:t>
      </w:r>
      <w:r>
        <w:t>на города Симферополь (Киевский район городского округа Симферополь) Республики Крым в течение месяца со дня принятия решения суда в окончательной форме.</w:t>
      </w:r>
    </w:p>
    <w:p w:rsidR="00A77B3E"/>
    <w:p w:rsidR="00A77B3E"/>
    <w:p w:rsidR="00A77B3E"/>
    <w:p w:rsidR="00A77B3E">
      <w:r>
        <w:t xml:space="preserve">Мировой судья                                                                                     </w:t>
      </w:r>
      <w:r>
        <w:t>фио</w:t>
      </w:r>
    </w:p>
    <w:p w:rsidR="00A77B3E"/>
    <w:p w:rsidR="00A77B3E"/>
    <w:p w:rsidR="00A77B3E"/>
    <w:sectPr w:rsidSect="00CE31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F8"/>
    <w:rsid w:val="00A52077"/>
    <w:rsid w:val="00A77B3E"/>
    <w:rsid w:val="00CE3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