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571D" w:rsidRPr="000F70EC" w:rsidP="009A571D">
      <w:pPr>
        <w:ind w:firstLine="567"/>
        <w:jc w:val="right"/>
      </w:pPr>
      <w:r w:rsidRPr="000F70EC">
        <w:t>Дело №</w:t>
      </w:r>
      <w:r w:rsidRPr="000F70EC">
        <w:t>02-0009</w:t>
      </w:r>
      <w:r w:rsidRPr="000F70EC">
        <w:t>/16/2019</w:t>
      </w:r>
    </w:p>
    <w:p w:rsidR="009A571D" w:rsidRPr="000F70EC" w:rsidP="009A571D">
      <w:pPr>
        <w:ind w:firstLine="567"/>
        <w:jc w:val="both"/>
      </w:pPr>
    </w:p>
    <w:p w:rsidR="009A571D" w:rsidRPr="000F70EC" w:rsidP="009A571D">
      <w:pPr>
        <w:ind w:firstLine="567"/>
        <w:jc w:val="center"/>
        <w:rPr>
          <w:b/>
        </w:rPr>
      </w:pPr>
      <w:r w:rsidRPr="000F70EC">
        <w:rPr>
          <w:b/>
        </w:rPr>
        <w:t>РЕШЕНИЕ</w:t>
      </w:r>
    </w:p>
    <w:p w:rsidR="009A571D" w:rsidRPr="000F70EC" w:rsidP="009A571D">
      <w:pPr>
        <w:ind w:firstLine="567"/>
        <w:jc w:val="center"/>
        <w:rPr>
          <w:b/>
        </w:rPr>
      </w:pPr>
      <w:r w:rsidRPr="000F70EC">
        <w:rPr>
          <w:b/>
        </w:rPr>
        <w:t>Именем Российской Федерации</w:t>
      </w:r>
    </w:p>
    <w:p w:rsidR="009A571D" w:rsidRPr="000F70EC" w:rsidP="009A571D">
      <w:pPr>
        <w:jc w:val="center"/>
        <w:rPr>
          <w:b/>
        </w:rPr>
      </w:pPr>
      <w:r w:rsidRPr="000F70EC">
        <w:rPr>
          <w:b/>
        </w:rPr>
        <w:t xml:space="preserve">           (резолютивная часть)</w:t>
      </w:r>
    </w:p>
    <w:p w:rsidR="009A571D" w:rsidRPr="000F70EC" w:rsidP="009A571D">
      <w:pPr>
        <w:ind w:firstLine="567"/>
        <w:jc w:val="both"/>
      </w:pPr>
    </w:p>
    <w:p w:rsidR="009A571D" w:rsidRPr="000F70EC" w:rsidP="007D5958">
      <w:pPr>
        <w:ind w:firstLine="567"/>
      </w:pPr>
      <w:r w:rsidRPr="000F70EC">
        <w:t xml:space="preserve">28 января 2019 года                                             </w:t>
      </w:r>
      <w:r w:rsidR="000F70EC">
        <w:t xml:space="preserve">                                    </w:t>
      </w:r>
      <w:r w:rsidRPr="000F70EC">
        <w:t xml:space="preserve">       город Симферополь</w:t>
      </w:r>
      <w:r w:rsidRPr="000F70EC">
        <w:br/>
      </w:r>
    </w:p>
    <w:p w:rsidR="009A571D" w:rsidRPr="000F70EC" w:rsidP="007D5958">
      <w:pPr>
        <w:ind w:firstLine="567"/>
        <w:jc w:val="both"/>
      </w:pPr>
      <w:r w:rsidRPr="000F70EC"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0F70EC">
        <w:t>Чепиль</w:t>
      </w:r>
      <w:r w:rsidRPr="000F70EC">
        <w:t xml:space="preserve"> О.А., </w:t>
      </w:r>
    </w:p>
    <w:p w:rsidR="009A571D" w:rsidRPr="000F70EC" w:rsidP="007D5958">
      <w:pPr>
        <w:ind w:firstLine="567"/>
      </w:pPr>
      <w:r w:rsidRPr="000F70EC">
        <w:t xml:space="preserve">при секретаре судебного заседания </w:t>
      </w:r>
      <w:r w:rsidRPr="000F70EC" w:rsidR="007D5958">
        <w:t>-</w:t>
      </w:r>
      <w:r w:rsidRPr="000F70EC">
        <w:t xml:space="preserve"> Александровой А.А.,</w:t>
      </w:r>
    </w:p>
    <w:p w:rsidR="009A571D" w:rsidRPr="000F70EC" w:rsidP="007D5958">
      <w:pPr>
        <w:ind w:firstLine="567"/>
      </w:pPr>
      <w:r w:rsidRPr="000F70EC">
        <w:t xml:space="preserve">с участием - ответчика Петросяна Д.М. </w:t>
      </w:r>
    </w:p>
    <w:p w:rsidR="009A571D" w:rsidRPr="000F70EC" w:rsidP="007D5958">
      <w:pPr>
        <w:ind w:firstLine="567"/>
        <w:jc w:val="both"/>
        <w:rPr>
          <w:rFonts w:ascii="Verdana" w:hAnsi="Verdana"/>
        </w:rPr>
      </w:pPr>
      <w:r w:rsidRPr="000F70EC">
        <w:t xml:space="preserve">рассмотрев в открытом судебном заседании гражданское дело по иску </w:t>
      </w:r>
      <w:r w:rsidRPr="000F70EC">
        <w:rPr>
          <w:color w:val="000000" w:themeColor="text1"/>
        </w:rPr>
        <w:t xml:space="preserve">Общества с ограниченной ответственностью </w:t>
      </w:r>
      <w:r w:rsidRPr="000F70EC" w:rsidR="004A4082">
        <w:rPr>
          <w:color w:val="000000" w:themeColor="text1"/>
        </w:rPr>
        <w:t>«</w:t>
      </w:r>
      <w:r w:rsidRPr="000F70EC">
        <w:rPr>
          <w:color w:val="000000" w:themeColor="text1"/>
        </w:rPr>
        <w:t xml:space="preserve">Управляющая компания «Центр комфорта» к Петросяну Давиду </w:t>
      </w:r>
      <w:r w:rsidRPr="000F70EC">
        <w:rPr>
          <w:color w:val="000000" w:themeColor="text1"/>
        </w:rPr>
        <w:t>Михаеловичу</w:t>
      </w:r>
      <w:r w:rsidRPr="000F70EC">
        <w:rPr>
          <w:color w:val="000000" w:themeColor="text1"/>
        </w:rPr>
        <w:t xml:space="preserve"> о взыскании задолженности </w:t>
      </w:r>
      <w:r w:rsidRPr="000F70EC">
        <w:t>по оплате услуг по содержанию и ремонту общего имущества в многоквартирном доме,</w:t>
      </w:r>
    </w:p>
    <w:p w:rsidR="009A571D" w:rsidRPr="000F70EC" w:rsidP="007D5958">
      <w:pPr>
        <w:ind w:firstLine="567"/>
        <w:jc w:val="both"/>
        <w:rPr>
          <w:rStyle w:val="FontStyle12"/>
          <w:sz w:val="24"/>
          <w:lang w:eastAsia="uk-UA"/>
        </w:rPr>
      </w:pPr>
    </w:p>
    <w:p w:rsidR="009A571D" w:rsidRPr="000F70EC" w:rsidP="007D5958">
      <w:pPr>
        <w:ind w:firstLine="567"/>
        <w:jc w:val="center"/>
        <w:rPr>
          <w:b/>
        </w:rPr>
      </w:pPr>
      <w:r w:rsidRPr="000F70EC">
        <w:rPr>
          <w:b/>
        </w:rPr>
        <w:t>Р</w:t>
      </w:r>
      <w:r w:rsidRPr="000F70EC">
        <w:rPr>
          <w:b/>
        </w:rPr>
        <w:t xml:space="preserve"> Е Ш И Л:</w:t>
      </w:r>
    </w:p>
    <w:p w:rsidR="009A571D" w:rsidRPr="000F70EC" w:rsidP="007D5958">
      <w:pPr>
        <w:ind w:firstLine="567"/>
        <w:jc w:val="both"/>
      </w:pPr>
      <w:r w:rsidRPr="000F70EC">
        <w:t>Иск</w:t>
      </w:r>
      <w:r w:rsidRPr="000F70EC">
        <w:rPr>
          <w:rStyle w:val="FontStyle12"/>
          <w:sz w:val="24"/>
          <w:lang w:eastAsia="uk-UA"/>
        </w:rPr>
        <w:t xml:space="preserve"> </w:t>
      </w:r>
      <w:r w:rsidRPr="000F70EC">
        <w:rPr>
          <w:color w:val="000000" w:themeColor="text1"/>
        </w:rPr>
        <w:t xml:space="preserve">Общества с ограниченной ответственностью </w:t>
      </w:r>
      <w:r w:rsidRPr="000F70EC" w:rsidR="004A4082">
        <w:rPr>
          <w:color w:val="000000" w:themeColor="text1"/>
        </w:rPr>
        <w:t>«</w:t>
      </w:r>
      <w:r w:rsidRPr="000F70EC">
        <w:rPr>
          <w:color w:val="000000" w:themeColor="text1"/>
        </w:rPr>
        <w:t xml:space="preserve">Управляющая компания «Центр комфорта» к Петросяну Давиду </w:t>
      </w:r>
      <w:r w:rsidRPr="000F70EC">
        <w:rPr>
          <w:color w:val="000000" w:themeColor="text1"/>
        </w:rPr>
        <w:t>Михаеловичу</w:t>
      </w:r>
      <w:r w:rsidRPr="000F70EC">
        <w:rPr>
          <w:color w:val="000000" w:themeColor="text1"/>
        </w:rPr>
        <w:t xml:space="preserve"> о взыскании задолженности </w:t>
      </w:r>
      <w:r w:rsidRPr="000F70EC">
        <w:t>по оплате услуг по содержанию и ремонту общего имущества в многоквартирном доме - удовлетворить.</w:t>
      </w:r>
    </w:p>
    <w:p w:rsidR="00443278" w:rsidRPr="000F70EC" w:rsidP="007D5958">
      <w:pPr>
        <w:ind w:firstLine="567"/>
        <w:jc w:val="both"/>
        <w:rPr>
          <w:rFonts w:ascii="Verdana" w:hAnsi="Verdana"/>
        </w:rPr>
      </w:pPr>
      <w:r w:rsidRPr="000F70EC">
        <w:t xml:space="preserve">Взыскать с Петросяна Давида </w:t>
      </w:r>
      <w:r w:rsidRPr="000F70EC">
        <w:t>Михаеловича</w:t>
      </w:r>
      <w:r w:rsidRPr="000F70EC">
        <w:t>,</w:t>
      </w:r>
      <w:r w:rsidRPr="000F70EC" w:rsidR="000F70EC">
        <w:t xml:space="preserve"> «данные изъяты» </w:t>
      </w:r>
      <w:r w:rsidRPr="000F70EC">
        <w:rPr>
          <w:rStyle w:val="FontStyle12"/>
          <w:sz w:val="24"/>
          <w:lang w:eastAsia="uk-UA"/>
        </w:rPr>
        <w:t xml:space="preserve"> в пользу </w:t>
      </w:r>
      <w:r w:rsidRPr="000F70EC">
        <w:t xml:space="preserve">Общества с ограниченной ответственностью </w:t>
      </w:r>
      <w:r w:rsidRPr="000F70EC" w:rsidR="004A4082">
        <w:t>«</w:t>
      </w:r>
      <w:r w:rsidRPr="000F70EC">
        <w:t xml:space="preserve">Управляющая компания «Центр комфорта» </w:t>
      </w:r>
      <w:r w:rsidRPr="000F70EC">
        <w:rPr>
          <w:lang w:eastAsia="uk-UA"/>
        </w:rPr>
        <w:t xml:space="preserve">задолженность </w:t>
      </w:r>
      <w:r w:rsidRPr="000F70EC" w:rsidR="004A4082">
        <w:t>по оплате услуг по содержанию и ремонту общего имущества в многоквартирном доме</w:t>
      </w:r>
      <w:r w:rsidRPr="000F70EC">
        <w:rPr>
          <w:rStyle w:val="FontStyle12"/>
          <w:sz w:val="24"/>
          <w:lang w:eastAsia="uk-UA"/>
        </w:rPr>
        <w:t xml:space="preserve"> </w:t>
      </w:r>
      <w:r w:rsidRPr="000F70EC">
        <w:t>за период с 01.04.2018 года по 30 сентября 2018 года в размере 112</w:t>
      </w:r>
      <w:r w:rsidRPr="000F70EC" w:rsidR="004A4082">
        <w:t>2</w:t>
      </w:r>
      <w:r w:rsidRPr="000F70EC">
        <w:t xml:space="preserve">5 (одиннадцать тысяч двести </w:t>
      </w:r>
      <w:r w:rsidRPr="000F70EC" w:rsidR="004A4082">
        <w:t>двадцать</w:t>
      </w:r>
      <w:r w:rsidRPr="000F70EC">
        <w:t xml:space="preserve"> пять) руб. 50 коп.</w:t>
      </w:r>
      <w:r w:rsidRPr="000F70EC">
        <w:t xml:space="preserve">, </w:t>
      </w:r>
      <w:r w:rsidRPr="000F70EC" w:rsidR="000B6CFB">
        <w:t xml:space="preserve">расходы по уплате государственной пошлины в сумме </w:t>
      </w:r>
      <w:r w:rsidRPr="000F70EC" w:rsidR="007D5958">
        <w:t>449</w:t>
      </w:r>
      <w:r w:rsidRPr="000F70EC" w:rsidR="000B6CFB">
        <w:t xml:space="preserve"> (</w:t>
      </w:r>
      <w:r w:rsidRPr="000F70EC" w:rsidR="007D5958">
        <w:t>четыреста</w:t>
      </w:r>
      <w:r w:rsidRPr="000F70EC" w:rsidR="007D5958">
        <w:t xml:space="preserve"> сорок девять)</w:t>
      </w:r>
      <w:r w:rsidRPr="000F70EC" w:rsidR="000B6CFB">
        <w:t xml:space="preserve"> руб., </w:t>
      </w:r>
      <w:r w:rsidRPr="000F70EC">
        <w:t>а также расходы, понесенные истцом в связи с получением выписки из ЕГРН в размере 700 (семьсот) руб</w:t>
      </w:r>
      <w:r w:rsidRPr="000F70EC" w:rsidR="000B6CFB">
        <w:t xml:space="preserve">., </w:t>
      </w:r>
      <w:r w:rsidRPr="000F70EC">
        <w:t xml:space="preserve">а всего </w:t>
      </w:r>
      <w:r w:rsidRPr="000F70EC" w:rsidR="000B6CFB">
        <w:t xml:space="preserve">взыскать </w:t>
      </w:r>
      <w:r w:rsidRPr="000F70EC">
        <w:t>12</w:t>
      </w:r>
      <w:r w:rsidRPr="000F70EC" w:rsidR="007D5958">
        <w:t>374</w:t>
      </w:r>
      <w:r w:rsidRPr="000F70EC">
        <w:t xml:space="preserve"> (двенадцать тысяч </w:t>
      </w:r>
      <w:r w:rsidRPr="000F70EC" w:rsidR="007D5958">
        <w:t xml:space="preserve">триста семьдесят четыре) </w:t>
      </w:r>
      <w:r w:rsidRPr="000F70EC" w:rsidR="000B6CFB">
        <w:t>руб</w:t>
      </w:r>
      <w:r w:rsidRPr="000F70EC" w:rsidR="007D5958">
        <w:t>. 50 коп</w:t>
      </w:r>
      <w:r w:rsidRPr="000F70EC" w:rsidR="000B6CFB">
        <w:t>.</w:t>
      </w:r>
    </w:p>
    <w:p w:rsidR="009A571D" w:rsidRPr="000F70EC" w:rsidP="007D5958">
      <w:pPr>
        <w:ind w:firstLine="567"/>
        <w:jc w:val="both"/>
      </w:pPr>
      <w:r w:rsidRPr="000F70EC"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A571D" w:rsidRPr="000F70EC" w:rsidP="007D5958">
      <w:pPr>
        <w:ind w:firstLine="567"/>
        <w:jc w:val="both"/>
      </w:pPr>
      <w:r w:rsidRPr="000F70EC"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9A571D" w:rsidRPr="000F70EC" w:rsidP="009A571D">
      <w:pPr>
        <w:ind w:firstLine="567"/>
        <w:jc w:val="both"/>
      </w:pPr>
      <w:r w:rsidRPr="000F70EC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A571D" w:rsidRPr="000F70EC" w:rsidP="009A571D">
      <w:pPr>
        <w:ind w:firstLine="567"/>
        <w:jc w:val="both"/>
        <w:rPr>
          <w:bCs/>
        </w:rPr>
      </w:pPr>
      <w:r w:rsidRPr="000F70EC"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0F70EC">
        <w:rPr>
          <w:bCs/>
        </w:rPr>
        <w:t xml:space="preserve"> в течение месяца со дня его принятия в окончательной форме.</w:t>
      </w:r>
    </w:p>
    <w:p w:rsidR="009A571D" w:rsidRPr="000F70EC" w:rsidP="009A571D">
      <w:pPr>
        <w:ind w:firstLine="567"/>
        <w:jc w:val="both"/>
      </w:pPr>
    </w:p>
    <w:p w:rsidR="009A571D" w:rsidRPr="000F70EC" w:rsidP="009A571D">
      <w:pPr>
        <w:widowControl w:val="0"/>
        <w:ind w:firstLine="567"/>
        <w:jc w:val="both"/>
      </w:pPr>
      <w:r w:rsidRPr="000F70EC">
        <w:t xml:space="preserve">Резолютивная часть решения объявлена: </w:t>
      </w:r>
      <w:r w:rsidRPr="000F70EC" w:rsidR="00443278">
        <w:t>28 января 2019</w:t>
      </w:r>
      <w:r w:rsidRPr="000F70EC">
        <w:t xml:space="preserve"> года.</w:t>
      </w:r>
    </w:p>
    <w:p w:rsidR="009A571D" w:rsidRPr="000F70EC" w:rsidP="009A571D">
      <w:pPr>
        <w:widowControl w:val="0"/>
        <w:ind w:firstLine="567"/>
        <w:jc w:val="both"/>
      </w:pPr>
    </w:p>
    <w:p w:rsidR="009A571D" w:rsidRPr="000F70EC" w:rsidP="009A571D">
      <w:pPr>
        <w:ind w:firstLine="567"/>
      </w:pPr>
      <w:r w:rsidRPr="000F70EC">
        <w:t xml:space="preserve">Мировой судья </w:t>
      </w:r>
      <w:r w:rsidRPr="000F70EC">
        <w:tab/>
      </w:r>
      <w:r w:rsidRPr="000F70EC">
        <w:tab/>
      </w:r>
      <w:r w:rsidRPr="000F70EC">
        <w:tab/>
      </w:r>
      <w:r w:rsidRPr="000F70EC">
        <w:tab/>
      </w:r>
      <w:r w:rsidRPr="000F70EC">
        <w:tab/>
      </w:r>
      <w:r w:rsidRPr="000F70EC" w:rsidR="007D5958">
        <w:tab/>
      </w:r>
      <w:r w:rsidRPr="000F70EC" w:rsidR="007D5958">
        <w:tab/>
      </w:r>
      <w:r w:rsidRPr="000F70EC">
        <w:t>Чепиль</w:t>
      </w:r>
      <w:r w:rsidRPr="000F70EC">
        <w:t xml:space="preserve"> О.А.</w:t>
      </w:r>
    </w:p>
    <w:sectPr w:rsidSect="000F70EC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D6"/>
    <w:rsid w:val="000B6CFB"/>
    <w:rsid w:val="000F70EC"/>
    <w:rsid w:val="00443278"/>
    <w:rsid w:val="004A4082"/>
    <w:rsid w:val="007D5958"/>
    <w:rsid w:val="009A571D"/>
    <w:rsid w:val="00AA50D6"/>
    <w:rsid w:val="00D52EED"/>
    <w:rsid w:val="00FB3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9A571D"/>
    <w:rPr>
      <w:rFonts w:ascii="Times New Roman" w:hAnsi="Times New Roman" w:cs="Times New Roman" w:hint="default"/>
      <w:sz w:val="18"/>
    </w:rPr>
  </w:style>
  <w:style w:type="character" w:customStyle="1" w:styleId="FontStyle22">
    <w:name w:val="Font Style22"/>
    <w:uiPriority w:val="99"/>
    <w:rsid w:val="009A571D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