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177C3" w:rsidRPr="00541599" w:rsidP="00F177C3">
      <w:pPr>
        <w:ind w:firstLine="567"/>
        <w:jc w:val="right"/>
      </w:pPr>
      <w:r w:rsidRPr="00541599">
        <w:t xml:space="preserve">Дело № </w:t>
      </w:r>
      <w:r w:rsidRPr="00541599">
        <w:t>2-0</w:t>
      </w:r>
      <w:r w:rsidRPr="00541599">
        <w:t>053</w:t>
      </w:r>
      <w:r w:rsidRPr="00541599">
        <w:t>/16/2019</w:t>
      </w:r>
    </w:p>
    <w:p w:rsidR="00F177C3" w:rsidRPr="00541599" w:rsidP="00F177C3">
      <w:pPr>
        <w:ind w:firstLine="567"/>
        <w:jc w:val="both"/>
      </w:pPr>
    </w:p>
    <w:p w:rsidR="00F177C3" w:rsidRPr="00541599" w:rsidP="00F177C3">
      <w:pPr>
        <w:ind w:firstLine="567"/>
        <w:jc w:val="center"/>
      </w:pPr>
      <w:r w:rsidRPr="00541599">
        <w:t>РЕШЕНИЕ</w:t>
      </w:r>
    </w:p>
    <w:p w:rsidR="00F177C3" w:rsidRPr="00541599" w:rsidP="00F177C3">
      <w:pPr>
        <w:ind w:firstLine="567"/>
        <w:jc w:val="center"/>
      </w:pPr>
      <w:r w:rsidRPr="00541599">
        <w:t>Именем Российской Федерации</w:t>
      </w:r>
    </w:p>
    <w:p w:rsidR="00F177C3" w:rsidRPr="00541599" w:rsidP="00F177C3">
      <w:pPr>
        <w:ind w:firstLine="567"/>
        <w:jc w:val="center"/>
      </w:pPr>
      <w:r w:rsidRPr="00541599">
        <w:t>(резолютивная часть)</w:t>
      </w:r>
    </w:p>
    <w:p w:rsidR="00F177C3" w:rsidRPr="00541599" w:rsidP="00F177C3">
      <w:pPr>
        <w:ind w:firstLine="567"/>
        <w:jc w:val="both"/>
      </w:pPr>
    </w:p>
    <w:p w:rsidR="00F177C3" w:rsidRPr="00541599" w:rsidP="00F177C3">
      <w:pPr>
        <w:ind w:firstLine="567"/>
      </w:pPr>
      <w:r w:rsidRPr="00541599">
        <w:t>23 мая 2019</w:t>
      </w:r>
      <w:r w:rsidRPr="00541599">
        <w:t xml:space="preserve"> года                                                    г. Симферополь</w:t>
      </w:r>
    </w:p>
    <w:p w:rsidR="00F177C3" w:rsidRPr="00541599" w:rsidP="00F177C3">
      <w:pPr>
        <w:ind w:firstLine="567"/>
        <w:jc w:val="both"/>
      </w:pPr>
    </w:p>
    <w:p w:rsidR="00F177C3" w:rsidRPr="00541599" w:rsidP="00F177C3">
      <w:pPr>
        <w:ind w:firstLine="567"/>
        <w:jc w:val="both"/>
      </w:pPr>
      <w:r w:rsidRPr="00541599">
        <w:t xml:space="preserve">Мировой судья </w:t>
      </w:r>
      <w:r w:rsidRPr="00541599">
        <w:rPr>
          <w:rFonts w:eastAsia="Calibri"/>
        </w:rPr>
        <w:t>судебного участка №16 Центрального судебного района города Симферополь (Центрального районного городского округа Симферополь) Чепиль О.А.</w:t>
      </w:r>
      <w:r w:rsidRPr="00541599">
        <w:t xml:space="preserve">, </w:t>
      </w:r>
    </w:p>
    <w:p w:rsidR="00F177C3" w:rsidRPr="00541599" w:rsidP="00F177C3">
      <w:pPr>
        <w:ind w:firstLine="567"/>
        <w:jc w:val="both"/>
      </w:pPr>
      <w:r w:rsidRPr="00541599">
        <w:t xml:space="preserve">при секретаре </w:t>
      </w:r>
      <w:r w:rsidRPr="00541599">
        <w:t>-</w:t>
      </w:r>
      <w:r w:rsidRPr="00541599">
        <w:t xml:space="preserve"> </w:t>
      </w:r>
      <w:r w:rsidRPr="00541599">
        <w:t>Александровой А.А.,</w:t>
      </w:r>
    </w:p>
    <w:p w:rsidR="00F177C3" w:rsidRPr="00541599" w:rsidP="00F177C3">
      <w:pPr>
        <w:ind w:firstLine="567"/>
        <w:jc w:val="both"/>
      </w:pPr>
      <w:r w:rsidRPr="00541599">
        <w:t>с участием представителя истца - Кривошеева А.Г.</w:t>
      </w:r>
    </w:p>
    <w:p w:rsidR="00F177C3" w:rsidRPr="00541599" w:rsidP="00F177C3">
      <w:pPr>
        <w:ind w:firstLine="567"/>
        <w:jc w:val="both"/>
        <w:rPr>
          <w:rFonts w:eastAsia="Calibri"/>
          <w:lang w:eastAsia="en-US"/>
        </w:rPr>
      </w:pPr>
      <w:r w:rsidRPr="00541599">
        <w:t xml:space="preserve">рассмотрев в открытом судебном </w:t>
      </w:r>
      <w:r w:rsidRPr="00541599">
        <w:t xml:space="preserve">заседании в помещении мировых судей, расположенном по адресу: г. Симферополь, ул. Крымских Партизан 3 а, гражданское дело по иску </w:t>
      </w:r>
      <w:r w:rsidRPr="00541599">
        <w:rPr>
          <w:rFonts w:eastAsia="Calibri"/>
          <w:lang w:eastAsia="en-US"/>
        </w:rPr>
        <w:t xml:space="preserve">Государственного унитарного предприятия «Крымтеплокоммунэнерго» к </w:t>
      </w:r>
      <w:r w:rsidRPr="00541599">
        <w:rPr>
          <w:rStyle w:val="FontStyle12"/>
          <w:sz w:val="24"/>
          <w:szCs w:val="24"/>
          <w:lang w:eastAsia="uk-UA"/>
        </w:rPr>
        <w:t>Шигаеву Валерию Дмитриевичу, Шигаевой Галине Владимировне, С</w:t>
      </w:r>
      <w:r w:rsidRPr="00541599">
        <w:rPr>
          <w:rStyle w:val="FontStyle12"/>
          <w:sz w:val="24"/>
          <w:szCs w:val="24"/>
          <w:lang w:eastAsia="uk-UA"/>
        </w:rPr>
        <w:t xml:space="preserve">авельевой (Шигаевой) Елене Валериевне, Шигаеву Владиславу Валериевичу </w:t>
      </w:r>
      <w:r w:rsidRPr="00541599">
        <w:rPr>
          <w:rStyle w:val="FontStyle12"/>
          <w:sz w:val="24"/>
          <w:szCs w:val="24"/>
          <w:lang w:eastAsia="uk-UA"/>
        </w:rPr>
        <w:t>о взыскании задолженности за потребленную тепловую энергию</w:t>
      </w:r>
      <w:r w:rsidRPr="00541599">
        <w:rPr>
          <w:rFonts w:eastAsia="Calibri"/>
          <w:lang w:eastAsia="en-US"/>
        </w:rPr>
        <w:t>,</w:t>
      </w:r>
    </w:p>
    <w:p w:rsidR="00F177C3" w:rsidRPr="00541599" w:rsidP="00F177C3">
      <w:pPr>
        <w:ind w:firstLine="567"/>
        <w:jc w:val="both"/>
      </w:pPr>
    </w:p>
    <w:p w:rsidR="00F177C3" w:rsidRPr="00541599" w:rsidP="00F177C3">
      <w:pPr>
        <w:ind w:firstLine="567"/>
        <w:jc w:val="center"/>
      </w:pPr>
      <w:r w:rsidRPr="00541599">
        <w:t>РЕШИЛ:</w:t>
      </w:r>
    </w:p>
    <w:p w:rsidR="00F177C3" w:rsidRPr="00541599" w:rsidP="00F177C3">
      <w:pPr>
        <w:ind w:firstLine="567"/>
        <w:jc w:val="both"/>
      </w:pPr>
      <w:r w:rsidRPr="00541599">
        <w:t xml:space="preserve">В удовлетворении исковых требований </w:t>
      </w:r>
      <w:r w:rsidRPr="00541599">
        <w:t xml:space="preserve">Государственного унитарного предприятия Республики Крым «Крымтеплокоммунэнерго» </w:t>
      </w:r>
      <w:r w:rsidRPr="00541599" w:rsidR="00C7718D">
        <w:rPr>
          <w:rFonts w:eastAsia="Calibri"/>
          <w:lang w:eastAsia="en-US"/>
        </w:rPr>
        <w:t xml:space="preserve">к </w:t>
      </w:r>
      <w:r w:rsidRPr="00541599" w:rsidR="00C7718D">
        <w:rPr>
          <w:rStyle w:val="FontStyle12"/>
          <w:sz w:val="24"/>
          <w:szCs w:val="24"/>
          <w:lang w:eastAsia="uk-UA"/>
        </w:rPr>
        <w:t>Шигаеву Валерию Дмитриевичу, Шигаевой Галине Владимировне, Савельевой (Шигаевой) Елене Валериевне, Шигаеву Владиславу Валериевичу о взыскании задолженности за потребленную тепловую энергию</w:t>
      </w:r>
      <w:r w:rsidRPr="00541599" w:rsidR="00C7718D">
        <w:t xml:space="preserve"> - </w:t>
      </w:r>
      <w:r w:rsidRPr="00541599">
        <w:t>отказать</w:t>
      </w:r>
      <w:r w:rsidRPr="00541599">
        <w:t>.</w:t>
      </w:r>
    </w:p>
    <w:p w:rsidR="00F177C3" w:rsidRPr="00541599" w:rsidP="00F177C3">
      <w:pPr>
        <w:autoSpaceDE w:val="0"/>
        <w:autoSpaceDN w:val="0"/>
        <w:adjustRightInd w:val="0"/>
        <w:ind w:firstLine="567"/>
        <w:jc w:val="both"/>
      </w:pPr>
      <w:r w:rsidRPr="00541599">
        <w:t xml:space="preserve">Лица, участвующие в деле, не присутствовавшие в </w:t>
      </w:r>
      <w:r w:rsidRPr="00541599">
        <w:t>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F177C3" w:rsidRPr="00541599" w:rsidP="00F177C3">
      <w:pPr>
        <w:ind w:firstLine="567"/>
        <w:jc w:val="both"/>
      </w:pPr>
      <w:r w:rsidRPr="00541599">
        <w:t>Лица, участвующие в деле, присутствовавшие в суде</w:t>
      </w:r>
      <w:r w:rsidRPr="00541599">
        <w:t>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F177C3" w:rsidRPr="00541599" w:rsidP="00F177C3">
      <w:pPr>
        <w:ind w:firstLine="567"/>
        <w:jc w:val="both"/>
      </w:pPr>
      <w:r w:rsidRPr="00541599">
        <w:t>Мировой судья составляет мотивированное решение суда в тече</w:t>
      </w:r>
      <w:r w:rsidRPr="00541599">
        <w:t>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177C3" w:rsidRPr="00541599" w:rsidP="00F177C3">
      <w:pPr>
        <w:ind w:firstLine="567"/>
        <w:jc w:val="both"/>
        <w:rPr>
          <w:bCs/>
        </w:rPr>
      </w:pPr>
      <w:r w:rsidRPr="00541599">
        <w:t>Решение может быть обжаловано в Центральный районный суд города Симферополя через мирового судью судебного участка №16 Цен</w:t>
      </w:r>
      <w:r w:rsidRPr="00541599">
        <w:t>трального судебного района г. Симферополь (Центральный район городского округа Симферополя)</w:t>
      </w:r>
      <w:r w:rsidRPr="00541599">
        <w:rPr>
          <w:bCs/>
        </w:rPr>
        <w:t xml:space="preserve"> в течение месяца со дня его принятия в окончательной форме.</w:t>
      </w:r>
    </w:p>
    <w:p w:rsidR="00F177C3" w:rsidRPr="00541599" w:rsidP="00F177C3">
      <w:pPr>
        <w:ind w:firstLine="567"/>
        <w:jc w:val="both"/>
      </w:pPr>
    </w:p>
    <w:p w:rsidR="00F177C3" w:rsidRPr="00541599" w:rsidP="00F177C3">
      <w:pPr>
        <w:widowControl w:val="0"/>
        <w:ind w:firstLine="567"/>
        <w:jc w:val="both"/>
      </w:pPr>
      <w:r w:rsidRPr="00541599">
        <w:t>Р</w:t>
      </w:r>
      <w:r w:rsidRPr="00541599">
        <w:t xml:space="preserve">езолютивная часть решения объявлена: </w:t>
      </w:r>
      <w:r w:rsidRPr="00541599">
        <w:t>23 мая 2019</w:t>
      </w:r>
      <w:r w:rsidRPr="00541599">
        <w:t xml:space="preserve"> года.</w:t>
      </w:r>
    </w:p>
    <w:p w:rsidR="00CA4EE7" w:rsidRPr="00541599" w:rsidP="00F177C3">
      <w:pPr>
        <w:widowControl w:val="0"/>
        <w:ind w:firstLine="567"/>
        <w:jc w:val="both"/>
      </w:pPr>
    </w:p>
    <w:p w:rsidR="00F8143E" w:rsidRPr="00541599" w:rsidP="00F177C3">
      <w:pPr>
        <w:ind w:firstLine="567"/>
      </w:pPr>
      <w:r w:rsidRPr="00541599">
        <w:t xml:space="preserve">Мировой судья </w:t>
      </w:r>
      <w:r w:rsidRPr="00541599">
        <w:tab/>
      </w:r>
      <w:r w:rsidRPr="00541599">
        <w:tab/>
      </w:r>
      <w:r w:rsidRPr="00541599">
        <w:tab/>
      </w:r>
      <w:r w:rsidRPr="00541599">
        <w:tab/>
      </w:r>
      <w:r w:rsidRPr="00541599">
        <w:tab/>
      </w:r>
      <w:r w:rsidRPr="00541599">
        <w:tab/>
      </w:r>
      <w:r w:rsidRPr="00541599">
        <w:tab/>
      </w:r>
      <w:r w:rsidRPr="00541599">
        <w:t>Чепиль</w:t>
      </w:r>
      <w:r w:rsidRPr="00541599">
        <w:t xml:space="preserve"> О.А.</w:t>
      </w:r>
    </w:p>
    <w:p w:rsidR="00541599" w:rsidP="00F177C3">
      <w:pPr>
        <w:ind w:firstLine="567"/>
        <w:rPr>
          <w:sz w:val="28"/>
          <w:szCs w:val="28"/>
        </w:rPr>
      </w:pPr>
    </w:p>
    <w:p w:rsidR="00541599" w:rsidP="00F177C3">
      <w:pPr>
        <w:ind w:firstLine="567"/>
      </w:pPr>
    </w:p>
    <w:sectPr w:rsidSect="00541599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FA"/>
    <w:rsid w:val="00104AFA"/>
    <w:rsid w:val="00541599"/>
    <w:rsid w:val="006A7CB7"/>
    <w:rsid w:val="00983E22"/>
    <w:rsid w:val="00AE4E88"/>
    <w:rsid w:val="00BB37F0"/>
    <w:rsid w:val="00C67249"/>
    <w:rsid w:val="00C7718D"/>
    <w:rsid w:val="00CA4EE7"/>
    <w:rsid w:val="00D33C94"/>
    <w:rsid w:val="00DC65F6"/>
    <w:rsid w:val="00E53342"/>
    <w:rsid w:val="00F177C3"/>
    <w:rsid w:val="00F8143E"/>
    <w:rsid w:val="00FF09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7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F177C3"/>
    <w:rPr>
      <w:rFonts w:ascii="Times New Roman" w:hAnsi="Times New Roman" w:cs="Times New Roman"/>
      <w:sz w:val="18"/>
      <w:szCs w:val="18"/>
    </w:rPr>
  </w:style>
  <w:style w:type="character" w:customStyle="1" w:styleId="2">
    <w:name w:val="Основной текст (2)"/>
    <w:basedOn w:val="DefaultParagraphFont"/>
    <w:rsid w:val="005415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