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3F8" w:rsidRPr="001F2616" w:rsidP="00D843F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F2616">
        <w:rPr>
          <w:rFonts w:ascii="Times New Roman" w:hAnsi="Times New Roman"/>
          <w:sz w:val="28"/>
          <w:szCs w:val="28"/>
        </w:rPr>
        <w:t>Дело №02-</w:t>
      </w:r>
      <w:r>
        <w:rPr>
          <w:rFonts w:ascii="Times New Roman" w:hAnsi="Times New Roman"/>
          <w:sz w:val="28"/>
          <w:szCs w:val="28"/>
        </w:rPr>
        <w:t>0148/16/2021</w:t>
      </w:r>
    </w:p>
    <w:p w:rsidR="00D843F8" w:rsidRPr="001F2616" w:rsidP="00D843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43F8" w:rsidRPr="001F2616" w:rsidP="00D843F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F2616">
        <w:rPr>
          <w:rFonts w:ascii="Times New Roman" w:hAnsi="Times New Roman"/>
          <w:sz w:val="28"/>
          <w:szCs w:val="28"/>
        </w:rPr>
        <w:t>РЕШЕНИЕ</w:t>
      </w:r>
    </w:p>
    <w:p w:rsidR="00D843F8" w:rsidP="00D843F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F2616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D843F8" w:rsidRPr="001F2616" w:rsidP="00D843F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D843F8" w:rsidRPr="001F2616" w:rsidP="00D843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43F8" w:rsidRPr="001F2616" w:rsidP="00D843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апреля 2021</w:t>
      </w:r>
      <w:r w:rsidRPr="001F2616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F2616">
        <w:rPr>
          <w:rFonts w:ascii="Times New Roman" w:hAnsi="Times New Roman"/>
          <w:sz w:val="28"/>
          <w:szCs w:val="28"/>
        </w:rPr>
        <w:t>город Симферополь</w:t>
      </w:r>
      <w:r w:rsidRPr="001F2616">
        <w:rPr>
          <w:rFonts w:ascii="Times New Roman" w:hAnsi="Times New Roman"/>
          <w:sz w:val="28"/>
          <w:szCs w:val="28"/>
        </w:rPr>
        <w:br/>
      </w:r>
    </w:p>
    <w:p w:rsidR="00D843F8" w:rsidRPr="00D06F1C" w:rsidP="00D84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AAC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</w:t>
      </w:r>
      <w:r w:rsidRPr="00D06F1C">
        <w:rPr>
          <w:rFonts w:ascii="Times New Roman" w:hAnsi="Times New Roman" w:cs="Times New Roman"/>
          <w:sz w:val="28"/>
          <w:szCs w:val="28"/>
        </w:rPr>
        <w:t xml:space="preserve">Центральный район городского округа Симферополь) Республики Крым </w:t>
      </w:r>
      <w:r w:rsidRPr="00D06F1C">
        <w:rPr>
          <w:rFonts w:ascii="Times New Roman" w:hAnsi="Times New Roman" w:cs="Times New Roman"/>
          <w:sz w:val="28"/>
          <w:szCs w:val="28"/>
        </w:rPr>
        <w:t>Чепиль</w:t>
      </w:r>
      <w:r w:rsidRPr="00D06F1C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D843F8" w:rsidRPr="00D06F1C" w:rsidP="00D84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1C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</w:t>
      </w:r>
      <w:r w:rsidRPr="00D06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6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Тарасовой И.В.</w:t>
      </w:r>
      <w:r w:rsidRPr="00D06F1C">
        <w:rPr>
          <w:rFonts w:ascii="Times New Roman" w:hAnsi="Times New Roman" w:cs="Times New Roman"/>
          <w:sz w:val="28"/>
          <w:szCs w:val="28"/>
        </w:rPr>
        <w:t>,</w:t>
      </w:r>
    </w:p>
    <w:p w:rsidR="00D843F8" w:rsidRPr="00D06F1C" w:rsidP="00D84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67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Богатова Олега Владимировича к Публичному акционерному обществу Страховая Компания «Росгосстрах»  о взыскании штрафа за неисполнение в добровольном порядке решения финансового уполномоченного</w:t>
      </w:r>
      <w:r w:rsidRPr="00D06F1C">
        <w:rPr>
          <w:rFonts w:ascii="Times New Roman" w:hAnsi="Times New Roman" w:cs="Times New Roman"/>
          <w:sz w:val="28"/>
          <w:szCs w:val="28"/>
        </w:rPr>
        <w:t>,</w:t>
      </w:r>
    </w:p>
    <w:p w:rsidR="00D843F8" w:rsidRPr="00D06F1C" w:rsidP="00D843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1C">
        <w:rPr>
          <w:rFonts w:ascii="Times New Roman" w:hAnsi="Times New Roman" w:cs="Times New Roman"/>
          <w:sz w:val="28"/>
          <w:szCs w:val="28"/>
        </w:rPr>
        <w:t>Руководствуясь ст.с</w:t>
      </w:r>
      <w:r>
        <w:rPr>
          <w:rFonts w:ascii="Times New Roman" w:hAnsi="Times New Roman" w:cs="Times New Roman"/>
          <w:sz w:val="28"/>
          <w:szCs w:val="28"/>
        </w:rPr>
        <w:t>т.194-199 ГПК РФ, мировой судья, -</w:t>
      </w:r>
    </w:p>
    <w:p w:rsidR="00D843F8" w:rsidRPr="00D06F1C" w:rsidP="00D84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1C">
        <w:rPr>
          <w:rFonts w:ascii="Times New Roman" w:hAnsi="Times New Roman" w:cs="Times New Roman"/>
          <w:b/>
          <w:sz w:val="28"/>
          <w:szCs w:val="28"/>
        </w:rPr>
        <w:t>Р</w:t>
      </w:r>
      <w:r w:rsidRPr="00D06F1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D843F8" w:rsidP="00D84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1C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BB367D">
        <w:rPr>
          <w:rFonts w:ascii="Times New Roman" w:hAnsi="Times New Roman" w:cs="Times New Roman"/>
          <w:sz w:val="28"/>
          <w:szCs w:val="28"/>
        </w:rPr>
        <w:t xml:space="preserve">Богатова Олега Владимировича к Публичному акционерному обществу Страховая Компания «Росгосстрах»  о взыскании штрафа за неисполнение в добровольном порядке решения финансового уполномоченного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367D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BB367D">
        <w:rPr>
          <w:rFonts w:ascii="Times New Roman" w:hAnsi="Times New Roman" w:cs="Times New Roman"/>
          <w:sz w:val="28"/>
          <w:szCs w:val="28"/>
        </w:rPr>
        <w:t>.</w:t>
      </w:r>
    </w:p>
    <w:p w:rsidR="00D843F8" w:rsidRPr="003D0110" w:rsidP="00D84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67D">
        <w:rPr>
          <w:rFonts w:ascii="Times New Roman" w:hAnsi="Times New Roman" w:cs="Times New Roman"/>
          <w:sz w:val="28"/>
          <w:szCs w:val="28"/>
        </w:rPr>
        <w:t xml:space="preserve">Взыскать с Публичного акционерного общества Страховая Компания «Росгосстрах»  (юридический адрес: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B367D">
        <w:rPr>
          <w:rFonts w:ascii="Times New Roman" w:hAnsi="Times New Roman" w:cs="Times New Roman"/>
          <w:sz w:val="28"/>
          <w:szCs w:val="28"/>
        </w:rPr>
        <w:t xml:space="preserve">) в пользу Богатова Олега Владимировича,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B367D">
        <w:rPr>
          <w:rFonts w:ascii="Times New Roman" w:hAnsi="Times New Roman" w:cs="Times New Roman"/>
          <w:sz w:val="28"/>
          <w:szCs w:val="28"/>
        </w:rPr>
        <w:t xml:space="preserve"> г. рождения, уроженца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B367D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B367D">
        <w:rPr>
          <w:rFonts w:ascii="Times New Roman" w:hAnsi="Times New Roman" w:cs="Times New Roman"/>
          <w:sz w:val="28"/>
          <w:szCs w:val="28"/>
        </w:rPr>
        <w:t xml:space="preserve"> </w:t>
      </w:r>
      <w:r w:rsidRPr="00BB367D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B367D">
        <w:rPr>
          <w:rFonts w:ascii="Times New Roman" w:hAnsi="Times New Roman" w:cs="Times New Roman"/>
          <w:sz w:val="28"/>
          <w:szCs w:val="28"/>
        </w:rPr>
        <w:t xml:space="preserve">) штраф </w:t>
      </w:r>
      <w:r w:rsidRPr="008A3DFB">
        <w:rPr>
          <w:rFonts w:ascii="Times New Roman" w:hAnsi="Times New Roman" w:cs="Times New Roman"/>
          <w:sz w:val="28"/>
          <w:szCs w:val="28"/>
        </w:rPr>
        <w:t xml:space="preserve">за неисполнение в добровольном порядке решения </w:t>
      </w:r>
      <w:r w:rsidRPr="003D0110">
        <w:rPr>
          <w:rFonts w:ascii="Times New Roman" w:hAnsi="Times New Roman" w:cs="Times New Roman"/>
          <w:sz w:val="28"/>
          <w:szCs w:val="28"/>
        </w:rPr>
        <w:t xml:space="preserve">финансового уполномоченного в размере </w:t>
      </w:r>
      <w:r>
        <w:rPr>
          <w:rFonts w:ascii="Times New Roman" w:hAnsi="Times New Roman" w:cs="Times New Roman"/>
          <w:sz w:val="28"/>
          <w:szCs w:val="28"/>
        </w:rPr>
        <w:t>12474</w:t>
      </w:r>
      <w:r w:rsidRPr="003D0110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лей 45 копеек, </w:t>
      </w:r>
      <w:r w:rsidRPr="003D0110">
        <w:rPr>
          <w:rFonts w:ascii="Times New Roman" w:hAnsi="Times New Roman" w:cs="Times New Roman"/>
          <w:sz w:val="28"/>
          <w:szCs w:val="28"/>
        </w:rPr>
        <w:t xml:space="preserve">расходы по оплате услуг представителя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0110">
        <w:rPr>
          <w:rFonts w:ascii="Times New Roman" w:hAnsi="Times New Roman" w:cs="Times New Roman"/>
          <w:sz w:val="28"/>
          <w:szCs w:val="28"/>
        </w:rPr>
        <w:t>000 руб., почтовые расходы в размере 218 руб</w:t>
      </w:r>
      <w:r>
        <w:rPr>
          <w:rFonts w:ascii="Times New Roman" w:hAnsi="Times New Roman" w:cs="Times New Roman"/>
          <w:sz w:val="28"/>
          <w:szCs w:val="28"/>
        </w:rPr>
        <w:t>лей 60 копеек</w:t>
      </w:r>
      <w:r w:rsidRPr="003D0110">
        <w:rPr>
          <w:rFonts w:ascii="Times New Roman" w:hAnsi="Times New Roman" w:cs="Times New Roman"/>
          <w:sz w:val="28"/>
          <w:szCs w:val="28"/>
        </w:rPr>
        <w:t>, а</w:t>
      </w:r>
      <w:r w:rsidRPr="003D0110">
        <w:rPr>
          <w:rFonts w:ascii="Times New Roman" w:hAnsi="Times New Roman" w:cs="Times New Roman"/>
          <w:sz w:val="28"/>
          <w:szCs w:val="28"/>
        </w:rPr>
        <w:t xml:space="preserve"> </w:t>
      </w:r>
      <w:r w:rsidRPr="003D0110">
        <w:rPr>
          <w:rFonts w:ascii="Times New Roman" w:hAnsi="Times New Roman" w:cs="Times New Roman"/>
          <w:sz w:val="28"/>
          <w:szCs w:val="28"/>
        </w:rPr>
        <w:t xml:space="preserve">всего взыскать </w:t>
      </w:r>
      <w:r>
        <w:rPr>
          <w:rFonts w:ascii="Times New Roman" w:hAnsi="Times New Roman" w:cs="Times New Roman"/>
          <w:sz w:val="28"/>
          <w:szCs w:val="28"/>
        </w:rPr>
        <w:t>17693</w:t>
      </w:r>
      <w:r w:rsidRPr="003D011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семнадцать тысяч шестьсот девяносто</w:t>
      </w:r>
      <w:r w:rsidRPr="003D0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3D0110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 xml:space="preserve"> 05 копеек</w:t>
      </w:r>
      <w:r w:rsidRPr="003D0110">
        <w:rPr>
          <w:rFonts w:ascii="Times New Roman" w:hAnsi="Times New Roman" w:cs="Times New Roman"/>
          <w:sz w:val="28"/>
          <w:szCs w:val="28"/>
        </w:rPr>
        <w:t>.</w:t>
      </w:r>
    </w:p>
    <w:p w:rsidR="00D843F8" w:rsidRPr="003D0110" w:rsidP="00D84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10">
        <w:rPr>
          <w:rFonts w:ascii="Times New Roman" w:hAnsi="Times New Roman" w:cs="Times New Roman"/>
          <w:sz w:val="28"/>
          <w:szCs w:val="28"/>
        </w:rPr>
        <w:t xml:space="preserve">В удовлетворении остальной части исковых требований - отказать. </w:t>
      </w:r>
    </w:p>
    <w:p w:rsidR="00D843F8" w:rsidP="00D84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1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B367D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Страховая Компания «Росгосстрах»  (юридический адрес: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B367D">
        <w:rPr>
          <w:rFonts w:ascii="Times New Roman" w:hAnsi="Times New Roman" w:cs="Times New Roman"/>
          <w:sz w:val="28"/>
          <w:szCs w:val="28"/>
        </w:rPr>
        <w:t xml:space="preserve">) </w:t>
      </w:r>
      <w:r w:rsidRPr="003D0110">
        <w:rPr>
          <w:rFonts w:ascii="Times New Roman" w:hAnsi="Times New Roman" w:cs="Times New Roman"/>
          <w:sz w:val="28"/>
          <w:szCs w:val="28"/>
        </w:rPr>
        <w:t xml:space="preserve"> в доход соответствующего бюджета  государственную пошлину в размере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3D011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пятьсот</w:t>
      </w:r>
      <w:r w:rsidRPr="003D0110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3D0110">
        <w:rPr>
          <w:rFonts w:ascii="Times New Roman" w:hAnsi="Times New Roman" w:cs="Times New Roman"/>
          <w:sz w:val="28"/>
          <w:szCs w:val="28"/>
        </w:rPr>
        <w:t>.</w:t>
      </w:r>
    </w:p>
    <w:p w:rsidR="00D843F8" w:rsidRPr="003D0110" w:rsidP="00D843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10">
        <w:rPr>
          <w:rFonts w:ascii="Times New Roman" w:hAnsi="Times New Roman" w:cs="Times New Roman"/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D843F8" w:rsidRPr="003D0110" w:rsidP="00D843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10">
        <w:rPr>
          <w:rFonts w:ascii="Times New Roman" w:hAnsi="Times New Roman" w:cs="Times New Roman"/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D843F8" w:rsidRPr="003D0110" w:rsidP="00D843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10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843F8" w:rsidRPr="003D0110" w:rsidP="00D843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110">
        <w:rPr>
          <w:rFonts w:ascii="Times New Roman" w:hAnsi="Times New Roman" w:cs="Times New Roman"/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3D0110">
        <w:rPr>
          <w:rFonts w:ascii="Times New Roman" w:hAnsi="Times New Roman" w:cs="Times New Roman"/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D843F8" w:rsidP="00D843F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10">
        <w:rPr>
          <w:rFonts w:ascii="Times New Roman" w:hAnsi="Times New Roman" w:cs="Times New Roman"/>
          <w:sz w:val="28"/>
          <w:szCs w:val="28"/>
        </w:rPr>
        <w:t xml:space="preserve">Резолютивная часть решения объявлена: </w:t>
      </w:r>
      <w:r>
        <w:rPr>
          <w:rFonts w:ascii="Times New Roman" w:hAnsi="Times New Roman" w:cs="Times New Roman"/>
          <w:sz w:val="28"/>
          <w:szCs w:val="28"/>
        </w:rPr>
        <w:t>12 апреля 2021</w:t>
      </w:r>
      <w:r w:rsidRPr="003D01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43F8" w:rsidP="00D843F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3F8" w:rsidRPr="003D0110" w:rsidP="00D843F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3F8" w:rsidRPr="003D0110" w:rsidP="00D843F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3F8" w:rsidP="00D843F8">
      <w:pPr>
        <w:spacing w:after="0" w:line="240" w:lineRule="auto"/>
        <w:ind w:firstLine="567"/>
        <w:jc w:val="both"/>
      </w:pPr>
      <w:r w:rsidRPr="003D0110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D0110">
        <w:rPr>
          <w:rFonts w:ascii="Times New Roman" w:hAnsi="Times New Roman" w:cs="Times New Roman"/>
          <w:sz w:val="28"/>
          <w:szCs w:val="28"/>
        </w:rPr>
        <w:tab/>
      </w:r>
      <w:r w:rsidRPr="003D011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D0110">
        <w:rPr>
          <w:rFonts w:ascii="Times New Roman" w:hAnsi="Times New Roman" w:cs="Times New Roman"/>
          <w:sz w:val="28"/>
          <w:szCs w:val="28"/>
        </w:rPr>
        <w:tab/>
      </w:r>
      <w:r w:rsidRPr="003D0110">
        <w:rPr>
          <w:rFonts w:ascii="Times New Roman" w:hAnsi="Times New Roman" w:cs="Times New Roman"/>
          <w:sz w:val="28"/>
          <w:szCs w:val="28"/>
        </w:rPr>
        <w:tab/>
      </w:r>
      <w:r w:rsidRPr="003D0110">
        <w:rPr>
          <w:rFonts w:ascii="Times New Roman" w:hAnsi="Times New Roman" w:cs="Times New Roman"/>
          <w:sz w:val="28"/>
          <w:szCs w:val="28"/>
        </w:rPr>
        <w:tab/>
      </w:r>
      <w:r w:rsidRPr="001F2616">
        <w:rPr>
          <w:rFonts w:ascii="Times New Roman" w:hAnsi="Times New Roman"/>
          <w:sz w:val="28"/>
          <w:szCs w:val="28"/>
        </w:rPr>
        <w:t xml:space="preserve">   </w:t>
      </w:r>
      <w:r w:rsidRPr="001F2616">
        <w:rPr>
          <w:rFonts w:ascii="Times New Roman" w:hAnsi="Times New Roman"/>
          <w:sz w:val="28"/>
          <w:szCs w:val="28"/>
        </w:rPr>
        <w:tab/>
        <w:t xml:space="preserve">       </w:t>
      </w:r>
      <w:r w:rsidRPr="001F2616">
        <w:rPr>
          <w:rFonts w:ascii="Times New Roman" w:hAnsi="Times New Roman"/>
          <w:sz w:val="28"/>
          <w:szCs w:val="28"/>
        </w:rPr>
        <w:t>Чепиль</w:t>
      </w:r>
      <w:r w:rsidRPr="001F2616">
        <w:rPr>
          <w:rFonts w:ascii="Times New Roman" w:hAnsi="Times New Roman"/>
          <w:sz w:val="28"/>
          <w:szCs w:val="28"/>
        </w:rPr>
        <w:t xml:space="preserve"> О.А.</w:t>
      </w:r>
    </w:p>
    <w:p w:rsidR="00D843F8" w:rsidP="00D843F8">
      <w:pPr>
        <w:ind w:firstLine="567"/>
      </w:pPr>
    </w:p>
    <w:p w:rsidR="00D843F8" w:rsidP="00D843F8">
      <w:pPr>
        <w:ind w:firstLine="567"/>
      </w:pPr>
    </w:p>
    <w:p w:rsidR="009A70E0"/>
    <w:sectPr w:rsidSect="00D72587">
      <w:pgSz w:w="11905" w:h="16838"/>
      <w:pgMar w:top="993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19"/>
    <w:rsid w:val="001F2616"/>
    <w:rsid w:val="002C1AAC"/>
    <w:rsid w:val="003D0110"/>
    <w:rsid w:val="00534119"/>
    <w:rsid w:val="008A3DFB"/>
    <w:rsid w:val="009A70E0"/>
    <w:rsid w:val="00A336F5"/>
    <w:rsid w:val="00BB367D"/>
    <w:rsid w:val="00D06F1C"/>
    <w:rsid w:val="00D843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