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B32E0F">
        <w:rPr>
          <w:sz w:val="27"/>
          <w:szCs w:val="27"/>
        </w:rPr>
        <w:t>5</w:t>
      </w:r>
      <w:r w:rsidR="008D33F1">
        <w:rPr>
          <w:sz w:val="27"/>
          <w:szCs w:val="27"/>
        </w:rPr>
        <w:t>68</w:t>
      </w:r>
      <w:r w:rsidRPr="00C24B19">
        <w:rPr>
          <w:sz w:val="27"/>
          <w:szCs w:val="27"/>
        </w:rPr>
        <w:t>/1</w:t>
      </w:r>
      <w:r w:rsidR="00E34697">
        <w:rPr>
          <w:sz w:val="27"/>
          <w:szCs w:val="27"/>
        </w:rPr>
        <w:t>6</w:t>
      </w:r>
      <w:r w:rsidRPr="00C24B19">
        <w:rPr>
          <w:sz w:val="27"/>
          <w:szCs w:val="27"/>
        </w:rPr>
        <w:t>/2023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B32E0F" w:rsidP="00FE04E6">
      <w:pPr>
        <w:ind w:firstLine="851"/>
        <w:jc w:val="both"/>
        <w:rPr>
          <w:bCs/>
          <w:sz w:val="27"/>
          <w:szCs w:val="27"/>
        </w:rPr>
      </w:pP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 октября</w:t>
      </w:r>
      <w:r w:rsidRPr="00C24B19">
        <w:rPr>
          <w:bCs/>
          <w:sz w:val="27"/>
          <w:szCs w:val="27"/>
        </w:rPr>
        <w:t xml:space="preserve"> 2023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E34697" w:rsidP="00DD48E5">
      <w:pPr>
        <w:ind w:firstLine="851"/>
        <w:jc w:val="both"/>
        <w:rPr>
          <w:bCs/>
          <w:sz w:val="27"/>
          <w:szCs w:val="27"/>
          <w:lang w:eastAsia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E34697">
        <w:rPr>
          <w:bCs/>
          <w:sz w:val="27"/>
          <w:szCs w:val="27"/>
          <w:lang w:eastAsia="x-none"/>
        </w:rPr>
        <w:t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</w:t>
      </w:r>
      <w:r w:rsidRPr="00E34697">
        <w:rPr>
          <w:bCs/>
          <w:sz w:val="27"/>
          <w:szCs w:val="27"/>
          <w:lang w:eastAsia="x-none"/>
        </w:rPr>
        <w:t>рополь (Центральный район городского округа Симферополя) Республики Крым Тоскина А.Л.,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eastAsia="x-none"/>
        </w:rPr>
        <w:t xml:space="preserve">секретарем </w:t>
      </w:r>
      <w:r w:rsidR="00E34697">
        <w:rPr>
          <w:bCs/>
          <w:sz w:val="27"/>
          <w:szCs w:val="27"/>
          <w:lang w:eastAsia="x-none"/>
        </w:rPr>
        <w:t>Капустиным Д.В.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C24B19" w:rsidR="00047C35">
        <w:rPr>
          <w:bCs/>
          <w:sz w:val="27"/>
          <w:szCs w:val="27"/>
          <w:lang w:eastAsia="x-none"/>
        </w:rPr>
        <w:t xml:space="preserve">Общества с ограниченной ответственностью </w:t>
      </w:r>
      <w:r w:rsidR="008D33F1">
        <w:rPr>
          <w:bCs/>
          <w:sz w:val="27"/>
          <w:szCs w:val="27"/>
          <w:lang w:eastAsia="x-none"/>
        </w:rPr>
        <w:t>микрокредитная</w:t>
      </w:r>
      <w:r w:rsidR="008D33F1">
        <w:rPr>
          <w:bCs/>
          <w:sz w:val="27"/>
          <w:szCs w:val="27"/>
          <w:lang w:eastAsia="x-none"/>
        </w:rPr>
        <w:t xml:space="preserve"> компания </w:t>
      </w:r>
      <w:r w:rsidR="00B6723D">
        <w:rPr>
          <w:bCs/>
          <w:sz w:val="27"/>
          <w:szCs w:val="27"/>
          <w:lang w:eastAsia="x-none"/>
        </w:rPr>
        <w:t>«</w:t>
      </w:r>
      <w:r w:rsidR="008D33F1">
        <w:rPr>
          <w:bCs/>
          <w:sz w:val="27"/>
          <w:szCs w:val="27"/>
          <w:lang w:eastAsia="x-none"/>
        </w:rPr>
        <w:t>Русские деньги</w:t>
      </w:r>
      <w:r w:rsidR="00E34697">
        <w:rPr>
          <w:bCs/>
          <w:sz w:val="27"/>
          <w:szCs w:val="27"/>
          <w:lang w:eastAsia="x-none"/>
        </w:rPr>
        <w:t xml:space="preserve">» к </w:t>
      </w:r>
      <w:r w:rsidR="008D33F1">
        <w:rPr>
          <w:bCs/>
          <w:sz w:val="27"/>
          <w:szCs w:val="27"/>
          <w:lang w:eastAsia="x-none"/>
        </w:rPr>
        <w:t>Хлопенкову</w:t>
      </w:r>
      <w:r w:rsidR="008D33F1">
        <w:rPr>
          <w:bCs/>
          <w:sz w:val="27"/>
          <w:szCs w:val="27"/>
          <w:lang w:eastAsia="x-none"/>
        </w:rPr>
        <w:t xml:space="preserve"> В</w:t>
      </w:r>
      <w:r w:rsidR="00394A38">
        <w:rPr>
          <w:bCs/>
          <w:sz w:val="27"/>
          <w:szCs w:val="27"/>
          <w:lang w:eastAsia="x-none"/>
        </w:rPr>
        <w:t xml:space="preserve">.В. </w:t>
      </w:r>
      <w:r w:rsidRPr="00C24B19" w:rsidR="00047C35">
        <w:rPr>
          <w:bCs/>
          <w:sz w:val="27"/>
          <w:szCs w:val="27"/>
          <w:lang w:eastAsia="x-none"/>
        </w:rPr>
        <w:t>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eastAsia="x-none"/>
        </w:rPr>
        <w:t>,</w:t>
      </w:r>
      <w:r w:rsidR="00FA109E">
        <w:rPr>
          <w:bCs/>
          <w:sz w:val="27"/>
          <w:szCs w:val="27"/>
          <w:lang w:eastAsia="x-none"/>
        </w:rPr>
        <w:t xml:space="preserve"> 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8D33F1" w:rsidR="008D33F1">
        <w:rPr>
          <w:sz w:val="27"/>
          <w:szCs w:val="27"/>
        </w:rPr>
        <w:t xml:space="preserve">Общества с ограниченной ответственностью </w:t>
      </w:r>
      <w:r w:rsidRPr="008D33F1" w:rsidR="008D33F1">
        <w:rPr>
          <w:sz w:val="27"/>
          <w:szCs w:val="27"/>
        </w:rPr>
        <w:t>микрокредитная</w:t>
      </w:r>
      <w:r w:rsidRPr="008D33F1" w:rsidR="008D33F1">
        <w:rPr>
          <w:sz w:val="27"/>
          <w:szCs w:val="27"/>
        </w:rPr>
        <w:t xml:space="preserve"> компания «Русские деньги» к </w:t>
      </w:r>
      <w:r w:rsidRPr="008D33F1" w:rsidR="008D33F1">
        <w:rPr>
          <w:sz w:val="27"/>
          <w:szCs w:val="27"/>
        </w:rPr>
        <w:t>Хлопенкову</w:t>
      </w:r>
      <w:r w:rsidRPr="008D33F1" w:rsidR="008D33F1">
        <w:rPr>
          <w:sz w:val="27"/>
          <w:szCs w:val="27"/>
        </w:rPr>
        <w:t xml:space="preserve"> В</w:t>
      </w:r>
      <w:r w:rsidR="00394A38">
        <w:rPr>
          <w:sz w:val="27"/>
          <w:szCs w:val="27"/>
        </w:rPr>
        <w:t xml:space="preserve">.В. </w:t>
      </w:r>
      <w:r w:rsidRPr="00C24B19">
        <w:rPr>
          <w:sz w:val="27"/>
          <w:szCs w:val="27"/>
        </w:rPr>
        <w:t>– удовлетворить.</w:t>
      </w:r>
    </w:p>
    <w:p w:rsidR="00DD48E5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8D33F1" w:rsidR="008D33F1">
        <w:rPr>
          <w:sz w:val="27"/>
          <w:szCs w:val="27"/>
        </w:rPr>
        <w:t>Хлопенков</w:t>
      </w:r>
      <w:r w:rsidR="008D33F1">
        <w:rPr>
          <w:sz w:val="27"/>
          <w:szCs w:val="27"/>
        </w:rPr>
        <w:t>а</w:t>
      </w:r>
      <w:r w:rsidRPr="008D33F1" w:rsidR="008D33F1">
        <w:rPr>
          <w:sz w:val="27"/>
          <w:szCs w:val="27"/>
        </w:rPr>
        <w:t xml:space="preserve"> В</w:t>
      </w:r>
      <w:r w:rsidR="00394A38">
        <w:rPr>
          <w:sz w:val="27"/>
          <w:szCs w:val="27"/>
        </w:rPr>
        <w:t xml:space="preserve">.В. </w:t>
      </w:r>
      <w:r w:rsidR="00394A38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 в пользу </w:t>
      </w:r>
      <w:r w:rsidRPr="008D33F1" w:rsidR="008D33F1">
        <w:rPr>
          <w:sz w:val="27"/>
          <w:szCs w:val="27"/>
        </w:rPr>
        <w:t>Общества с ограниченной ответственностью микрокредитная компания «Русские деньги»</w:t>
      </w:r>
      <w:r w:rsidRPr="00B32E0F" w:rsidR="00B32E0F">
        <w:rPr>
          <w:sz w:val="27"/>
          <w:szCs w:val="27"/>
        </w:rPr>
        <w:t xml:space="preserve"> </w:t>
      </w:r>
      <w:r w:rsidR="00394A38">
        <w:rPr>
          <w:sz w:val="27"/>
          <w:szCs w:val="27"/>
        </w:rPr>
        <w:t>«данные изъяты»</w:t>
      </w:r>
      <w:r w:rsidR="00394A38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задолженность по договору потребительского займа </w:t>
      </w:r>
      <w:r w:rsidR="00394A38">
        <w:rPr>
          <w:sz w:val="27"/>
          <w:szCs w:val="27"/>
        </w:rPr>
        <w:t>«данные изъяты»</w:t>
      </w:r>
      <w:r w:rsidR="00B6723D">
        <w:rPr>
          <w:sz w:val="27"/>
          <w:szCs w:val="27"/>
        </w:rPr>
        <w:t xml:space="preserve"> </w:t>
      </w:r>
      <w:r w:rsidRPr="00C24B19" w:rsidR="00C24B19">
        <w:rPr>
          <w:sz w:val="27"/>
          <w:szCs w:val="27"/>
        </w:rPr>
        <w:t xml:space="preserve">от </w:t>
      </w:r>
      <w:r w:rsidR="008D33F1">
        <w:rPr>
          <w:sz w:val="27"/>
          <w:szCs w:val="27"/>
        </w:rPr>
        <w:t>31.07.2021</w:t>
      </w:r>
      <w:r w:rsidRPr="00C24B19">
        <w:rPr>
          <w:sz w:val="27"/>
          <w:szCs w:val="27"/>
        </w:rPr>
        <w:t xml:space="preserve">  </w:t>
      </w:r>
      <w:r w:rsidR="008D33F1">
        <w:rPr>
          <w:sz w:val="27"/>
          <w:szCs w:val="27"/>
        </w:rPr>
        <w:t xml:space="preserve">в размере 17497 </w:t>
      </w:r>
      <w:r w:rsidRPr="00C24B19">
        <w:rPr>
          <w:sz w:val="27"/>
          <w:szCs w:val="27"/>
        </w:rPr>
        <w:t>(</w:t>
      </w:r>
      <w:r w:rsidR="008D33F1">
        <w:rPr>
          <w:sz w:val="27"/>
          <w:szCs w:val="27"/>
        </w:rPr>
        <w:t>семнадцать тысяч четыреста девяносто семь</w:t>
      </w:r>
      <w:r w:rsidRPr="00C24B19">
        <w:rPr>
          <w:sz w:val="27"/>
          <w:szCs w:val="27"/>
        </w:rPr>
        <w:t>) рубл</w:t>
      </w:r>
      <w:r w:rsidR="008D33F1">
        <w:rPr>
          <w:sz w:val="27"/>
          <w:szCs w:val="27"/>
        </w:rPr>
        <w:t>ей 62 копеек</w:t>
      </w:r>
      <w:r w:rsidRPr="00C24B19">
        <w:rPr>
          <w:sz w:val="27"/>
          <w:szCs w:val="27"/>
        </w:rPr>
        <w:t xml:space="preserve">, в том числе: основной долг в размере </w:t>
      </w:r>
      <w:r w:rsidR="008D33F1">
        <w:rPr>
          <w:sz w:val="27"/>
          <w:szCs w:val="27"/>
        </w:rPr>
        <w:t>7000</w:t>
      </w:r>
      <w:r w:rsidR="00B32E0F">
        <w:rPr>
          <w:sz w:val="27"/>
          <w:szCs w:val="27"/>
        </w:rPr>
        <w:t xml:space="preserve"> (</w:t>
      </w:r>
      <w:r w:rsidR="008D33F1">
        <w:rPr>
          <w:sz w:val="27"/>
          <w:szCs w:val="27"/>
        </w:rPr>
        <w:t>семь тысяч</w:t>
      </w:r>
      <w:r w:rsidR="00B32E0F">
        <w:rPr>
          <w:sz w:val="27"/>
          <w:szCs w:val="27"/>
        </w:rPr>
        <w:t>) руб</w:t>
      </w:r>
      <w:r w:rsidR="008D33F1">
        <w:rPr>
          <w:sz w:val="27"/>
          <w:szCs w:val="27"/>
        </w:rPr>
        <w:t>лей, проценты за пользование займом за период с 31.07.2021 по 25.12.2021</w:t>
      </w:r>
      <w:r w:rsidR="008D33F1">
        <w:rPr>
          <w:sz w:val="27"/>
          <w:szCs w:val="27"/>
        </w:rPr>
        <w:t xml:space="preserve"> в размере 10010 (десять тысяч десять) рублей</w:t>
      </w:r>
      <w:r w:rsidR="00B32E0F">
        <w:rPr>
          <w:sz w:val="27"/>
          <w:szCs w:val="27"/>
        </w:rPr>
        <w:t>,</w:t>
      </w:r>
      <w:r w:rsidR="00E34697">
        <w:rPr>
          <w:sz w:val="27"/>
          <w:szCs w:val="27"/>
        </w:rPr>
        <w:t xml:space="preserve"> неустойку </w:t>
      </w:r>
      <w:r w:rsidR="008D33F1">
        <w:rPr>
          <w:sz w:val="27"/>
          <w:szCs w:val="27"/>
        </w:rPr>
        <w:t>за период с 17.08.2021 по 24.12.2021 в размере 487</w:t>
      </w:r>
      <w:r w:rsidR="00E34697">
        <w:rPr>
          <w:sz w:val="27"/>
          <w:szCs w:val="27"/>
        </w:rPr>
        <w:t xml:space="preserve"> (</w:t>
      </w:r>
      <w:r w:rsidR="008D33F1">
        <w:rPr>
          <w:sz w:val="27"/>
          <w:szCs w:val="27"/>
        </w:rPr>
        <w:t>четыреста восемьдесят семь</w:t>
      </w:r>
      <w:r w:rsidR="00E34697">
        <w:rPr>
          <w:sz w:val="27"/>
          <w:szCs w:val="27"/>
        </w:rPr>
        <w:t>) рублей</w:t>
      </w:r>
      <w:r w:rsidR="00E61F6D">
        <w:rPr>
          <w:sz w:val="27"/>
          <w:szCs w:val="27"/>
        </w:rPr>
        <w:t xml:space="preserve"> 62 копеек</w:t>
      </w:r>
      <w:r w:rsidRPr="00C24B19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</w:t>
      </w:r>
      <w:r w:rsidRPr="00A40EF8" w:rsidR="00A40EF8">
        <w:rPr>
          <w:sz w:val="27"/>
          <w:szCs w:val="27"/>
        </w:rPr>
        <w:t xml:space="preserve">с </w:t>
      </w:r>
      <w:r w:rsidRPr="008D33F1" w:rsidR="008D33F1">
        <w:rPr>
          <w:sz w:val="27"/>
          <w:szCs w:val="27"/>
        </w:rPr>
        <w:t>Хлопенкова</w:t>
      </w:r>
      <w:r w:rsidRPr="008D33F1" w:rsidR="008D33F1">
        <w:rPr>
          <w:sz w:val="27"/>
          <w:szCs w:val="27"/>
        </w:rPr>
        <w:t xml:space="preserve"> В</w:t>
      </w:r>
      <w:r w:rsidR="00394A38">
        <w:rPr>
          <w:sz w:val="27"/>
          <w:szCs w:val="27"/>
        </w:rPr>
        <w:t xml:space="preserve">.В. </w:t>
      </w:r>
      <w:r w:rsidR="00394A38">
        <w:rPr>
          <w:sz w:val="27"/>
          <w:szCs w:val="27"/>
        </w:rPr>
        <w:t>«данные изъяты»</w:t>
      </w:r>
      <w:r w:rsidRPr="008D33F1" w:rsidR="008D33F1">
        <w:rPr>
          <w:sz w:val="27"/>
          <w:szCs w:val="27"/>
        </w:rPr>
        <w:t xml:space="preserve"> в пользу Общества с ограниченной ответственностью микрокредитная компания «Русские деньги» </w:t>
      </w:r>
      <w:r w:rsidR="00394A38">
        <w:rPr>
          <w:sz w:val="27"/>
          <w:szCs w:val="27"/>
        </w:rPr>
        <w:t>«данные изъяты»</w:t>
      </w:r>
      <w:r w:rsidR="00394A38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судебные расходы по </w:t>
      </w:r>
      <w:r w:rsidRPr="00C24B19">
        <w:rPr>
          <w:sz w:val="27"/>
          <w:szCs w:val="27"/>
        </w:rPr>
        <w:t xml:space="preserve">уплате государственной пошлины в размере </w:t>
      </w:r>
      <w:r w:rsidR="008D33F1">
        <w:rPr>
          <w:sz w:val="27"/>
          <w:szCs w:val="27"/>
        </w:rPr>
        <w:t>7</w:t>
      </w:r>
      <w:r w:rsidR="00B32E0F">
        <w:rPr>
          <w:sz w:val="27"/>
          <w:szCs w:val="27"/>
        </w:rPr>
        <w:t>00</w:t>
      </w:r>
      <w:r w:rsidR="00A40EF8">
        <w:rPr>
          <w:sz w:val="27"/>
          <w:szCs w:val="27"/>
        </w:rPr>
        <w:t xml:space="preserve"> (</w:t>
      </w:r>
      <w:r w:rsidR="008D33F1">
        <w:rPr>
          <w:sz w:val="27"/>
          <w:szCs w:val="27"/>
        </w:rPr>
        <w:t>семьсот</w:t>
      </w:r>
      <w:r w:rsidR="00B32E0F">
        <w:rPr>
          <w:sz w:val="27"/>
          <w:szCs w:val="27"/>
        </w:rPr>
        <w:t>)</w:t>
      </w:r>
      <w:r w:rsidR="00A40EF8">
        <w:rPr>
          <w:sz w:val="27"/>
          <w:szCs w:val="27"/>
        </w:rPr>
        <w:t xml:space="preserve">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</w:t>
      </w:r>
      <w:r w:rsidRPr="00C24B19">
        <w:rPr>
          <w:sz w:val="27"/>
          <w:szCs w:val="27"/>
        </w:rPr>
        <w:t>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</w:t>
      </w:r>
      <w:r w:rsidRPr="00C24B19">
        <w:rPr>
          <w:sz w:val="27"/>
          <w:szCs w:val="27"/>
        </w:rPr>
        <w:t xml:space="preserve"> Симферополя Республики Крым через мирового судью судебного участка №1</w:t>
      </w:r>
      <w:r w:rsidR="00A40EF8">
        <w:rPr>
          <w:sz w:val="27"/>
          <w:szCs w:val="27"/>
        </w:rPr>
        <w:t>6</w:t>
      </w:r>
      <w:r w:rsidRPr="00C24B1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40EF8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А.Л.Тоскина</w:t>
      </w:r>
    </w:p>
    <w:sectPr w:rsidSect="00B32E0F">
      <w:headerReference w:type="even" r:id="rId4"/>
      <w:headerReference w:type="default" r:id="rId5"/>
      <w:pgSz w:w="11906" w:h="16838"/>
      <w:pgMar w:top="709" w:right="849" w:bottom="993" w:left="1843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375A0A"/>
    <w:rsid w:val="00394A38"/>
    <w:rsid w:val="005F23EE"/>
    <w:rsid w:val="00756B5C"/>
    <w:rsid w:val="007B5DA7"/>
    <w:rsid w:val="008D33F1"/>
    <w:rsid w:val="00933510"/>
    <w:rsid w:val="00960D09"/>
    <w:rsid w:val="00A40EF8"/>
    <w:rsid w:val="00B32E0F"/>
    <w:rsid w:val="00B6723D"/>
    <w:rsid w:val="00BD20CA"/>
    <w:rsid w:val="00C24B19"/>
    <w:rsid w:val="00DD48E5"/>
    <w:rsid w:val="00E34697"/>
    <w:rsid w:val="00E61F6D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