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0D45" w:rsidRPr="00BA46FF" w:rsidP="00550D45">
      <w:pPr>
        <w:ind w:right="-45" w:firstLine="851"/>
        <w:jc w:val="right"/>
        <w:rPr>
          <w:sz w:val="20"/>
          <w:szCs w:val="20"/>
        </w:rPr>
      </w:pPr>
      <w:r w:rsidRPr="00BA46FF">
        <w:rPr>
          <w:sz w:val="20"/>
          <w:szCs w:val="20"/>
        </w:rPr>
        <w:t xml:space="preserve">Дело № 02-0139/17/2022 </w:t>
      </w:r>
    </w:p>
    <w:p w:rsidR="00550D45" w:rsidRPr="00BA46FF" w:rsidP="00550D45">
      <w:pPr>
        <w:ind w:right="-45"/>
        <w:jc w:val="center"/>
        <w:rPr>
          <w:bCs/>
          <w:sz w:val="20"/>
          <w:szCs w:val="20"/>
        </w:rPr>
      </w:pPr>
      <w:r w:rsidRPr="00BA46FF">
        <w:rPr>
          <w:bCs/>
          <w:sz w:val="20"/>
          <w:szCs w:val="20"/>
        </w:rPr>
        <w:t>РЕШЕНИЕ</w:t>
      </w:r>
    </w:p>
    <w:p w:rsidR="00550D45" w:rsidRPr="00BA46FF" w:rsidP="00550D45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0"/>
          <w:szCs w:val="20"/>
        </w:rPr>
      </w:pPr>
      <w:r w:rsidRPr="00BA46FF">
        <w:rPr>
          <w:bCs/>
          <w:sz w:val="20"/>
          <w:szCs w:val="20"/>
        </w:rPr>
        <w:t>ИМЕНЕМ РОССИЙСКОЙ ФЕДЕРАЦИИ</w:t>
      </w:r>
    </w:p>
    <w:p w:rsidR="00550D45" w:rsidRPr="00BA46FF" w:rsidP="00550D45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0"/>
          <w:szCs w:val="20"/>
        </w:rPr>
      </w:pPr>
      <w:r w:rsidRPr="00BA46FF">
        <w:rPr>
          <w:bCs/>
          <w:sz w:val="20"/>
          <w:szCs w:val="20"/>
        </w:rPr>
        <w:t>(резолютивная часть)</w:t>
      </w:r>
    </w:p>
    <w:p w:rsidR="00550D45" w:rsidRPr="00BA46FF" w:rsidP="00550D45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0"/>
          <w:szCs w:val="20"/>
        </w:rPr>
      </w:pPr>
      <w:r w:rsidRPr="00BA46FF">
        <w:rPr>
          <w:sz w:val="20"/>
          <w:szCs w:val="20"/>
        </w:rPr>
        <w:t>28 марта 2022 года                                                   г. Симферополь</w:t>
      </w:r>
    </w:p>
    <w:p w:rsidR="00550D45" w:rsidRPr="00BA46FF" w:rsidP="00550D45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0"/>
          <w:szCs w:val="20"/>
        </w:rPr>
      </w:pPr>
    </w:p>
    <w:p w:rsidR="00550D45" w:rsidRPr="00BA46FF" w:rsidP="00550D45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0"/>
          <w:szCs w:val="20"/>
        </w:rPr>
      </w:pPr>
      <w:r w:rsidRPr="00BA46FF">
        <w:rPr>
          <w:sz w:val="20"/>
          <w:szCs w:val="20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550D45" w:rsidRPr="00BA46FF" w:rsidP="00550D45">
      <w:pPr>
        <w:ind w:right="-45" w:firstLine="851"/>
        <w:jc w:val="both"/>
        <w:rPr>
          <w:sz w:val="20"/>
          <w:szCs w:val="20"/>
        </w:rPr>
      </w:pPr>
      <w:r w:rsidRPr="00BA46FF">
        <w:rPr>
          <w:sz w:val="20"/>
          <w:szCs w:val="20"/>
        </w:rPr>
        <w:t>при ведении протокола судебного заседания и аудиопротоколирования секретарем Приходько М.С</w:t>
      </w:r>
      <w:r w:rsidRPr="00BA46FF">
        <w:rPr>
          <w:sz w:val="20"/>
          <w:szCs w:val="20"/>
        </w:rPr>
        <w:t xml:space="preserve">., </w:t>
      </w:r>
    </w:p>
    <w:p w:rsidR="00550D45" w:rsidRPr="00BA46FF" w:rsidP="00550D45">
      <w:pPr>
        <w:ind w:right="-45" w:firstLine="851"/>
        <w:jc w:val="both"/>
        <w:rPr>
          <w:sz w:val="20"/>
          <w:szCs w:val="20"/>
        </w:rPr>
      </w:pPr>
      <w:r w:rsidRPr="00BA46FF">
        <w:rPr>
          <w:sz w:val="20"/>
          <w:szCs w:val="20"/>
        </w:rPr>
        <w:t>с участием ответчика – Егоровой В.В.</w:t>
      </w:r>
    </w:p>
    <w:p w:rsidR="00550D45" w:rsidRPr="00BA46FF" w:rsidP="00550D45">
      <w:pPr>
        <w:ind w:right="-45" w:firstLine="851"/>
        <w:jc w:val="both"/>
        <w:rPr>
          <w:sz w:val="20"/>
          <w:szCs w:val="20"/>
        </w:rPr>
      </w:pPr>
      <w:r w:rsidRPr="00BA46FF">
        <w:rPr>
          <w:sz w:val="20"/>
          <w:szCs w:val="20"/>
        </w:rPr>
        <w:t>рассмотрев в открытом судебном заседании гражданское дело по иску Государственного унитарного предприятия Республики Крым «</w:t>
      </w:r>
      <w:r w:rsidRPr="00BA46FF">
        <w:rPr>
          <w:sz w:val="20"/>
          <w:szCs w:val="20"/>
        </w:rPr>
        <w:t>Крымтеплокоммунэнерго</w:t>
      </w:r>
      <w:r w:rsidRPr="00BA46FF">
        <w:rPr>
          <w:sz w:val="20"/>
          <w:szCs w:val="20"/>
        </w:rPr>
        <w:t>» к Егоровой В</w:t>
      </w:r>
      <w:r w:rsidRPr="00BA46FF" w:rsidR="00A11941">
        <w:rPr>
          <w:sz w:val="20"/>
          <w:szCs w:val="20"/>
        </w:rPr>
        <w:t>.</w:t>
      </w:r>
      <w:r w:rsidRPr="00BA46FF">
        <w:rPr>
          <w:sz w:val="20"/>
          <w:szCs w:val="20"/>
        </w:rPr>
        <w:t xml:space="preserve"> В.</w:t>
      </w:r>
      <w:r w:rsidRPr="00BA46FF">
        <w:rPr>
          <w:sz w:val="20"/>
          <w:szCs w:val="20"/>
        </w:rPr>
        <w:t xml:space="preserve"> о взыскании задолженности за потреблен</w:t>
      </w:r>
      <w:r w:rsidRPr="00BA46FF">
        <w:rPr>
          <w:sz w:val="20"/>
          <w:szCs w:val="20"/>
        </w:rPr>
        <w:t>ную тепловую энергию, третье лицо, не заявляющее самостоятельных требований на предмет спора – Муниципальное унитарное предприятие муниципального образования городской округ Симферополь Республики Крым «Центральный Жилсервис»,</w:t>
      </w:r>
    </w:p>
    <w:p w:rsidR="00550D45" w:rsidRPr="00BA46FF" w:rsidP="00550D45">
      <w:pPr>
        <w:ind w:right="-45" w:firstLine="851"/>
        <w:jc w:val="both"/>
        <w:rPr>
          <w:bCs/>
          <w:sz w:val="20"/>
          <w:szCs w:val="20"/>
        </w:rPr>
      </w:pPr>
      <w:r w:rsidRPr="00BA46FF">
        <w:rPr>
          <w:bCs/>
          <w:sz w:val="20"/>
          <w:szCs w:val="20"/>
        </w:rPr>
        <w:t>руководствуясь статьями 194-1</w:t>
      </w:r>
      <w:r w:rsidRPr="00BA46FF">
        <w:rPr>
          <w:bCs/>
          <w:sz w:val="20"/>
          <w:szCs w:val="20"/>
        </w:rPr>
        <w:t xml:space="preserve">99, 321 Гражданского процессуального кодекса Российской Федерации, суд – </w:t>
      </w:r>
    </w:p>
    <w:p w:rsidR="00550D45" w:rsidRPr="00BA46FF" w:rsidP="00550D45">
      <w:pPr>
        <w:ind w:right="-45"/>
        <w:jc w:val="center"/>
        <w:rPr>
          <w:sz w:val="20"/>
          <w:szCs w:val="20"/>
        </w:rPr>
      </w:pPr>
      <w:r w:rsidRPr="00BA46FF">
        <w:rPr>
          <w:sz w:val="20"/>
          <w:szCs w:val="20"/>
        </w:rPr>
        <w:t>РЕШИЛ:</w:t>
      </w:r>
    </w:p>
    <w:p w:rsidR="00550D45" w:rsidRPr="00BA46FF" w:rsidP="00550D45">
      <w:pPr>
        <w:ind w:firstLine="851"/>
        <w:jc w:val="both"/>
        <w:rPr>
          <w:sz w:val="20"/>
          <w:szCs w:val="20"/>
        </w:rPr>
      </w:pPr>
      <w:r w:rsidRPr="00BA46FF">
        <w:rPr>
          <w:sz w:val="20"/>
          <w:szCs w:val="20"/>
        </w:rPr>
        <w:t>Иск Государственного унитарного предприятия Республики Крым «</w:t>
      </w:r>
      <w:r w:rsidRPr="00BA46FF">
        <w:rPr>
          <w:sz w:val="20"/>
          <w:szCs w:val="20"/>
        </w:rPr>
        <w:t>Крымтеплокоммунэнерго</w:t>
      </w:r>
      <w:r w:rsidRPr="00BA46FF">
        <w:rPr>
          <w:sz w:val="20"/>
          <w:szCs w:val="20"/>
        </w:rPr>
        <w:t>» к Егоровой В.</w:t>
      </w:r>
      <w:r w:rsidRPr="00BA46FF">
        <w:rPr>
          <w:sz w:val="20"/>
          <w:szCs w:val="20"/>
        </w:rPr>
        <w:t xml:space="preserve"> В.</w:t>
      </w:r>
      <w:r w:rsidRPr="00BA46FF">
        <w:rPr>
          <w:sz w:val="20"/>
          <w:szCs w:val="20"/>
        </w:rPr>
        <w:t xml:space="preserve"> о взыскании задолженности за потребленную тепловую энергию, </w:t>
      </w:r>
      <w:r w:rsidRPr="00BA46FF">
        <w:rPr>
          <w:sz w:val="20"/>
          <w:szCs w:val="20"/>
        </w:rPr>
        <w:t xml:space="preserve">третье лицо, не заявляющее самостоятельных требований на предмет спора – </w:t>
      </w:r>
      <w:r w:rsidRPr="00BA46FF">
        <w:rPr>
          <w:sz w:val="20"/>
          <w:szCs w:val="20"/>
        </w:rPr>
        <w:t>Муниципальное унитарное предприятие муниципального образования городской округ Симферополь Республики Крым «Центральный Жилсервис»</w:t>
      </w:r>
      <w:r w:rsidRPr="00BA46FF" w:rsidR="000C3B4F">
        <w:rPr>
          <w:sz w:val="20"/>
          <w:szCs w:val="20"/>
        </w:rPr>
        <w:t xml:space="preserve"> </w:t>
      </w:r>
      <w:r w:rsidRPr="00BA46FF">
        <w:rPr>
          <w:sz w:val="20"/>
          <w:szCs w:val="20"/>
        </w:rPr>
        <w:t>-  удовлетворить.</w:t>
      </w:r>
    </w:p>
    <w:p w:rsidR="00550D45" w:rsidRPr="00BA46FF" w:rsidP="00550D45">
      <w:pPr>
        <w:ind w:firstLine="851"/>
        <w:jc w:val="both"/>
        <w:rPr>
          <w:sz w:val="20"/>
          <w:szCs w:val="20"/>
        </w:rPr>
      </w:pPr>
      <w:r w:rsidRPr="00BA46FF">
        <w:rPr>
          <w:sz w:val="20"/>
          <w:szCs w:val="20"/>
        </w:rPr>
        <w:t>Взыскать с Егоровой В.</w:t>
      </w:r>
      <w:r w:rsidRPr="00BA46FF">
        <w:rPr>
          <w:sz w:val="20"/>
          <w:szCs w:val="20"/>
        </w:rPr>
        <w:t xml:space="preserve"> В.</w:t>
      </w:r>
      <w:r w:rsidRPr="00BA46FF">
        <w:rPr>
          <w:sz w:val="20"/>
          <w:szCs w:val="20"/>
        </w:rPr>
        <w:t xml:space="preserve"> в пользу Государственного унитарного предприятия Республики Крым «Крымтеплокоммунэнерго» задолженность за потребленную тепловую энергию за  период октябрь-апрель 2020  года в размере 10375 (десять тысяч триста семьдесят пять) рублей 33 копейки, пеню </w:t>
      </w:r>
      <w:r w:rsidRPr="00BA46FF">
        <w:rPr>
          <w:sz w:val="20"/>
          <w:szCs w:val="20"/>
        </w:rPr>
        <w:t>за период с 11.05.2021 по 01.10.2021 в размере 508 (пятьсот восемь) рублей 52 копейки.</w:t>
      </w:r>
    </w:p>
    <w:p w:rsidR="00550D45" w:rsidRPr="00BA46FF" w:rsidP="00550D45">
      <w:pPr>
        <w:ind w:firstLine="851"/>
        <w:jc w:val="both"/>
        <w:rPr>
          <w:sz w:val="20"/>
          <w:szCs w:val="20"/>
        </w:rPr>
      </w:pPr>
      <w:r w:rsidRPr="00BA46FF">
        <w:rPr>
          <w:sz w:val="20"/>
          <w:szCs w:val="20"/>
        </w:rPr>
        <w:t>Взыскать с Егоровой В.</w:t>
      </w:r>
      <w:r w:rsidRPr="00BA46FF">
        <w:rPr>
          <w:sz w:val="20"/>
          <w:szCs w:val="20"/>
        </w:rPr>
        <w:t xml:space="preserve"> В.</w:t>
      </w:r>
      <w:r w:rsidRPr="00BA46FF">
        <w:rPr>
          <w:sz w:val="20"/>
          <w:szCs w:val="20"/>
        </w:rPr>
        <w:t xml:space="preserve"> в пользу Государственного унитарного предприятия Республики Крым «Крымтеплокоммунэнерго» судебные расходы по </w:t>
      </w:r>
      <w:r w:rsidRPr="00BA46FF" w:rsidR="000C3B4F">
        <w:rPr>
          <w:sz w:val="20"/>
          <w:szCs w:val="20"/>
        </w:rPr>
        <w:t>у</w:t>
      </w:r>
      <w:r w:rsidRPr="00BA46FF">
        <w:rPr>
          <w:sz w:val="20"/>
          <w:szCs w:val="20"/>
        </w:rPr>
        <w:t>плате государственн</w:t>
      </w:r>
      <w:r w:rsidRPr="00BA46FF">
        <w:rPr>
          <w:sz w:val="20"/>
          <w:szCs w:val="20"/>
        </w:rPr>
        <w:t>ой пошлины в размере 435 (четыреста тридцать пять) рублей.</w:t>
      </w:r>
    </w:p>
    <w:p w:rsidR="00550D45" w:rsidRPr="00BA46FF" w:rsidP="00550D45">
      <w:pPr>
        <w:ind w:firstLine="851"/>
        <w:jc w:val="both"/>
        <w:rPr>
          <w:sz w:val="20"/>
          <w:szCs w:val="20"/>
        </w:rPr>
      </w:pPr>
      <w:r w:rsidRPr="00BA46FF">
        <w:rPr>
          <w:sz w:val="20"/>
          <w:szCs w:val="20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</w:t>
      </w:r>
      <w:r w:rsidRPr="00BA46FF">
        <w:rPr>
          <w:sz w:val="20"/>
          <w:szCs w:val="20"/>
        </w:rPr>
        <w:t>ой части решения суда.</w:t>
      </w:r>
    </w:p>
    <w:p w:rsidR="00550D45" w:rsidRPr="00BA46FF" w:rsidP="00550D45">
      <w:pPr>
        <w:ind w:firstLine="851"/>
        <w:jc w:val="both"/>
        <w:rPr>
          <w:sz w:val="20"/>
          <w:szCs w:val="20"/>
        </w:rPr>
      </w:pPr>
      <w:r w:rsidRPr="00BA46FF">
        <w:rPr>
          <w:sz w:val="20"/>
          <w:szCs w:val="20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550D45" w:rsidRPr="00BA46FF" w:rsidP="00550D45">
      <w:pPr>
        <w:ind w:firstLine="851"/>
        <w:jc w:val="both"/>
        <w:rPr>
          <w:sz w:val="20"/>
          <w:szCs w:val="20"/>
        </w:rPr>
      </w:pPr>
      <w:r w:rsidRPr="00BA46FF">
        <w:rPr>
          <w:sz w:val="20"/>
          <w:szCs w:val="20"/>
        </w:rPr>
        <w:t>Миро</w:t>
      </w:r>
      <w:r w:rsidRPr="00BA46FF">
        <w:rPr>
          <w:sz w:val="20"/>
          <w:szCs w:val="20"/>
        </w:rPr>
        <w:t>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550D45" w:rsidRPr="00BA46FF" w:rsidP="00550D45">
      <w:pPr>
        <w:ind w:firstLine="851"/>
        <w:jc w:val="both"/>
        <w:rPr>
          <w:sz w:val="20"/>
          <w:szCs w:val="20"/>
        </w:rPr>
      </w:pPr>
      <w:r w:rsidRPr="00BA46FF">
        <w:rPr>
          <w:sz w:val="20"/>
          <w:szCs w:val="20"/>
        </w:rPr>
        <w:t xml:space="preserve">Решение может быть обжаловано в Центральный районный суд города </w:t>
      </w:r>
      <w:r w:rsidRPr="00BA46FF">
        <w:rPr>
          <w:sz w:val="20"/>
          <w:szCs w:val="20"/>
        </w:rPr>
        <w:t>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его принятия в окончательной форме.</w:t>
      </w:r>
    </w:p>
    <w:p w:rsidR="00550D45" w:rsidRPr="00BA46FF" w:rsidP="00550D45">
      <w:pPr>
        <w:ind w:firstLine="851"/>
        <w:jc w:val="both"/>
        <w:rPr>
          <w:sz w:val="20"/>
          <w:szCs w:val="20"/>
        </w:rPr>
      </w:pPr>
    </w:p>
    <w:p w:rsidR="00550D45" w:rsidRPr="00BA46FF" w:rsidP="00550D45">
      <w:pPr>
        <w:ind w:firstLine="851"/>
        <w:jc w:val="both"/>
        <w:rPr>
          <w:sz w:val="20"/>
          <w:szCs w:val="20"/>
        </w:rPr>
      </w:pPr>
      <w:r w:rsidRPr="00BA46FF">
        <w:rPr>
          <w:sz w:val="20"/>
          <w:szCs w:val="20"/>
        </w:rPr>
        <w:t>Мировой с</w:t>
      </w:r>
      <w:r w:rsidRPr="00BA46FF">
        <w:rPr>
          <w:sz w:val="20"/>
          <w:szCs w:val="20"/>
        </w:rPr>
        <w:t xml:space="preserve">удья                   </w:t>
      </w:r>
      <w:r w:rsidRPr="00BA46FF">
        <w:rPr>
          <w:i/>
          <w:sz w:val="20"/>
          <w:szCs w:val="20"/>
        </w:rPr>
        <w:t xml:space="preserve"> </w:t>
      </w:r>
      <w:r w:rsidRPr="00BA46FF">
        <w:rPr>
          <w:sz w:val="20"/>
          <w:szCs w:val="20"/>
        </w:rPr>
        <w:t xml:space="preserve">          </w:t>
      </w:r>
      <w:r w:rsidRPr="00BA46FF">
        <w:rPr>
          <w:sz w:val="20"/>
          <w:szCs w:val="20"/>
        </w:rPr>
        <w:tab/>
      </w:r>
      <w:r w:rsidRPr="00BA46FF">
        <w:rPr>
          <w:i/>
          <w:sz w:val="20"/>
          <w:szCs w:val="20"/>
        </w:rPr>
        <w:t xml:space="preserve">    </w:t>
      </w:r>
      <w:r w:rsidRPr="00BA46FF">
        <w:rPr>
          <w:sz w:val="20"/>
          <w:szCs w:val="20"/>
        </w:rPr>
        <w:tab/>
        <w:t xml:space="preserve">        А.Л. Тоскина</w:t>
      </w:r>
    </w:p>
    <w:p w:rsidR="00550D45" w:rsidRPr="00BA46FF" w:rsidP="00550D45">
      <w:pPr>
        <w:ind w:firstLine="851"/>
        <w:jc w:val="both"/>
        <w:rPr>
          <w:sz w:val="20"/>
          <w:szCs w:val="20"/>
        </w:rPr>
      </w:pPr>
    </w:p>
    <w:p w:rsidR="00BC0749" w:rsidRPr="00BA46FF">
      <w:pPr>
        <w:rPr>
          <w:sz w:val="20"/>
          <w:szCs w:val="20"/>
        </w:rPr>
      </w:pPr>
    </w:p>
    <w:sectPr w:rsidSect="000C3B4F">
      <w:headerReference w:type="even" r:id="rId4"/>
      <w:headerReference w:type="default" r:id="rId5"/>
      <w:footerReference w:type="first" r:id="rId6"/>
      <w:pgSz w:w="11906" w:h="16838"/>
      <w:pgMar w:top="1440" w:right="991" w:bottom="851" w:left="180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Footer"/>
    </w:pPr>
  </w:p>
  <w:p w:rsidR="001676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45"/>
    <w:rsid w:val="0001051E"/>
    <w:rsid w:val="000C3B4F"/>
    <w:rsid w:val="001676CD"/>
    <w:rsid w:val="00550D45"/>
    <w:rsid w:val="009A238A"/>
    <w:rsid w:val="00A11941"/>
    <w:rsid w:val="00BA46FF"/>
    <w:rsid w:val="00BC07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50D4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50D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50D45"/>
  </w:style>
  <w:style w:type="paragraph" w:styleId="Footer">
    <w:name w:val="footer"/>
    <w:basedOn w:val="Normal"/>
    <w:link w:val="a0"/>
    <w:uiPriority w:val="99"/>
    <w:unhideWhenUsed/>
    <w:rsid w:val="00550D4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50D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