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2D3" w:rsidRPr="00477984" w:rsidP="00B562D3">
      <w:pPr>
        <w:ind w:right="-45" w:firstLine="851"/>
        <w:jc w:val="right"/>
        <w:rPr>
          <w:sz w:val="20"/>
          <w:szCs w:val="20"/>
        </w:rPr>
      </w:pPr>
      <w:r w:rsidRPr="00477984">
        <w:rPr>
          <w:sz w:val="20"/>
          <w:szCs w:val="20"/>
        </w:rPr>
        <w:t>Дело № 02-</w:t>
      </w:r>
      <w:r w:rsidRPr="00477984" w:rsidR="000969A1">
        <w:rPr>
          <w:sz w:val="20"/>
          <w:szCs w:val="20"/>
        </w:rPr>
        <w:t>0250</w:t>
      </w:r>
      <w:r w:rsidRPr="00477984">
        <w:rPr>
          <w:sz w:val="20"/>
          <w:szCs w:val="20"/>
        </w:rPr>
        <w:t>/17/202</w:t>
      </w:r>
      <w:r w:rsidRPr="00477984" w:rsidR="000969A1">
        <w:rPr>
          <w:sz w:val="20"/>
          <w:szCs w:val="20"/>
        </w:rPr>
        <w:t>3</w:t>
      </w:r>
      <w:r w:rsidRPr="00477984">
        <w:rPr>
          <w:sz w:val="20"/>
          <w:szCs w:val="20"/>
        </w:rPr>
        <w:t xml:space="preserve"> </w:t>
      </w:r>
    </w:p>
    <w:p w:rsidR="00B562D3" w:rsidRPr="00477984" w:rsidP="00B562D3">
      <w:pPr>
        <w:ind w:right="-45"/>
        <w:jc w:val="center"/>
        <w:rPr>
          <w:bCs/>
          <w:sz w:val="20"/>
          <w:szCs w:val="20"/>
        </w:rPr>
      </w:pPr>
      <w:r w:rsidRPr="00477984">
        <w:rPr>
          <w:bCs/>
          <w:sz w:val="20"/>
          <w:szCs w:val="20"/>
        </w:rPr>
        <w:t>РЕШЕНИЕ</w:t>
      </w:r>
    </w:p>
    <w:p w:rsidR="00B562D3" w:rsidRPr="004779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477984">
        <w:rPr>
          <w:bCs/>
          <w:sz w:val="20"/>
          <w:szCs w:val="20"/>
        </w:rPr>
        <w:t>ИМЕНЕМ РОССИЙСКОЙ ФЕДЕРАЦИИ</w:t>
      </w:r>
    </w:p>
    <w:p w:rsidR="00B562D3" w:rsidRPr="004779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477984">
        <w:rPr>
          <w:bCs/>
          <w:sz w:val="20"/>
          <w:szCs w:val="20"/>
        </w:rPr>
        <w:t>(резолютивная часть)</w:t>
      </w:r>
    </w:p>
    <w:p w:rsidR="00B562D3" w:rsidRPr="004779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477984">
        <w:rPr>
          <w:sz w:val="20"/>
          <w:szCs w:val="20"/>
        </w:rPr>
        <w:t>7 июня 2023</w:t>
      </w:r>
      <w:r w:rsidRPr="00477984">
        <w:rPr>
          <w:sz w:val="20"/>
          <w:szCs w:val="20"/>
        </w:rPr>
        <w:t xml:space="preserve"> года                                                           г. Симферополь</w:t>
      </w:r>
    </w:p>
    <w:p w:rsidR="00B562D3" w:rsidRPr="004779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</w:p>
    <w:p w:rsidR="00B562D3" w:rsidRPr="004779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477984">
        <w:rPr>
          <w:sz w:val="20"/>
          <w:szCs w:val="20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B562D3" w:rsidRPr="00477984" w:rsidP="00B562D3">
      <w:pPr>
        <w:ind w:right="-45" w:firstLine="851"/>
        <w:jc w:val="both"/>
        <w:rPr>
          <w:sz w:val="20"/>
          <w:szCs w:val="20"/>
        </w:rPr>
      </w:pPr>
      <w:r w:rsidRPr="00477984">
        <w:rPr>
          <w:sz w:val="20"/>
          <w:szCs w:val="20"/>
        </w:rPr>
        <w:t xml:space="preserve">при ведении протокола судебного заседания </w:t>
      </w:r>
      <w:r w:rsidRPr="00477984">
        <w:rPr>
          <w:sz w:val="20"/>
          <w:szCs w:val="20"/>
        </w:rPr>
        <w:t xml:space="preserve">помощником судьи </w:t>
      </w:r>
      <w:r w:rsidRPr="00477984" w:rsidR="000969A1">
        <w:rPr>
          <w:sz w:val="20"/>
          <w:szCs w:val="20"/>
        </w:rPr>
        <w:t>Приходько М.С.</w:t>
      </w:r>
      <w:r w:rsidRPr="00477984">
        <w:rPr>
          <w:sz w:val="20"/>
          <w:szCs w:val="20"/>
        </w:rPr>
        <w:t xml:space="preserve">, </w:t>
      </w:r>
    </w:p>
    <w:p w:rsidR="00B562D3" w:rsidRPr="00477984" w:rsidP="00B562D3">
      <w:pPr>
        <w:ind w:right="-45" w:firstLine="851"/>
        <w:jc w:val="both"/>
        <w:rPr>
          <w:sz w:val="20"/>
          <w:szCs w:val="20"/>
        </w:rPr>
      </w:pPr>
      <w:r w:rsidRPr="00477984">
        <w:rPr>
          <w:sz w:val="20"/>
          <w:szCs w:val="20"/>
        </w:rPr>
        <w:t>рассмотрев в о</w:t>
      </w:r>
      <w:r w:rsidRPr="00477984">
        <w:rPr>
          <w:sz w:val="20"/>
          <w:szCs w:val="20"/>
        </w:rPr>
        <w:t>ткрытом судебном заседании гражданское дело по иску Государственного унитарного предприятия Республики Крым «</w:t>
      </w:r>
      <w:r w:rsidRPr="00477984">
        <w:rPr>
          <w:sz w:val="20"/>
          <w:szCs w:val="20"/>
        </w:rPr>
        <w:t>Крымтеплокоммунэнерго</w:t>
      </w:r>
      <w:r w:rsidRPr="00477984">
        <w:rPr>
          <w:sz w:val="20"/>
          <w:szCs w:val="20"/>
        </w:rPr>
        <w:t xml:space="preserve">» к </w:t>
      </w:r>
      <w:r w:rsidRPr="00477984" w:rsidR="000969A1">
        <w:rPr>
          <w:sz w:val="20"/>
          <w:szCs w:val="20"/>
        </w:rPr>
        <w:t>Мясоедову</w:t>
      </w:r>
      <w:r w:rsidRPr="00477984" w:rsidR="000969A1">
        <w:rPr>
          <w:sz w:val="20"/>
          <w:szCs w:val="20"/>
        </w:rPr>
        <w:t xml:space="preserve"> А</w:t>
      </w:r>
      <w:r w:rsidRPr="00477984" w:rsidR="00477984">
        <w:rPr>
          <w:sz w:val="20"/>
          <w:szCs w:val="20"/>
        </w:rPr>
        <w:t>.</w:t>
      </w:r>
      <w:r w:rsidRPr="00477984" w:rsidR="000969A1">
        <w:rPr>
          <w:sz w:val="20"/>
          <w:szCs w:val="20"/>
        </w:rPr>
        <w:t xml:space="preserve"> В</w:t>
      </w:r>
      <w:r w:rsidRPr="00477984" w:rsidR="00477984">
        <w:rPr>
          <w:sz w:val="20"/>
          <w:szCs w:val="20"/>
        </w:rPr>
        <w:t>.</w:t>
      </w:r>
      <w:r w:rsidRPr="00477984">
        <w:rPr>
          <w:sz w:val="20"/>
          <w:szCs w:val="20"/>
        </w:rPr>
        <w:t xml:space="preserve"> о взыскании задолженности за потребленную тепловую энергию</w:t>
      </w:r>
      <w:r w:rsidRPr="00477984">
        <w:rPr>
          <w:sz w:val="20"/>
          <w:szCs w:val="20"/>
        </w:rPr>
        <w:t xml:space="preserve">,  с участием </w:t>
      </w:r>
      <w:r w:rsidRPr="00477984">
        <w:rPr>
          <w:sz w:val="20"/>
          <w:szCs w:val="20"/>
        </w:rPr>
        <w:t xml:space="preserve">третьего лица, не </w:t>
      </w:r>
      <w:r w:rsidRPr="00477984">
        <w:rPr>
          <w:sz w:val="20"/>
          <w:szCs w:val="20"/>
        </w:rPr>
        <w:t>заявляющего самостоятельных требований на предмет спора – Муниципальное унитарное предприятие муниципального образования городской округ Симферополь Республи</w:t>
      </w:r>
      <w:r w:rsidRPr="00477984">
        <w:rPr>
          <w:sz w:val="20"/>
          <w:szCs w:val="20"/>
        </w:rPr>
        <w:t>ки Крым «Центральный Жилсервис»,</w:t>
      </w:r>
    </w:p>
    <w:p w:rsidR="00B562D3" w:rsidRPr="00477984" w:rsidP="00B562D3">
      <w:pPr>
        <w:ind w:right="-45" w:firstLine="851"/>
        <w:jc w:val="both"/>
        <w:rPr>
          <w:bCs/>
          <w:sz w:val="20"/>
          <w:szCs w:val="20"/>
        </w:rPr>
      </w:pPr>
      <w:r w:rsidRPr="00477984">
        <w:rPr>
          <w:bCs/>
          <w:sz w:val="20"/>
          <w:szCs w:val="20"/>
        </w:rPr>
        <w:t xml:space="preserve">руководствуясь статьями 194-199, 321 Гражданского процессуального </w:t>
      </w:r>
      <w:r w:rsidRPr="00477984">
        <w:rPr>
          <w:bCs/>
          <w:sz w:val="20"/>
          <w:szCs w:val="20"/>
        </w:rPr>
        <w:t xml:space="preserve">кодекса Российской Федерации, суд – </w:t>
      </w:r>
    </w:p>
    <w:p w:rsidR="00B562D3" w:rsidRPr="00477984" w:rsidP="00B562D3">
      <w:pPr>
        <w:ind w:right="-45"/>
        <w:jc w:val="center"/>
        <w:rPr>
          <w:sz w:val="20"/>
          <w:szCs w:val="20"/>
        </w:rPr>
      </w:pPr>
      <w:r w:rsidRPr="00477984">
        <w:rPr>
          <w:sz w:val="20"/>
          <w:szCs w:val="20"/>
        </w:rPr>
        <w:t>РЕШИЛ:</w:t>
      </w:r>
    </w:p>
    <w:p w:rsidR="00B562D3" w:rsidRPr="00477984" w:rsidP="00B562D3">
      <w:pPr>
        <w:ind w:firstLine="851"/>
        <w:jc w:val="both"/>
        <w:rPr>
          <w:sz w:val="20"/>
          <w:szCs w:val="20"/>
        </w:rPr>
      </w:pPr>
      <w:r w:rsidRPr="00477984">
        <w:rPr>
          <w:sz w:val="20"/>
          <w:szCs w:val="20"/>
        </w:rPr>
        <w:t xml:space="preserve">Иск </w:t>
      </w:r>
      <w:r w:rsidRPr="00477984">
        <w:rPr>
          <w:sz w:val="20"/>
          <w:szCs w:val="20"/>
        </w:rPr>
        <w:t>Государственного унитарного предприятия Республики Крым «</w:t>
      </w:r>
      <w:r w:rsidRPr="00477984">
        <w:rPr>
          <w:sz w:val="20"/>
          <w:szCs w:val="20"/>
        </w:rPr>
        <w:t>Крымтеплокоммунэнерго</w:t>
      </w:r>
      <w:r w:rsidRPr="00477984">
        <w:rPr>
          <w:sz w:val="20"/>
          <w:szCs w:val="20"/>
        </w:rPr>
        <w:t xml:space="preserve">» к </w:t>
      </w:r>
      <w:r w:rsidRPr="00477984" w:rsidR="000969A1">
        <w:rPr>
          <w:sz w:val="20"/>
          <w:szCs w:val="20"/>
        </w:rPr>
        <w:t>Мясоедову</w:t>
      </w:r>
      <w:r w:rsidRPr="00477984" w:rsidR="000969A1">
        <w:rPr>
          <w:sz w:val="20"/>
          <w:szCs w:val="20"/>
        </w:rPr>
        <w:t xml:space="preserve"> А</w:t>
      </w:r>
      <w:r w:rsidRPr="00477984" w:rsidR="00477984">
        <w:rPr>
          <w:sz w:val="20"/>
          <w:szCs w:val="20"/>
        </w:rPr>
        <w:t>.</w:t>
      </w:r>
      <w:r w:rsidRPr="00477984" w:rsidR="000969A1">
        <w:rPr>
          <w:sz w:val="20"/>
          <w:szCs w:val="20"/>
        </w:rPr>
        <w:t xml:space="preserve"> В</w:t>
      </w:r>
      <w:r w:rsidRPr="00477984" w:rsidR="00477984">
        <w:rPr>
          <w:sz w:val="20"/>
          <w:szCs w:val="20"/>
        </w:rPr>
        <w:t>.</w:t>
      </w:r>
      <w:r w:rsidRPr="00477984" w:rsidR="000969A1">
        <w:rPr>
          <w:sz w:val="20"/>
          <w:szCs w:val="20"/>
        </w:rPr>
        <w:t xml:space="preserve"> </w:t>
      </w:r>
      <w:r w:rsidRPr="00477984">
        <w:rPr>
          <w:sz w:val="20"/>
          <w:szCs w:val="20"/>
        </w:rPr>
        <w:t>о взыскании задолженности за потребленную тепловую энергию,  с участием третьего лица, не заяв</w:t>
      </w:r>
      <w:r w:rsidRPr="00477984">
        <w:rPr>
          <w:sz w:val="20"/>
          <w:szCs w:val="20"/>
        </w:rPr>
        <w:t>ляющего самостоятельных требований на предмет спора – Муниципальное унитарное предприятие муниципального образования городской округ Симферополь Республики Крым «Центральный Жилсервис»</w:t>
      </w:r>
      <w:r w:rsidRPr="00477984">
        <w:rPr>
          <w:sz w:val="20"/>
          <w:szCs w:val="20"/>
        </w:rPr>
        <w:t xml:space="preserve"> -  удовлетворить частично.</w:t>
      </w:r>
    </w:p>
    <w:p w:rsidR="00B562D3" w:rsidRPr="00477984" w:rsidP="00B562D3">
      <w:pPr>
        <w:ind w:firstLine="851"/>
        <w:jc w:val="both"/>
        <w:rPr>
          <w:sz w:val="20"/>
          <w:szCs w:val="20"/>
        </w:rPr>
      </w:pPr>
      <w:r w:rsidRPr="00477984">
        <w:rPr>
          <w:sz w:val="20"/>
          <w:szCs w:val="20"/>
        </w:rPr>
        <w:t xml:space="preserve">Взыскать с </w:t>
      </w:r>
      <w:r w:rsidRPr="00477984" w:rsidR="000969A1">
        <w:rPr>
          <w:sz w:val="20"/>
          <w:szCs w:val="20"/>
        </w:rPr>
        <w:t>Мясоедова</w:t>
      </w:r>
      <w:r w:rsidRPr="00477984" w:rsidR="000969A1">
        <w:rPr>
          <w:sz w:val="20"/>
          <w:szCs w:val="20"/>
        </w:rPr>
        <w:t xml:space="preserve"> А</w:t>
      </w:r>
      <w:r w:rsidRPr="00477984" w:rsidR="00477984">
        <w:rPr>
          <w:sz w:val="20"/>
          <w:szCs w:val="20"/>
        </w:rPr>
        <w:t>.</w:t>
      </w:r>
      <w:r w:rsidRPr="00477984" w:rsidR="000969A1">
        <w:rPr>
          <w:sz w:val="20"/>
          <w:szCs w:val="20"/>
        </w:rPr>
        <w:t xml:space="preserve"> В</w:t>
      </w:r>
      <w:r w:rsidRPr="00477984" w:rsidR="00477984">
        <w:rPr>
          <w:sz w:val="20"/>
          <w:szCs w:val="20"/>
        </w:rPr>
        <w:t>.</w:t>
      </w:r>
      <w:r w:rsidRPr="00477984">
        <w:rPr>
          <w:sz w:val="20"/>
          <w:szCs w:val="20"/>
        </w:rPr>
        <w:t xml:space="preserve"> </w:t>
      </w:r>
      <w:r w:rsidRPr="00477984">
        <w:rPr>
          <w:sz w:val="20"/>
          <w:szCs w:val="20"/>
        </w:rPr>
        <w:t>(</w:t>
      </w:r>
      <w:r w:rsidRPr="00477984">
        <w:rPr>
          <w:sz w:val="20"/>
          <w:szCs w:val="20"/>
        </w:rPr>
        <w:t xml:space="preserve">паспорт гражданина Российской Федерации </w:t>
      </w:r>
      <w:r w:rsidRPr="00477984" w:rsidR="00477984">
        <w:rPr>
          <w:sz w:val="20"/>
          <w:szCs w:val="20"/>
        </w:rPr>
        <w:t>«данные изъяты»</w:t>
      </w:r>
      <w:r w:rsidRPr="00477984">
        <w:rPr>
          <w:sz w:val="20"/>
          <w:szCs w:val="20"/>
        </w:rPr>
        <w:t>)</w:t>
      </w:r>
      <w:r w:rsidRPr="00477984">
        <w:rPr>
          <w:sz w:val="20"/>
          <w:szCs w:val="20"/>
        </w:rPr>
        <w:t xml:space="preserve"> </w:t>
      </w:r>
      <w:r w:rsidRPr="00477984">
        <w:rPr>
          <w:sz w:val="20"/>
          <w:szCs w:val="20"/>
        </w:rPr>
        <w:t xml:space="preserve">в пользу Государственного унитарного предприятия Республики Крым «Крымтеплокоммунэнерго» </w:t>
      </w:r>
      <w:r w:rsidRPr="00477984">
        <w:rPr>
          <w:sz w:val="20"/>
          <w:szCs w:val="20"/>
        </w:rPr>
        <w:t xml:space="preserve">(ИНН 9102028499) </w:t>
      </w:r>
      <w:r w:rsidRPr="00477984">
        <w:rPr>
          <w:sz w:val="20"/>
          <w:szCs w:val="20"/>
        </w:rPr>
        <w:t>задолженность за потребленную тепловую энергию за  период</w:t>
      </w:r>
      <w:r w:rsidRPr="00477984">
        <w:rPr>
          <w:sz w:val="20"/>
          <w:szCs w:val="20"/>
        </w:rPr>
        <w:t>:</w:t>
      </w:r>
      <w:r w:rsidRPr="00477984">
        <w:rPr>
          <w:sz w:val="20"/>
          <w:szCs w:val="20"/>
        </w:rPr>
        <w:t xml:space="preserve"> </w:t>
      </w:r>
      <w:r w:rsidRPr="00477984" w:rsidR="000969A1">
        <w:rPr>
          <w:sz w:val="20"/>
          <w:szCs w:val="20"/>
        </w:rPr>
        <w:t>январь</w:t>
      </w:r>
      <w:r w:rsidRPr="00477984">
        <w:rPr>
          <w:sz w:val="20"/>
          <w:szCs w:val="20"/>
        </w:rPr>
        <w:t xml:space="preserve"> 2019</w:t>
      </w:r>
      <w:r w:rsidRPr="00477984">
        <w:rPr>
          <w:sz w:val="20"/>
          <w:szCs w:val="20"/>
        </w:rPr>
        <w:t xml:space="preserve"> года – </w:t>
      </w:r>
      <w:r w:rsidRPr="00477984" w:rsidR="000969A1">
        <w:rPr>
          <w:sz w:val="20"/>
          <w:szCs w:val="20"/>
        </w:rPr>
        <w:t>декабрь 2022</w:t>
      </w:r>
      <w:r w:rsidRPr="00477984">
        <w:rPr>
          <w:sz w:val="20"/>
          <w:szCs w:val="20"/>
        </w:rPr>
        <w:t xml:space="preserve"> года в</w:t>
      </w:r>
      <w:r w:rsidRPr="00477984">
        <w:rPr>
          <w:sz w:val="20"/>
          <w:szCs w:val="20"/>
        </w:rPr>
        <w:t xml:space="preserve"> размере </w:t>
      </w:r>
      <w:r w:rsidRPr="00477984" w:rsidR="000969A1">
        <w:rPr>
          <w:sz w:val="20"/>
          <w:szCs w:val="20"/>
        </w:rPr>
        <w:t>5375</w:t>
      </w:r>
      <w:r w:rsidRPr="00477984">
        <w:rPr>
          <w:sz w:val="20"/>
          <w:szCs w:val="20"/>
        </w:rPr>
        <w:t xml:space="preserve"> (</w:t>
      </w:r>
      <w:r w:rsidRPr="00477984" w:rsidR="000969A1">
        <w:rPr>
          <w:sz w:val="20"/>
          <w:szCs w:val="20"/>
        </w:rPr>
        <w:t>пять тысяч триста семьдесят пять</w:t>
      </w:r>
      <w:r w:rsidRPr="00477984">
        <w:rPr>
          <w:sz w:val="20"/>
          <w:szCs w:val="20"/>
        </w:rPr>
        <w:t>) руб</w:t>
      </w:r>
      <w:r w:rsidRPr="00477984" w:rsidR="000969A1">
        <w:rPr>
          <w:sz w:val="20"/>
          <w:szCs w:val="20"/>
        </w:rPr>
        <w:t>лей</w:t>
      </w:r>
      <w:r w:rsidRPr="00477984">
        <w:rPr>
          <w:sz w:val="20"/>
          <w:szCs w:val="20"/>
        </w:rPr>
        <w:t xml:space="preserve"> </w:t>
      </w:r>
      <w:r w:rsidRPr="00477984" w:rsidR="000969A1">
        <w:rPr>
          <w:sz w:val="20"/>
          <w:szCs w:val="20"/>
        </w:rPr>
        <w:t>03</w:t>
      </w:r>
      <w:r w:rsidRPr="00477984">
        <w:rPr>
          <w:sz w:val="20"/>
          <w:szCs w:val="20"/>
        </w:rPr>
        <w:t xml:space="preserve"> коп</w:t>
      </w:r>
      <w:r w:rsidRPr="00477984" w:rsidR="000969A1">
        <w:rPr>
          <w:sz w:val="20"/>
          <w:szCs w:val="20"/>
        </w:rPr>
        <w:t>ейки</w:t>
      </w:r>
      <w:r w:rsidRPr="00477984">
        <w:rPr>
          <w:sz w:val="20"/>
          <w:szCs w:val="20"/>
        </w:rPr>
        <w:t xml:space="preserve">, пеню в размере </w:t>
      </w:r>
      <w:r w:rsidRPr="00477984">
        <w:rPr>
          <w:sz w:val="20"/>
          <w:szCs w:val="20"/>
        </w:rPr>
        <w:t>2</w:t>
      </w:r>
      <w:r w:rsidRPr="00477984" w:rsidR="000969A1">
        <w:rPr>
          <w:sz w:val="20"/>
          <w:szCs w:val="20"/>
        </w:rPr>
        <w:t>00</w:t>
      </w:r>
      <w:r w:rsidRPr="00477984">
        <w:rPr>
          <w:sz w:val="20"/>
          <w:szCs w:val="20"/>
        </w:rPr>
        <w:t xml:space="preserve"> </w:t>
      </w:r>
      <w:r w:rsidRPr="00477984">
        <w:rPr>
          <w:sz w:val="20"/>
          <w:szCs w:val="20"/>
        </w:rPr>
        <w:t>(двести) руб</w:t>
      </w:r>
      <w:r w:rsidRPr="00477984" w:rsidR="000969A1">
        <w:rPr>
          <w:sz w:val="20"/>
          <w:szCs w:val="20"/>
        </w:rPr>
        <w:t>лей</w:t>
      </w:r>
      <w:r w:rsidRPr="00477984">
        <w:rPr>
          <w:sz w:val="20"/>
          <w:szCs w:val="20"/>
        </w:rPr>
        <w:t>.</w:t>
      </w:r>
    </w:p>
    <w:p w:rsidR="00B562D3" w:rsidRPr="00477984" w:rsidP="00B562D3">
      <w:pPr>
        <w:ind w:firstLine="851"/>
        <w:jc w:val="both"/>
        <w:rPr>
          <w:sz w:val="20"/>
          <w:szCs w:val="20"/>
        </w:rPr>
      </w:pPr>
      <w:r w:rsidRPr="00477984">
        <w:rPr>
          <w:sz w:val="20"/>
          <w:szCs w:val="20"/>
        </w:rPr>
        <w:t>В удовлетворении остальной части иска отказать.</w:t>
      </w:r>
    </w:p>
    <w:p w:rsidR="00B562D3" w:rsidRPr="00477984" w:rsidP="00B562D3">
      <w:pPr>
        <w:ind w:firstLine="851"/>
        <w:jc w:val="both"/>
        <w:rPr>
          <w:sz w:val="20"/>
          <w:szCs w:val="20"/>
        </w:rPr>
      </w:pPr>
      <w:r w:rsidRPr="00477984">
        <w:rPr>
          <w:sz w:val="20"/>
          <w:szCs w:val="20"/>
        </w:rPr>
        <w:t xml:space="preserve">Взыскать с </w:t>
      </w:r>
      <w:r w:rsidRPr="00477984" w:rsidR="000969A1">
        <w:rPr>
          <w:sz w:val="20"/>
          <w:szCs w:val="20"/>
        </w:rPr>
        <w:t>Мясоедова</w:t>
      </w:r>
      <w:r w:rsidRPr="00477984" w:rsidR="000969A1">
        <w:rPr>
          <w:sz w:val="20"/>
          <w:szCs w:val="20"/>
        </w:rPr>
        <w:t xml:space="preserve"> А</w:t>
      </w:r>
      <w:r w:rsidRPr="00477984" w:rsidR="00477984">
        <w:rPr>
          <w:sz w:val="20"/>
          <w:szCs w:val="20"/>
        </w:rPr>
        <w:t>.</w:t>
      </w:r>
      <w:r w:rsidRPr="00477984" w:rsidR="000969A1">
        <w:rPr>
          <w:sz w:val="20"/>
          <w:szCs w:val="20"/>
        </w:rPr>
        <w:t xml:space="preserve"> В</w:t>
      </w:r>
      <w:r w:rsidRPr="00477984" w:rsidR="00477984">
        <w:rPr>
          <w:sz w:val="20"/>
          <w:szCs w:val="20"/>
        </w:rPr>
        <w:t>.</w:t>
      </w:r>
      <w:r w:rsidRPr="00477984" w:rsidR="000969A1">
        <w:rPr>
          <w:sz w:val="20"/>
          <w:szCs w:val="20"/>
        </w:rPr>
        <w:t xml:space="preserve"> (паспорт гражданина Российской Федерации </w:t>
      </w:r>
      <w:r w:rsidRPr="00477984" w:rsidR="00477984">
        <w:rPr>
          <w:sz w:val="20"/>
          <w:szCs w:val="20"/>
        </w:rPr>
        <w:t>«данные изъяты»</w:t>
      </w:r>
      <w:r w:rsidRPr="00477984" w:rsidR="000969A1">
        <w:rPr>
          <w:sz w:val="20"/>
          <w:szCs w:val="20"/>
        </w:rPr>
        <w:t xml:space="preserve">) </w:t>
      </w:r>
      <w:r w:rsidRPr="00477984">
        <w:rPr>
          <w:sz w:val="20"/>
          <w:szCs w:val="20"/>
        </w:rPr>
        <w:t xml:space="preserve">в </w:t>
      </w:r>
      <w:r w:rsidRPr="00477984">
        <w:rPr>
          <w:sz w:val="20"/>
          <w:szCs w:val="20"/>
        </w:rPr>
        <w:t xml:space="preserve">пользу Государственного унитарного предприятия Республики Крым «Крымтеплокоммунэнерго» (ИНН 9102028499) </w:t>
      </w:r>
      <w:r w:rsidRPr="00477984">
        <w:rPr>
          <w:sz w:val="20"/>
          <w:szCs w:val="20"/>
        </w:rPr>
        <w:t xml:space="preserve">судебные расходы по </w:t>
      </w:r>
      <w:r w:rsidRPr="00477984">
        <w:rPr>
          <w:sz w:val="20"/>
          <w:szCs w:val="20"/>
        </w:rPr>
        <w:t>у</w:t>
      </w:r>
      <w:r w:rsidRPr="00477984">
        <w:rPr>
          <w:sz w:val="20"/>
          <w:szCs w:val="20"/>
        </w:rPr>
        <w:t>плате гос</w:t>
      </w:r>
      <w:r w:rsidRPr="00477984">
        <w:rPr>
          <w:sz w:val="20"/>
          <w:szCs w:val="20"/>
        </w:rPr>
        <w:t>ударственной пошлины в размере 400</w:t>
      </w:r>
      <w:r w:rsidRPr="00477984">
        <w:rPr>
          <w:sz w:val="20"/>
          <w:szCs w:val="20"/>
        </w:rPr>
        <w:t xml:space="preserve"> (</w:t>
      </w:r>
      <w:r w:rsidRPr="00477984">
        <w:rPr>
          <w:sz w:val="20"/>
          <w:szCs w:val="20"/>
        </w:rPr>
        <w:t>четыреста</w:t>
      </w:r>
      <w:r w:rsidRPr="00477984">
        <w:rPr>
          <w:sz w:val="20"/>
          <w:szCs w:val="20"/>
        </w:rPr>
        <w:t>) руб</w:t>
      </w:r>
      <w:r w:rsidRPr="00477984">
        <w:rPr>
          <w:sz w:val="20"/>
          <w:szCs w:val="20"/>
        </w:rPr>
        <w:t>.</w:t>
      </w:r>
    </w:p>
    <w:p w:rsidR="00B562D3" w:rsidRPr="00477984" w:rsidP="00B562D3">
      <w:pPr>
        <w:ind w:firstLine="851"/>
        <w:jc w:val="both"/>
        <w:rPr>
          <w:sz w:val="20"/>
          <w:szCs w:val="20"/>
        </w:rPr>
      </w:pPr>
      <w:r w:rsidRPr="00477984">
        <w:rPr>
          <w:sz w:val="20"/>
          <w:szCs w:val="20"/>
        </w:rPr>
        <w:t>Лица, участвующие в деле, их представители, присутствовавшие в судебно</w:t>
      </w:r>
      <w:r w:rsidRPr="00477984">
        <w:rPr>
          <w:sz w:val="20"/>
          <w:szCs w:val="20"/>
        </w:rPr>
        <w:t>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562D3" w:rsidRPr="00477984" w:rsidP="00B562D3">
      <w:pPr>
        <w:ind w:firstLine="851"/>
        <w:jc w:val="both"/>
        <w:rPr>
          <w:sz w:val="20"/>
          <w:szCs w:val="20"/>
        </w:rPr>
      </w:pPr>
      <w:r w:rsidRPr="00477984">
        <w:rPr>
          <w:sz w:val="20"/>
          <w:szCs w:val="20"/>
        </w:rPr>
        <w:t>Лица, участвующие в деле, их представители, не присутствовавшие в судебном заседании, вправе подать заявле</w:t>
      </w:r>
      <w:r w:rsidRPr="00477984">
        <w:rPr>
          <w:sz w:val="20"/>
          <w:szCs w:val="20"/>
        </w:rPr>
        <w:t>ние о составлении мотивированного решения суда в течение пятнадцать дней со дня оглашения резолютивной части решения суда.</w:t>
      </w:r>
    </w:p>
    <w:p w:rsidR="00B562D3" w:rsidRPr="00477984" w:rsidP="00B562D3">
      <w:pPr>
        <w:ind w:firstLine="851"/>
        <w:jc w:val="both"/>
        <w:rPr>
          <w:sz w:val="20"/>
          <w:szCs w:val="20"/>
        </w:rPr>
      </w:pPr>
      <w:r w:rsidRPr="00477984">
        <w:rPr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 и их представи</w:t>
      </w:r>
      <w:r w:rsidRPr="00477984">
        <w:rPr>
          <w:sz w:val="20"/>
          <w:szCs w:val="20"/>
        </w:rPr>
        <w:t>телей заявления о составлении мотивированного решения суда.</w:t>
      </w:r>
    </w:p>
    <w:p w:rsidR="00B562D3" w:rsidRPr="00477984" w:rsidP="00B562D3">
      <w:pPr>
        <w:ind w:firstLine="851"/>
        <w:jc w:val="both"/>
        <w:rPr>
          <w:sz w:val="20"/>
          <w:szCs w:val="20"/>
        </w:rPr>
      </w:pPr>
      <w:r w:rsidRPr="00477984">
        <w:rPr>
          <w:sz w:val="20"/>
          <w:szCs w:val="20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</w:t>
      </w:r>
      <w:r w:rsidRPr="00477984">
        <w:rPr>
          <w:sz w:val="20"/>
          <w:szCs w:val="20"/>
        </w:rPr>
        <w:t xml:space="preserve"> район городского округа Симферополя) Республики Крым в течение месяца со дня его принятия в окончательной форме.</w:t>
      </w:r>
    </w:p>
    <w:p w:rsidR="00B562D3" w:rsidRPr="00477984" w:rsidP="00B562D3">
      <w:pPr>
        <w:ind w:firstLine="851"/>
        <w:jc w:val="both"/>
        <w:rPr>
          <w:sz w:val="20"/>
          <w:szCs w:val="20"/>
        </w:rPr>
      </w:pPr>
    </w:p>
    <w:p w:rsidR="00B562D3" w:rsidRPr="00477984" w:rsidP="00B562D3">
      <w:pPr>
        <w:ind w:firstLine="851"/>
        <w:jc w:val="both"/>
        <w:rPr>
          <w:sz w:val="20"/>
          <w:szCs w:val="20"/>
        </w:rPr>
      </w:pPr>
      <w:r w:rsidRPr="00477984">
        <w:rPr>
          <w:sz w:val="20"/>
          <w:szCs w:val="20"/>
        </w:rPr>
        <w:t xml:space="preserve">Мировой судья                   </w:t>
      </w:r>
      <w:r w:rsidRPr="00477984">
        <w:rPr>
          <w:i/>
          <w:sz w:val="20"/>
          <w:szCs w:val="20"/>
        </w:rPr>
        <w:t xml:space="preserve"> </w:t>
      </w:r>
      <w:r w:rsidRPr="00477984">
        <w:rPr>
          <w:sz w:val="20"/>
          <w:szCs w:val="20"/>
        </w:rPr>
        <w:t xml:space="preserve"> </w:t>
      </w:r>
      <w:r w:rsidRPr="00477984">
        <w:rPr>
          <w:i/>
          <w:sz w:val="20"/>
          <w:szCs w:val="20"/>
        </w:rPr>
        <w:t xml:space="preserve">      </w:t>
      </w:r>
      <w:r w:rsidRPr="00477984">
        <w:rPr>
          <w:sz w:val="20"/>
          <w:szCs w:val="20"/>
        </w:rPr>
        <w:t xml:space="preserve">    </w:t>
      </w:r>
      <w:r w:rsidRPr="00477984">
        <w:rPr>
          <w:i/>
          <w:sz w:val="20"/>
          <w:szCs w:val="20"/>
        </w:rPr>
        <w:t xml:space="preserve">    </w:t>
      </w:r>
      <w:r w:rsidRPr="00477984">
        <w:rPr>
          <w:sz w:val="20"/>
          <w:szCs w:val="20"/>
        </w:rPr>
        <w:tab/>
        <w:t xml:space="preserve">        А.Л. Тоскина</w:t>
      </w:r>
    </w:p>
    <w:p w:rsidR="00B562D3" w:rsidP="00B562D3"/>
    <w:p w:rsidR="0093601A"/>
    <w:sectPr w:rsidSect="00B562D3">
      <w:headerReference w:type="even" r:id="rId4"/>
      <w:headerReference w:type="default" r:id="rId5"/>
      <w:footerReference w:type="first" r:id="rId6"/>
      <w:pgSz w:w="11906" w:h="16838"/>
      <w:pgMar w:top="568" w:right="707" w:bottom="426" w:left="180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D3"/>
    <w:rsid w:val="000969A1"/>
    <w:rsid w:val="001676CD"/>
    <w:rsid w:val="00477984"/>
    <w:rsid w:val="007D51E3"/>
    <w:rsid w:val="008E5CF8"/>
    <w:rsid w:val="0093601A"/>
    <w:rsid w:val="009A238A"/>
    <w:rsid w:val="00B562D3"/>
    <w:rsid w:val="00BD0299"/>
    <w:rsid w:val="00C01684"/>
    <w:rsid w:val="00D64338"/>
    <w:rsid w:val="00DF5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