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464C5" w:rsidRPr="009215B0" w:rsidP="002464C5">
      <w:pPr>
        <w:ind w:firstLine="567"/>
        <w:jc w:val="right"/>
        <w:rPr>
          <w:sz w:val="18"/>
          <w:szCs w:val="18"/>
        </w:rPr>
      </w:pPr>
      <w:r w:rsidRPr="009215B0">
        <w:rPr>
          <w:sz w:val="18"/>
          <w:szCs w:val="18"/>
        </w:rPr>
        <w:t>Дело №02-0</w:t>
      </w:r>
      <w:r w:rsidRPr="009215B0">
        <w:rPr>
          <w:sz w:val="18"/>
          <w:szCs w:val="18"/>
        </w:rPr>
        <w:t>455</w:t>
      </w:r>
      <w:r w:rsidRPr="009215B0">
        <w:rPr>
          <w:sz w:val="18"/>
          <w:szCs w:val="18"/>
        </w:rPr>
        <w:t>/1</w:t>
      </w:r>
      <w:r w:rsidRPr="009215B0">
        <w:rPr>
          <w:sz w:val="18"/>
          <w:szCs w:val="18"/>
        </w:rPr>
        <w:t>7</w:t>
      </w:r>
      <w:r w:rsidRPr="009215B0">
        <w:rPr>
          <w:sz w:val="18"/>
          <w:szCs w:val="18"/>
        </w:rPr>
        <w:t>/201</w:t>
      </w:r>
      <w:r w:rsidRPr="009215B0">
        <w:rPr>
          <w:sz w:val="18"/>
          <w:szCs w:val="18"/>
        </w:rPr>
        <w:t>9</w:t>
      </w:r>
    </w:p>
    <w:p w:rsidR="002464C5" w:rsidRPr="009215B0" w:rsidP="002464C5">
      <w:pPr>
        <w:ind w:firstLine="567"/>
        <w:jc w:val="both"/>
        <w:rPr>
          <w:sz w:val="18"/>
          <w:szCs w:val="18"/>
        </w:rPr>
      </w:pPr>
    </w:p>
    <w:p w:rsidR="002464C5" w:rsidRPr="009215B0" w:rsidP="002464C5">
      <w:pPr>
        <w:ind w:firstLine="567"/>
        <w:jc w:val="center"/>
        <w:rPr>
          <w:sz w:val="18"/>
          <w:szCs w:val="18"/>
        </w:rPr>
      </w:pPr>
      <w:r w:rsidRPr="009215B0">
        <w:rPr>
          <w:sz w:val="18"/>
          <w:szCs w:val="18"/>
        </w:rPr>
        <w:t>РЕШЕНИЕ</w:t>
      </w:r>
    </w:p>
    <w:p w:rsidR="002464C5" w:rsidRPr="009215B0" w:rsidP="002464C5">
      <w:pPr>
        <w:ind w:firstLine="567"/>
        <w:jc w:val="center"/>
        <w:rPr>
          <w:sz w:val="18"/>
          <w:szCs w:val="18"/>
        </w:rPr>
      </w:pPr>
      <w:r w:rsidRPr="009215B0">
        <w:rPr>
          <w:sz w:val="18"/>
          <w:szCs w:val="18"/>
        </w:rPr>
        <w:t>Именем Российской Федерации</w:t>
      </w:r>
    </w:p>
    <w:p w:rsidR="002464C5" w:rsidRPr="009215B0" w:rsidP="002464C5">
      <w:pPr>
        <w:jc w:val="center"/>
        <w:rPr>
          <w:b/>
          <w:sz w:val="18"/>
          <w:szCs w:val="18"/>
        </w:rPr>
      </w:pPr>
      <w:r w:rsidRPr="009215B0">
        <w:rPr>
          <w:b/>
          <w:sz w:val="18"/>
          <w:szCs w:val="18"/>
        </w:rPr>
        <w:t xml:space="preserve">           (резолютивная часть)</w:t>
      </w:r>
    </w:p>
    <w:p w:rsidR="002464C5" w:rsidRPr="009215B0" w:rsidP="002464C5">
      <w:pPr>
        <w:ind w:firstLine="567"/>
        <w:jc w:val="both"/>
        <w:rPr>
          <w:sz w:val="18"/>
          <w:szCs w:val="18"/>
        </w:rPr>
      </w:pPr>
    </w:p>
    <w:p w:rsidR="002464C5" w:rsidRPr="009215B0" w:rsidP="002464C5">
      <w:pPr>
        <w:ind w:firstLine="567"/>
        <w:rPr>
          <w:sz w:val="18"/>
          <w:szCs w:val="18"/>
        </w:rPr>
      </w:pPr>
      <w:r w:rsidRPr="009215B0">
        <w:rPr>
          <w:sz w:val="18"/>
          <w:szCs w:val="18"/>
        </w:rPr>
        <w:t xml:space="preserve">15 августа </w:t>
      </w:r>
      <w:r w:rsidRPr="009215B0">
        <w:rPr>
          <w:sz w:val="18"/>
          <w:szCs w:val="18"/>
        </w:rPr>
        <w:t>201</w:t>
      </w:r>
      <w:r w:rsidRPr="009215B0">
        <w:rPr>
          <w:sz w:val="18"/>
          <w:szCs w:val="18"/>
        </w:rPr>
        <w:t>9</w:t>
      </w:r>
      <w:r w:rsidRPr="009215B0">
        <w:rPr>
          <w:sz w:val="18"/>
          <w:szCs w:val="18"/>
        </w:rPr>
        <w:t xml:space="preserve"> года          </w:t>
      </w:r>
      <w:r w:rsidRPr="009215B0">
        <w:rPr>
          <w:sz w:val="18"/>
          <w:szCs w:val="18"/>
        </w:rPr>
        <w:t xml:space="preserve"> </w:t>
      </w:r>
      <w:r w:rsidRPr="009215B0">
        <w:rPr>
          <w:sz w:val="18"/>
          <w:szCs w:val="18"/>
        </w:rPr>
        <w:t xml:space="preserve">                 </w:t>
      </w:r>
      <w:r w:rsidRPr="009215B0">
        <w:rPr>
          <w:sz w:val="18"/>
          <w:szCs w:val="18"/>
        </w:rPr>
        <w:t xml:space="preserve"> </w:t>
      </w:r>
      <w:r w:rsidRPr="009215B0">
        <w:rPr>
          <w:sz w:val="18"/>
          <w:szCs w:val="18"/>
        </w:rPr>
        <w:t xml:space="preserve">    </w:t>
      </w:r>
      <w:r w:rsidRPr="009215B0">
        <w:rPr>
          <w:sz w:val="18"/>
          <w:szCs w:val="18"/>
        </w:rPr>
        <w:t xml:space="preserve"> </w:t>
      </w:r>
      <w:r w:rsidRPr="009215B0">
        <w:rPr>
          <w:sz w:val="18"/>
          <w:szCs w:val="18"/>
        </w:rPr>
        <w:t xml:space="preserve">        </w:t>
      </w:r>
      <w:r w:rsidRPr="009215B0">
        <w:rPr>
          <w:sz w:val="18"/>
          <w:szCs w:val="18"/>
        </w:rPr>
        <w:t xml:space="preserve">  </w:t>
      </w:r>
      <w:r w:rsidRPr="009215B0">
        <w:rPr>
          <w:sz w:val="18"/>
          <w:szCs w:val="18"/>
        </w:rPr>
        <w:t xml:space="preserve">  город Симферополь</w:t>
      </w:r>
      <w:r w:rsidRPr="009215B0">
        <w:rPr>
          <w:sz w:val="18"/>
          <w:szCs w:val="18"/>
        </w:rPr>
        <w:br/>
      </w:r>
    </w:p>
    <w:p w:rsidR="000D2EDE" w:rsidRPr="009215B0" w:rsidP="000D2EDE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 xml:space="preserve">Исполняющий обязанности мирового судьи судебного участка № 17 </w:t>
      </w:r>
      <w:r w:rsidRPr="009215B0">
        <w:rPr>
          <w:sz w:val="18"/>
          <w:szCs w:val="18"/>
        </w:rPr>
        <w:t xml:space="preserve">Центрального судебного района города Симферополь </w:t>
      </w:r>
      <w:r w:rsidRPr="009215B0">
        <w:rPr>
          <w:sz w:val="18"/>
          <w:szCs w:val="18"/>
        </w:rPr>
        <w:t>- м</w:t>
      </w:r>
      <w:r w:rsidRPr="009215B0">
        <w:rPr>
          <w:sz w:val="18"/>
          <w:szCs w:val="18"/>
        </w:rPr>
        <w:t>ировой судья судебного участка №16 Центрального судебного района города Симферополь (Центральн</w:t>
      </w:r>
      <w:r w:rsidRPr="009215B0">
        <w:rPr>
          <w:sz w:val="18"/>
          <w:szCs w:val="18"/>
        </w:rPr>
        <w:t>ый</w:t>
      </w:r>
      <w:r w:rsidRPr="009215B0">
        <w:rPr>
          <w:sz w:val="18"/>
          <w:szCs w:val="18"/>
        </w:rPr>
        <w:t xml:space="preserve"> район городского округа Симферополь) </w:t>
      </w:r>
      <w:r w:rsidRPr="009215B0">
        <w:rPr>
          <w:sz w:val="18"/>
          <w:szCs w:val="18"/>
        </w:rPr>
        <w:t xml:space="preserve">Республики Крым </w:t>
      </w:r>
      <w:r w:rsidRPr="009215B0">
        <w:rPr>
          <w:sz w:val="18"/>
          <w:szCs w:val="18"/>
        </w:rPr>
        <w:t xml:space="preserve">- Чепиль О.А., </w:t>
      </w:r>
    </w:p>
    <w:p w:rsidR="002464C5" w:rsidRPr="009215B0" w:rsidP="000D2EDE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 xml:space="preserve">при </w:t>
      </w:r>
      <w:r w:rsidRPr="009215B0">
        <w:rPr>
          <w:sz w:val="18"/>
          <w:szCs w:val="18"/>
        </w:rPr>
        <w:t>секретаре -</w:t>
      </w:r>
      <w:r w:rsidRPr="009215B0">
        <w:rPr>
          <w:sz w:val="18"/>
          <w:szCs w:val="18"/>
        </w:rPr>
        <w:t xml:space="preserve"> </w:t>
      </w:r>
      <w:r w:rsidRPr="009215B0">
        <w:rPr>
          <w:sz w:val="18"/>
          <w:szCs w:val="18"/>
        </w:rPr>
        <w:t>Дмитриеве С.С.</w:t>
      </w:r>
      <w:r w:rsidRPr="009215B0" w:rsidR="000D2EDE">
        <w:rPr>
          <w:sz w:val="18"/>
          <w:szCs w:val="18"/>
        </w:rPr>
        <w:t>,</w:t>
      </w:r>
    </w:p>
    <w:p w:rsidR="000D2EDE" w:rsidRPr="009215B0" w:rsidP="000D2EDE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>с учас</w:t>
      </w:r>
      <w:r w:rsidRPr="009215B0">
        <w:rPr>
          <w:sz w:val="18"/>
          <w:szCs w:val="18"/>
        </w:rPr>
        <w:t xml:space="preserve">тием ответчика </w:t>
      </w:r>
      <w:r w:rsidRPr="009215B0" w:rsidR="00581D67">
        <w:rPr>
          <w:sz w:val="18"/>
          <w:szCs w:val="18"/>
        </w:rPr>
        <w:t xml:space="preserve">- </w:t>
      </w:r>
      <w:r w:rsidRPr="009215B0">
        <w:rPr>
          <w:sz w:val="18"/>
          <w:szCs w:val="18"/>
        </w:rPr>
        <w:t>Бакалюк О.С.</w:t>
      </w:r>
      <w:r w:rsidRPr="009215B0" w:rsidR="00581D67">
        <w:rPr>
          <w:sz w:val="18"/>
          <w:szCs w:val="18"/>
        </w:rPr>
        <w:t>,</w:t>
      </w:r>
    </w:p>
    <w:p w:rsidR="002464C5" w:rsidRPr="009215B0" w:rsidP="002464C5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9215B0">
        <w:rPr>
          <w:sz w:val="18"/>
          <w:szCs w:val="18"/>
        </w:rPr>
        <w:t xml:space="preserve">рассмотрев в открытом судебном заседании гражданское дело по иску </w:t>
      </w:r>
      <w:r w:rsidRPr="009215B0">
        <w:rPr>
          <w:sz w:val="18"/>
          <w:szCs w:val="18"/>
        </w:rPr>
        <w:t xml:space="preserve">Государственного унитарного предприятия </w:t>
      </w:r>
      <w:r w:rsidRPr="009215B0" w:rsidR="003055FF">
        <w:rPr>
          <w:sz w:val="18"/>
          <w:szCs w:val="18"/>
        </w:rPr>
        <w:t xml:space="preserve">Республики Крым </w:t>
      </w:r>
      <w:r w:rsidRPr="009215B0">
        <w:rPr>
          <w:sz w:val="18"/>
          <w:szCs w:val="18"/>
        </w:rPr>
        <w:t>«</w:t>
      </w:r>
      <w:r w:rsidRPr="009215B0">
        <w:rPr>
          <w:sz w:val="18"/>
          <w:szCs w:val="18"/>
        </w:rPr>
        <w:t>Крымэнерго</w:t>
      </w:r>
      <w:r w:rsidRPr="009215B0">
        <w:rPr>
          <w:sz w:val="18"/>
          <w:szCs w:val="18"/>
        </w:rPr>
        <w:t xml:space="preserve">» </w:t>
      </w:r>
      <w:r w:rsidRPr="009215B0">
        <w:rPr>
          <w:sz w:val="18"/>
          <w:szCs w:val="18"/>
        </w:rPr>
        <w:t xml:space="preserve">к </w:t>
      </w:r>
      <w:r w:rsidRPr="009215B0">
        <w:rPr>
          <w:sz w:val="18"/>
          <w:szCs w:val="18"/>
        </w:rPr>
        <w:t>Осокиной Н.</w:t>
      </w:r>
      <w:r w:rsidRPr="009215B0">
        <w:rPr>
          <w:sz w:val="18"/>
          <w:szCs w:val="18"/>
        </w:rPr>
        <w:t>Н.</w:t>
      </w:r>
      <w:r w:rsidRPr="009215B0">
        <w:rPr>
          <w:sz w:val="18"/>
          <w:szCs w:val="18"/>
        </w:rPr>
        <w:t xml:space="preserve">, </w:t>
      </w:r>
      <w:r w:rsidRPr="009215B0">
        <w:rPr>
          <w:sz w:val="18"/>
          <w:szCs w:val="18"/>
        </w:rPr>
        <w:t>Бакалюк</w:t>
      </w:r>
      <w:r w:rsidRPr="009215B0">
        <w:rPr>
          <w:sz w:val="18"/>
          <w:szCs w:val="18"/>
        </w:rPr>
        <w:t xml:space="preserve"> О.</w:t>
      </w:r>
      <w:r w:rsidRPr="009215B0">
        <w:rPr>
          <w:sz w:val="18"/>
          <w:szCs w:val="18"/>
        </w:rPr>
        <w:t>С.</w:t>
      </w:r>
      <w:r w:rsidRPr="009215B0">
        <w:rPr>
          <w:sz w:val="18"/>
          <w:szCs w:val="18"/>
        </w:rPr>
        <w:t xml:space="preserve"> о </w:t>
      </w:r>
      <w:r w:rsidRPr="009215B0">
        <w:rPr>
          <w:rFonts w:eastAsiaTheme="minorHAnsi"/>
          <w:sz w:val="18"/>
          <w:szCs w:val="18"/>
          <w:lang w:eastAsia="en-US"/>
        </w:rPr>
        <w:t>взыскании стоимости неучтенной э</w:t>
      </w:r>
      <w:r w:rsidRPr="009215B0">
        <w:rPr>
          <w:rFonts w:eastAsiaTheme="minorHAnsi"/>
          <w:sz w:val="18"/>
          <w:szCs w:val="18"/>
          <w:lang w:eastAsia="en-US"/>
        </w:rPr>
        <w:t>лектроэнергии,</w:t>
      </w:r>
    </w:p>
    <w:p w:rsidR="000D2EDE" w:rsidRPr="009215B0" w:rsidP="002464C5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2464C5" w:rsidRPr="009215B0" w:rsidP="002464C5">
      <w:pPr>
        <w:jc w:val="center"/>
        <w:rPr>
          <w:b/>
          <w:sz w:val="18"/>
          <w:szCs w:val="18"/>
        </w:rPr>
      </w:pPr>
      <w:r w:rsidRPr="009215B0">
        <w:rPr>
          <w:b/>
          <w:sz w:val="18"/>
          <w:szCs w:val="18"/>
        </w:rPr>
        <w:t>Р</w:t>
      </w:r>
      <w:r w:rsidRPr="009215B0">
        <w:rPr>
          <w:b/>
          <w:sz w:val="18"/>
          <w:szCs w:val="18"/>
        </w:rPr>
        <w:t xml:space="preserve"> Е Ш И Л:</w:t>
      </w:r>
    </w:p>
    <w:p w:rsidR="002464C5" w:rsidRPr="009215B0" w:rsidP="002464C5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>Иск</w:t>
      </w:r>
      <w:r w:rsidRPr="009215B0">
        <w:rPr>
          <w:rStyle w:val="FontStyle12"/>
          <w:szCs w:val="18"/>
          <w:lang w:eastAsia="uk-UA"/>
        </w:rPr>
        <w:t xml:space="preserve"> </w:t>
      </w:r>
      <w:r w:rsidRPr="009215B0">
        <w:rPr>
          <w:sz w:val="18"/>
          <w:szCs w:val="18"/>
        </w:rPr>
        <w:t xml:space="preserve">Государственного унитарного предприятия </w:t>
      </w:r>
      <w:r w:rsidRPr="009215B0" w:rsidR="003055FF">
        <w:rPr>
          <w:sz w:val="18"/>
          <w:szCs w:val="18"/>
        </w:rPr>
        <w:t xml:space="preserve">Республики Крым </w:t>
      </w:r>
      <w:r w:rsidRPr="009215B0">
        <w:rPr>
          <w:sz w:val="18"/>
          <w:szCs w:val="18"/>
        </w:rPr>
        <w:t>«</w:t>
      </w:r>
      <w:r w:rsidRPr="009215B0">
        <w:rPr>
          <w:sz w:val="18"/>
          <w:szCs w:val="18"/>
        </w:rPr>
        <w:t>Крымэнерго</w:t>
      </w:r>
      <w:r w:rsidRPr="009215B0">
        <w:rPr>
          <w:sz w:val="18"/>
          <w:szCs w:val="18"/>
        </w:rPr>
        <w:t xml:space="preserve">» </w:t>
      </w:r>
      <w:r w:rsidRPr="009215B0">
        <w:rPr>
          <w:sz w:val="18"/>
          <w:szCs w:val="18"/>
        </w:rPr>
        <w:t xml:space="preserve">к Осокиной Н.Н., </w:t>
      </w:r>
      <w:r w:rsidRPr="009215B0">
        <w:rPr>
          <w:sz w:val="18"/>
          <w:szCs w:val="18"/>
        </w:rPr>
        <w:t>Бакалюк</w:t>
      </w:r>
      <w:r w:rsidRPr="009215B0">
        <w:rPr>
          <w:sz w:val="18"/>
          <w:szCs w:val="18"/>
        </w:rPr>
        <w:t xml:space="preserve"> О.С. </w:t>
      </w:r>
      <w:r w:rsidRPr="009215B0">
        <w:rPr>
          <w:sz w:val="18"/>
          <w:szCs w:val="18"/>
        </w:rPr>
        <w:t xml:space="preserve"> о </w:t>
      </w:r>
      <w:r w:rsidRPr="009215B0">
        <w:rPr>
          <w:rFonts w:eastAsiaTheme="minorHAnsi"/>
          <w:sz w:val="18"/>
          <w:szCs w:val="18"/>
          <w:lang w:eastAsia="en-US"/>
        </w:rPr>
        <w:t xml:space="preserve">взыскании стоимости </w:t>
      </w:r>
      <w:r w:rsidRPr="009215B0" w:rsidR="003055FF">
        <w:rPr>
          <w:rFonts w:eastAsiaTheme="minorHAnsi"/>
          <w:sz w:val="18"/>
          <w:szCs w:val="18"/>
          <w:lang w:eastAsia="en-US"/>
        </w:rPr>
        <w:t xml:space="preserve">неучтенной </w:t>
      </w:r>
      <w:r w:rsidRPr="009215B0">
        <w:rPr>
          <w:rFonts w:eastAsiaTheme="minorHAnsi"/>
          <w:sz w:val="18"/>
          <w:szCs w:val="18"/>
          <w:lang w:eastAsia="en-US"/>
        </w:rPr>
        <w:t>электроэнергии</w:t>
      </w:r>
      <w:r w:rsidRPr="009215B0">
        <w:rPr>
          <w:sz w:val="18"/>
          <w:szCs w:val="18"/>
        </w:rPr>
        <w:t xml:space="preserve"> - удовлетворить.</w:t>
      </w:r>
    </w:p>
    <w:p w:rsidR="002464C5" w:rsidRPr="009215B0" w:rsidP="002464C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9215B0">
        <w:rPr>
          <w:sz w:val="18"/>
          <w:szCs w:val="18"/>
        </w:rPr>
        <w:t xml:space="preserve">Взыскать солидарно с Осокиной Н.Н., </w:t>
      </w:r>
      <w:r w:rsidRPr="009215B0">
        <w:rPr>
          <w:sz w:val="18"/>
          <w:szCs w:val="18"/>
        </w:rPr>
        <w:t>Бакалюк</w:t>
      </w:r>
      <w:r w:rsidRPr="009215B0">
        <w:rPr>
          <w:sz w:val="18"/>
          <w:szCs w:val="18"/>
        </w:rPr>
        <w:t xml:space="preserve"> О.С. </w:t>
      </w:r>
      <w:r w:rsidRPr="009215B0">
        <w:rPr>
          <w:rStyle w:val="FontStyle12"/>
          <w:szCs w:val="18"/>
          <w:lang w:eastAsia="uk-UA"/>
        </w:rPr>
        <w:t xml:space="preserve">в пользу </w:t>
      </w:r>
      <w:r w:rsidRPr="009215B0">
        <w:rPr>
          <w:sz w:val="18"/>
          <w:szCs w:val="18"/>
        </w:rPr>
        <w:t xml:space="preserve">Государственного унитарного предприятия </w:t>
      </w:r>
      <w:r w:rsidRPr="009215B0" w:rsidR="003055FF">
        <w:rPr>
          <w:sz w:val="18"/>
          <w:szCs w:val="18"/>
        </w:rPr>
        <w:t xml:space="preserve">Республики Крым </w:t>
      </w:r>
      <w:r w:rsidRPr="009215B0">
        <w:rPr>
          <w:sz w:val="18"/>
          <w:szCs w:val="18"/>
        </w:rPr>
        <w:t>«Крымэнерго» сумму стоимости неучтенной электроэнергии в размере 1158 (одна тысяча сто пятьдесят восемь) рублей 74 к</w:t>
      </w:r>
      <w:r w:rsidRPr="009215B0">
        <w:rPr>
          <w:sz w:val="18"/>
          <w:szCs w:val="18"/>
        </w:rPr>
        <w:t>опеек.</w:t>
      </w:r>
    </w:p>
    <w:p w:rsidR="002464C5" w:rsidRPr="009215B0" w:rsidP="002464C5">
      <w:pPr>
        <w:ind w:firstLine="540"/>
        <w:jc w:val="both"/>
        <w:rPr>
          <w:rFonts w:ascii="Verdana" w:hAnsi="Verdana"/>
          <w:sz w:val="18"/>
          <w:szCs w:val="18"/>
        </w:rPr>
      </w:pPr>
      <w:r w:rsidRPr="009215B0">
        <w:rPr>
          <w:sz w:val="18"/>
          <w:szCs w:val="18"/>
        </w:rPr>
        <w:t xml:space="preserve">Взыскать с  Осокиной Н.Н., </w:t>
      </w:r>
      <w:r w:rsidRPr="009215B0">
        <w:rPr>
          <w:sz w:val="18"/>
          <w:szCs w:val="18"/>
        </w:rPr>
        <w:t>Бакалюк</w:t>
      </w:r>
      <w:r w:rsidRPr="009215B0">
        <w:rPr>
          <w:sz w:val="18"/>
          <w:szCs w:val="18"/>
        </w:rPr>
        <w:t xml:space="preserve"> О.С. </w:t>
      </w:r>
      <w:r w:rsidRPr="009215B0">
        <w:rPr>
          <w:sz w:val="18"/>
          <w:szCs w:val="18"/>
        </w:rPr>
        <w:t xml:space="preserve"> в пользу </w:t>
      </w:r>
      <w:r w:rsidRPr="009215B0" w:rsidR="000D2EDE">
        <w:rPr>
          <w:sz w:val="18"/>
          <w:szCs w:val="18"/>
        </w:rPr>
        <w:t xml:space="preserve">Государственного унитарного предприятия Республики Крым «Крымэнерго» </w:t>
      </w:r>
      <w:r w:rsidRPr="009215B0">
        <w:rPr>
          <w:sz w:val="18"/>
          <w:szCs w:val="18"/>
        </w:rPr>
        <w:t>расходы по оплате государственной пошлины в размере по 200 рублей с каждого.</w:t>
      </w:r>
    </w:p>
    <w:p w:rsidR="002464C5" w:rsidRPr="009215B0" w:rsidP="002464C5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>Лица, участвующие в деле, не</w:t>
      </w:r>
      <w:r w:rsidRPr="009215B0">
        <w:rPr>
          <w:sz w:val="18"/>
          <w:szCs w:val="18"/>
        </w:rPr>
        <w:t xml:space="preserve">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2464C5" w:rsidRPr="009215B0" w:rsidP="002464C5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>Лица, участвующие</w:t>
      </w:r>
      <w:r w:rsidRPr="009215B0">
        <w:rPr>
          <w:sz w:val="18"/>
          <w:szCs w:val="18"/>
        </w:rPr>
        <w:t xml:space="preserve">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2464C5" w:rsidRPr="009215B0" w:rsidP="002464C5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2464C5" w:rsidRPr="009215B0" w:rsidP="002464C5">
      <w:pPr>
        <w:shd w:val="clear" w:color="auto" w:fill="FFFFFF"/>
        <w:ind w:firstLine="567"/>
        <w:jc w:val="both"/>
        <w:rPr>
          <w:bCs/>
          <w:sz w:val="18"/>
          <w:szCs w:val="18"/>
        </w:rPr>
      </w:pPr>
      <w:r w:rsidRPr="009215B0">
        <w:rPr>
          <w:sz w:val="18"/>
          <w:szCs w:val="18"/>
        </w:rPr>
        <w:t>Решение может быть обжаловано в Центральный районный суд города</w:t>
      </w:r>
      <w:r w:rsidRPr="009215B0">
        <w:rPr>
          <w:sz w:val="18"/>
          <w:szCs w:val="18"/>
        </w:rPr>
        <w:t xml:space="preserve"> Симферополя через мирового судью судебного участка № 1</w:t>
      </w:r>
      <w:r w:rsidRPr="009215B0">
        <w:rPr>
          <w:sz w:val="18"/>
          <w:szCs w:val="18"/>
        </w:rPr>
        <w:t>7</w:t>
      </w:r>
      <w:r w:rsidRPr="009215B0">
        <w:rPr>
          <w:sz w:val="18"/>
          <w:szCs w:val="18"/>
        </w:rPr>
        <w:t xml:space="preserve"> Центрального судебного района г. Симферополь (Центральный район городского округа Симферополя)</w:t>
      </w:r>
      <w:r w:rsidRPr="009215B0">
        <w:rPr>
          <w:bCs/>
          <w:sz w:val="18"/>
          <w:szCs w:val="18"/>
        </w:rPr>
        <w:t xml:space="preserve"> в течение месяца со дня его принятия в окончательной форме.</w:t>
      </w:r>
    </w:p>
    <w:p w:rsidR="002464C5" w:rsidRPr="009215B0" w:rsidP="002464C5">
      <w:pPr>
        <w:widowControl w:val="0"/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 xml:space="preserve">Резолютивная часть решения объявлена: </w:t>
      </w:r>
      <w:r w:rsidRPr="009215B0" w:rsidR="003055FF">
        <w:rPr>
          <w:sz w:val="18"/>
          <w:szCs w:val="18"/>
        </w:rPr>
        <w:t xml:space="preserve">15 </w:t>
      </w:r>
      <w:r w:rsidRPr="009215B0">
        <w:rPr>
          <w:sz w:val="18"/>
          <w:szCs w:val="18"/>
        </w:rPr>
        <w:t>авг</w:t>
      </w:r>
      <w:r w:rsidRPr="009215B0">
        <w:rPr>
          <w:sz w:val="18"/>
          <w:szCs w:val="18"/>
        </w:rPr>
        <w:t xml:space="preserve">уста </w:t>
      </w:r>
      <w:r w:rsidRPr="009215B0">
        <w:rPr>
          <w:sz w:val="18"/>
          <w:szCs w:val="18"/>
        </w:rPr>
        <w:t>201</w:t>
      </w:r>
      <w:r w:rsidRPr="009215B0">
        <w:rPr>
          <w:sz w:val="18"/>
          <w:szCs w:val="18"/>
        </w:rPr>
        <w:t>9</w:t>
      </w:r>
      <w:r w:rsidRPr="009215B0">
        <w:rPr>
          <w:sz w:val="18"/>
          <w:szCs w:val="18"/>
        </w:rPr>
        <w:t xml:space="preserve"> года.</w:t>
      </w:r>
    </w:p>
    <w:p w:rsidR="002464C5" w:rsidRPr="009215B0" w:rsidP="002464C5">
      <w:pPr>
        <w:widowControl w:val="0"/>
        <w:ind w:firstLine="567"/>
        <w:jc w:val="both"/>
        <w:rPr>
          <w:sz w:val="18"/>
          <w:szCs w:val="18"/>
        </w:rPr>
      </w:pPr>
    </w:p>
    <w:p w:rsidR="00616E6A" w:rsidRPr="009215B0" w:rsidP="002464C5">
      <w:pPr>
        <w:widowControl w:val="0"/>
        <w:ind w:firstLine="567"/>
        <w:jc w:val="both"/>
        <w:rPr>
          <w:sz w:val="18"/>
          <w:szCs w:val="18"/>
        </w:rPr>
      </w:pPr>
    </w:p>
    <w:p w:rsidR="00616E6A" w:rsidRPr="009215B0" w:rsidP="002464C5">
      <w:pPr>
        <w:widowControl w:val="0"/>
        <w:ind w:firstLine="567"/>
        <w:jc w:val="both"/>
        <w:rPr>
          <w:sz w:val="18"/>
          <w:szCs w:val="18"/>
        </w:rPr>
      </w:pPr>
    </w:p>
    <w:p w:rsidR="002464C5" w:rsidRPr="009215B0" w:rsidP="000D2EDE">
      <w:pPr>
        <w:ind w:firstLine="567"/>
        <w:jc w:val="both"/>
        <w:rPr>
          <w:sz w:val="18"/>
          <w:szCs w:val="18"/>
        </w:rPr>
      </w:pPr>
      <w:r w:rsidRPr="009215B0">
        <w:rPr>
          <w:sz w:val="18"/>
          <w:szCs w:val="18"/>
        </w:rPr>
        <w:t xml:space="preserve">Мировой судья </w:t>
      </w:r>
      <w:r w:rsidRPr="009215B0">
        <w:rPr>
          <w:sz w:val="18"/>
          <w:szCs w:val="18"/>
        </w:rPr>
        <w:tab/>
      </w:r>
      <w:r w:rsidRPr="009215B0">
        <w:rPr>
          <w:sz w:val="18"/>
          <w:szCs w:val="18"/>
        </w:rPr>
        <w:tab/>
      </w:r>
      <w:r w:rsidRPr="009215B0">
        <w:rPr>
          <w:sz w:val="18"/>
          <w:szCs w:val="18"/>
        </w:rPr>
        <w:tab/>
      </w:r>
      <w:r w:rsidRPr="009215B0">
        <w:rPr>
          <w:sz w:val="18"/>
          <w:szCs w:val="18"/>
        </w:rPr>
        <w:tab/>
      </w:r>
      <w:r w:rsidRPr="009215B0">
        <w:rPr>
          <w:sz w:val="18"/>
          <w:szCs w:val="18"/>
        </w:rPr>
        <w:tab/>
      </w:r>
      <w:r w:rsidRPr="009215B0">
        <w:rPr>
          <w:sz w:val="18"/>
          <w:szCs w:val="18"/>
        </w:rPr>
        <w:tab/>
      </w:r>
      <w:r w:rsidRPr="009215B0">
        <w:rPr>
          <w:sz w:val="18"/>
          <w:szCs w:val="18"/>
        </w:rPr>
        <w:tab/>
        <w:t>Чепиль О.А.</w:t>
      </w:r>
    </w:p>
    <w:p w:rsidR="00F8143E" w:rsidRPr="009215B0">
      <w:pPr>
        <w:rPr>
          <w:sz w:val="18"/>
          <w:szCs w:val="18"/>
        </w:rPr>
      </w:pPr>
    </w:p>
    <w:sectPr w:rsidSect="00616E6A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ED7"/>
    <w:rsid w:val="000D2EDE"/>
    <w:rsid w:val="002464C5"/>
    <w:rsid w:val="003055FF"/>
    <w:rsid w:val="00360ED7"/>
    <w:rsid w:val="00581D67"/>
    <w:rsid w:val="00616E6A"/>
    <w:rsid w:val="006D5D34"/>
    <w:rsid w:val="009215B0"/>
    <w:rsid w:val="00983E22"/>
    <w:rsid w:val="009F3D15"/>
    <w:rsid w:val="00BB37F0"/>
    <w:rsid w:val="00E1491D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2464C5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