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8E5" w:rsidRPr="00060F23" w:rsidP="00DD48E5">
      <w:pPr>
        <w:ind w:right="-45" w:firstLine="851"/>
        <w:jc w:val="right"/>
        <w:rPr>
          <w:sz w:val="20"/>
          <w:szCs w:val="20"/>
        </w:rPr>
      </w:pPr>
      <w:r w:rsidRPr="00060F23">
        <w:rPr>
          <w:sz w:val="20"/>
          <w:szCs w:val="20"/>
        </w:rPr>
        <w:t>Дело № 02-0</w:t>
      </w:r>
      <w:r w:rsidRPr="00060F23" w:rsidR="00B6723D">
        <w:rPr>
          <w:sz w:val="20"/>
          <w:szCs w:val="20"/>
        </w:rPr>
        <w:t>623</w:t>
      </w:r>
      <w:r w:rsidRPr="00060F23">
        <w:rPr>
          <w:sz w:val="20"/>
          <w:szCs w:val="20"/>
        </w:rPr>
        <w:t>/17/2023</w:t>
      </w:r>
    </w:p>
    <w:p w:rsidR="00DD48E5" w:rsidRPr="00060F23" w:rsidP="00DD48E5">
      <w:pPr>
        <w:ind w:right="-45"/>
        <w:jc w:val="center"/>
        <w:rPr>
          <w:bCs/>
          <w:sz w:val="20"/>
          <w:szCs w:val="20"/>
        </w:rPr>
      </w:pPr>
      <w:r w:rsidRPr="00060F23">
        <w:rPr>
          <w:bCs/>
          <w:sz w:val="20"/>
          <w:szCs w:val="20"/>
        </w:rPr>
        <w:t>РЕШЕНИЕ</w:t>
      </w:r>
    </w:p>
    <w:p w:rsidR="00DD48E5" w:rsidRPr="00060F23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060F23">
        <w:rPr>
          <w:bCs/>
          <w:sz w:val="20"/>
          <w:szCs w:val="20"/>
        </w:rPr>
        <w:t>ИМЕНЕМ РОССИЙСКОЙ ФЕДЕРАЦИИ</w:t>
      </w:r>
    </w:p>
    <w:p w:rsidR="00DD48E5" w:rsidRPr="00060F23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0"/>
          <w:szCs w:val="20"/>
        </w:rPr>
      </w:pPr>
      <w:r w:rsidRPr="00060F23">
        <w:rPr>
          <w:bCs/>
          <w:sz w:val="20"/>
          <w:szCs w:val="20"/>
        </w:rPr>
        <w:t>(резолютивная часть)</w:t>
      </w:r>
    </w:p>
    <w:p w:rsidR="00DD48E5" w:rsidRPr="00060F23" w:rsidP="00FE04E6">
      <w:pPr>
        <w:ind w:firstLine="851"/>
        <w:jc w:val="both"/>
        <w:rPr>
          <w:bCs/>
          <w:sz w:val="20"/>
          <w:szCs w:val="20"/>
        </w:rPr>
      </w:pPr>
      <w:r w:rsidRPr="00060F23">
        <w:rPr>
          <w:bCs/>
          <w:sz w:val="20"/>
          <w:szCs w:val="20"/>
        </w:rPr>
        <w:t>21 сентября</w:t>
      </w:r>
      <w:r w:rsidRPr="00060F23">
        <w:rPr>
          <w:bCs/>
          <w:sz w:val="20"/>
          <w:szCs w:val="20"/>
        </w:rPr>
        <w:t xml:space="preserve"> 2023 года                                </w:t>
      </w:r>
      <w:r w:rsidRPr="00060F23">
        <w:rPr>
          <w:bCs/>
          <w:sz w:val="20"/>
          <w:szCs w:val="20"/>
        </w:rPr>
        <w:tab/>
        <w:t xml:space="preserve">        </w:t>
      </w:r>
      <w:r w:rsidRPr="00060F23">
        <w:rPr>
          <w:bCs/>
          <w:sz w:val="20"/>
          <w:szCs w:val="20"/>
        </w:rPr>
        <w:tab/>
        <w:t>г. Симферополь</w:t>
      </w:r>
    </w:p>
    <w:p w:rsidR="00DD48E5" w:rsidRPr="00060F23" w:rsidP="00DD48E5">
      <w:pPr>
        <w:ind w:firstLine="851"/>
        <w:jc w:val="both"/>
        <w:rPr>
          <w:bCs/>
          <w:sz w:val="20"/>
          <w:szCs w:val="20"/>
          <w:lang w:eastAsia="x-none"/>
        </w:rPr>
      </w:pPr>
      <w:r w:rsidRPr="00060F23">
        <w:rPr>
          <w:bCs/>
          <w:sz w:val="20"/>
          <w:szCs w:val="20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D48E5" w:rsidRPr="00060F23" w:rsidP="00DD48E5">
      <w:pPr>
        <w:ind w:firstLine="851"/>
        <w:jc w:val="both"/>
        <w:rPr>
          <w:bCs/>
          <w:sz w:val="20"/>
          <w:szCs w:val="20"/>
          <w:lang w:eastAsia="x-none"/>
        </w:rPr>
      </w:pPr>
      <w:r w:rsidRPr="00060F23">
        <w:rPr>
          <w:bCs/>
          <w:sz w:val="20"/>
          <w:szCs w:val="20"/>
          <w:lang w:eastAsia="x-none"/>
        </w:rPr>
        <w:t xml:space="preserve">при ведении протокола судебного заседания </w:t>
      </w:r>
      <w:r w:rsidRPr="00060F23" w:rsidR="00B6723D">
        <w:rPr>
          <w:bCs/>
          <w:sz w:val="20"/>
          <w:szCs w:val="20"/>
          <w:lang w:eastAsia="x-none"/>
        </w:rPr>
        <w:t>секретарем Убийконь А.Е.</w:t>
      </w:r>
      <w:r w:rsidRPr="00060F23">
        <w:rPr>
          <w:bCs/>
          <w:sz w:val="20"/>
          <w:szCs w:val="20"/>
          <w:lang w:eastAsia="x-none"/>
        </w:rPr>
        <w:t>,</w:t>
      </w:r>
    </w:p>
    <w:p w:rsidR="00DD48E5" w:rsidRPr="00060F23" w:rsidP="00DD48E5">
      <w:pPr>
        <w:ind w:right="-45" w:firstLine="851"/>
        <w:jc w:val="both"/>
        <w:rPr>
          <w:bCs/>
          <w:sz w:val="20"/>
          <w:szCs w:val="20"/>
          <w:lang w:eastAsia="x-none"/>
        </w:rPr>
      </w:pPr>
      <w:r w:rsidRPr="00060F23">
        <w:rPr>
          <w:bCs/>
          <w:sz w:val="20"/>
          <w:szCs w:val="20"/>
          <w:lang w:eastAsia="x-none"/>
        </w:rPr>
        <w:t xml:space="preserve">рассмотрев в открытом </w:t>
      </w:r>
      <w:r w:rsidRPr="00060F23">
        <w:rPr>
          <w:bCs/>
          <w:sz w:val="20"/>
          <w:szCs w:val="20"/>
          <w:lang w:eastAsia="x-none"/>
        </w:rPr>
        <w:t xml:space="preserve">судебном заседании гражданское дело по иску </w:t>
      </w:r>
      <w:r w:rsidRPr="00060F23" w:rsidR="00047C35">
        <w:rPr>
          <w:bCs/>
          <w:sz w:val="20"/>
          <w:szCs w:val="20"/>
          <w:lang w:eastAsia="x-none"/>
        </w:rPr>
        <w:t xml:space="preserve">Общества с ограниченной ответственностью </w:t>
      </w:r>
      <w:r w:rsidRPr="00060F23" w:rsidR="00B6723D">
        <w:rPr>
          <w:bCs/>
          <w:sz w:val="20"/>
          <w:szCs w:val="20"/>
          <w:lang w:eastAsia="x-none"/>
        </w:rPr>
        <w:t>«Право онлайн</w:t>
      </w:r>
      <w:r w:rsidRPr="00060F23" w:rsidR="00047C35">
        <w:rPr>
          <w:bCs/>
          <w:sz w:val="20"/>
          <w:szCs w:val="20"/>
          <w:lang w:eastAsia="x-none"/>
        </w:rPr>
        <w:t xml:space="preserve">» к </w:t>
      </w:r>
      <w:r w:rsidRPr="00060F23" w:rsidR="00B6723D">
        <w:rPr>
          <w:bCs/>
          <w:sz w:val="20"/>
          <w:szCs w:val="20"/>
          <w:lang w:eastAsia="x-none"/>
        </w:rPr>
        <w:t>Андреевой И</w:t>
      </w:r>
      <w:r w:rsidRPr="00060F23">
        <w:rPr>
          <w:bCs/>
          <w:sz w:val="20"/>
          <w:szCs w:val="20"/>
          <w:lang w:eastAsia="x-none"/>
        </w:rPr>
        <w:t>.</w:t>
      </w:r>
      <w:r w:rsidRPr="00060F23" w:rsidR="00B6723D">
        <w:rPr>
          <w:bCs/>
          <w:sz w:val="20"/>
          <w:szCs w:val="20"/>
          <w:lang w:eastAsia="x-none"/>
        </w:rPr>
        <w:t>И</w:t>
      </w:r>
      <w:r w:rsidRPr="00060F23">
        <w:rPr>
          <w:bCs/>
          <w:sz w:val="20"/>
          <w:szCs w:val="20"/>
          <w:lang w:eastAsia="x-none"/>
        </w:rPr>
        <w:t>.</w:t>
      </w:r>
      <w:r w:rsidRPr="00060F23" w:rsidR="00047C35">
        <w:rPr>
          <w:bCs/>
          <w:sz w:val="20"/>
          <w:szCs w:val="20"/>
          <w:lang w:eastAsia="x-none"/>
        </w:rPr>
        <w:t xml:space="preserve"> о взыскании задолженности по договору потребительского займа</w:t>
      </w:r>
      <w:r w:rsidRPr="00060F23">
        <w:rPr>
          <w:bCs/>
          <w:sz w:val="20"/>
          <w:szCs w:val="20"/>
          <w:lang w:eastAsia="x-none"/>
        </w:rPr>
        <w:t>,</w:t>
      </w:r>
      <w:r w:rsidRPr="00060F23" w:rsidR="00FA109E">
        <w:rPr>
          <w:bCs/>
          <w:sz w:val="20"/>
          <w:szCs w:val="20"/>
          <w:lang w:eastAsia="x-none"/>
        </w:rPr>
        <w:t xml:space="preserve"> третье лицо, не заявляющее самостоятельных требований на предмет спора  - Общество с ограниченной ответственностью Микрокредитная компания «Академическая»,</w:t>
      </w:r>
    </w:p>
    <w:p w:rsidR="00DD48E5" w:rsidRPr="00060F23" w:rsidP="00DD48E5">
      <w:pPr>
        <w:ind w:right="-45" w:firstLine="851"/>
        <w:jc w:val="both"/>
        <w:rPr>
          <w:bCs/>
          <w:sz w:val="20"/>
          <w:szCs w:val="20"/>
        </w:rPr>
      </w:pPr>
      <w:r w:rsidRPr="00060F23">
        <w:rPr>
          <w:bCs/>
          <w:sz w:val="20"/>
          <w:szCs w:val="20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DD48E5" w:rsidRPr="00060F23" w:rsidP="00DD48E5">
      <w:pPr>
        <w:ind w:right="-45"/>
        <w:jc w:val="center"/>
        <w:rPr>
          <w:sz w:val="20"/>
          <w:szCs w:val="20"/>
        </w:rPr>
      </w:pPr>
      <w:r w:rsidRPr="00060F23">
        <w:rPr>
          <w:sz w:val="20"/>
          <w:szCs w:val="20"/>
        </w:rPr>
        <w:t>РЕШИЛ:</w:t>
      </w:r>
    </w:p>
    <w:p w:rsidR="00DD48E5" w:rsidRPr="00060F23" w:rsidP="00DD48E5">
      <w:pPr>
        <w:ind w:right="-45" w:firstLine="851"/>
        <w:jc w:val="both"/>
        <w:rPr>
          <w:sz w:val="20"/>
          <w:szCs w:val="20"/>
        </w:rPr>
      </w:pPr>
      <w:r w:rsidRPr="00060F23">
        <w:rPr>
          <w:sz w:val="20"/>
          <w:szCs w:val="20"/>
        </w:rPr>
        <w:t xml:space="preserve">Иск </w:t>
      </w:r>
      <w:r w:rsidRPr="00060F23" w:rsidR="00FA109E">
        <w:rPr>
          <w:sz w:val="20"/>
          <w:szCs w:val="20"/>
        </w:rPr>
        <w:t>Общества с ограниченной ответственностью «Право онлайн» к Андреевой И</w:t>
      </w:r>
      <w:r w:rsidRPr="00060F23">
        <w:rPr>
          <w:sz w:val="20"/>
          <w:szCs w:val="20"/>
        </w:rPr>
        <w:t>.</w:t>
      </w:r>
      <w:r w:rsidRPr="00060F23" w:rsidR="00FA109E">
        <w:rPr>
          <w:sz w:val="20"/>
          <w:szCs w:val="20"/>
        </w:rPr>
        <w:t>И</w:t>
      </w:r>
      <w:r w:rsidRPr="00060F23">
        <w:rPr>
          <w:sz w:val="20"/>
          <w:szCs w:val="20"/>
        </w:rPr>
        <w:t>.</w:t>
      </w:r>
      <w:r w:rsidRPr="00060F23" w:rsidR="00FA109E">
        <w:rPr>
          <w:sz w:val="20"/>
          <w:szCs w:val="20"/>
        </w:rPr>
        <w:t xml:space="preserve"> о взыскании задолженности по договору потребительского займа, третье лицо, не заявляющее самостоятельных требований на предмет спора  - Общество с ограниченной ответственностью Микрокредитная компания «Академическая» </w:t>
      </w:r>
      <w:r w:rsidRPr="00060F23">
        <w:rPr>
          <w:sz w:val="20"/>
          <w:szCs w:val="20"/>
        </w:rPr>
        <w:t>– удовлет</w:t>
      </w:r>
      <w:r w:rsidRPr="00060F23">
        <w:rPr>
          <w:sz w:val="20"/>
          <w:szCs w:val="20"/>
        </w:rPr>
        <w:t>ворить.</w:t>
      </w:r>
    </w:p>
    <w:p w:rsidR="00DD48E5" w:rsidRPr="00060F23" w:rsidP="00DD48E5">
      <w:pPr>
        <w:ind w:right="-45" w:firstLine="851"/>
        <w:jc w:val="both"/>
        <w:rPr>
          <w:sz w:val="20"/>
          <w:szCs w:val="20"/>
        </w:rPr>
      </w:pPr>
      <w:r w:rsidRPr="00060F23">
        <w:rPr>
          <w:sz w:val="20"/>
          <w:szCs w:val="20"/>
        </w:rPr>
        <w:t xml:space="preserve">Взыскать с </w:t>
      </w:r>
      <w:r w:rsidRPr="00060F23" w:rsidR="00B6723D">
        <w:rPr>
          <w:sz w:val="20"/>
          <w:szCs w:val="20"/>
        </w:rPr>
        <w:t>Андреевой И</w:t>
      </w:r>
      <w:r w:rsidRPr="00060F23">
        <w:rPr>
          <w:sz w:val="20"/>
          <w:szCs w:val="20"/>
        </w:rPr>
        <w:t>.</w:t>
      </w:r>
      <w:r w:rsidRPr="00060F23" w:rsidR="00B6723D">
        <w:rPr>
          <w:sz w:val="20"/>
          <w:szCs w:val="20"/>
        </w:rPr>
        <w:t>И</w:t>
      </w:r>
      <w:r w:rsidRPr="00060F23">
        <w:rPr>
          <w:sz w:val="20"/>
          <w:szCs w:val="20"/>
        </w:rPr>
        <w:t>.</w:t>
      </w:r>
      <w:r w:rsidRPr="00060F23" w:rsidR="00B6723D">
        <w:rPr>
          <w:sz w:val="20"/>
          <w:szCs w:val="20"/>
        </w:rPr>
        <w:t xml:space="preserve"> </w:t>
      </w:r>
      <w:r w:rsidRPr="00060F23">
        <w:rPr>
          <w:sz w:val="20"/>
          <w:szCs w:val="20"/>
        </w:rPr>
        <w:t>(«данные изъяты»)</w:t>
      </w:r>
      <w:r w:rsidRPr="00060F23" w:rsidR="00B6723D">
        <w:rPr>
          <w:sz w:val="20"/>
          <w:szCs w:val="20"/>
        </w:rPr>
        <w:t xml:space="preserve">, паспорт гражданина Российской Федерации </w:t>
      </w:r>
      <w:r w:rsidRPr="00060F23">
        <w:rPr>
          <w:sz w:val="20"/>
          <w:szCs w:val="20"/>
        </w:rPr>
        <w:t>«данные изъяты»)</w:t>
      </w:r>
      <w:r w:rsidRPr="00060F23">
        <w:rPr>
          <w:sz w:val="20"/>
          <w:szCs w:val="20"/>
        </w:rPr>
        <w:t xml:space="preserve">) в пользу </w:t>
      </w:r>
      <w:r w:rsidRPr="00060F23" w:rsidR="00B6723D">
        <w:rPr>
          <w:sz w:val="20"/>
          <w:szCs w:val="20"/>
        </w:rPr>
        <w:t xml:space="preserve">Общества с ограниченной ответственностью «Право онлайн» </w:t>
      </w:r>
      <w:r w:rsidRPr="00060F23">
        <w:rPr>
          <w:sz w:val="20"/>
          <w:szCs w:val="20"/>
        </w:rPr>
        <w:t>(ИНН «данные изъяты»)</w:t>
      </w:r>
      <w:r w:rsidRPr="00060F23">
        <w:rPr>
          <w:sz w:val="20"/>
          <w:szCs w:val="20"/>
        </w:rPr>
        <w:t xml:space="preserve">) задолженность по договору потребительского займа </w:t>
      </w:r>
      <w:r w:rsidRPr="00060F23" w:rsidR="00C24B19">
        <w:rPr>
          <w:sz w:val="20"/>
          <w:szCs w:val="20"/>
        </w:rPr>
        <w:t>№</w:t>
      </w:r>
      <w:r w:rsidRPr="00060F23" w:rsidR="00B6723D">
        <w:rPr>
          <w:sz w:val="20"/>
          <w:szCs w:val="20"/>
        </w:rPr>
        <w:t xml:space="preserve">06166709 </w:t>
      </w:r>
      <w:r w:rsidRPr="00060F23" w:rsidR="00C24B19">
        <w:rPr>
          <w:sz w:val="20"/>
          <w:szCs w:val="20"/>
        </w:rPr>
        <w:t xml:space="preserve">от </w:t>
      </w:r>
      <w:r w:rsidRPr="00060F23" w:rsidR="00B6723D">
        <w:rPr>
          <w:sz w:val="20"/>
          <w:szCs w:val="20"/>
        </w:rPr>
        <w:t>19.09.2022</w:t>
      </w:r>
      <w:r w:rsidRPr="00060F23">
        <w:rPr>
          <w:sz w:val="20"/>
          <w:szCs w:val="20"/>
        </w:rPr>
        <w:t xml:space="preserve">  </w:t>
      </w:r>
      <w:r w:rsidRPr="00060F23" w:rsidR="00B6723D">
        <w:rPr>
          <w:sz w:val="20"/>
          <w:szCs w:val="20"/>
        </w:rPr>
        <w:t xml:space="preserve">за период с 19.09.2022 по 19.02.2023 </w:t>
      </w:r>
      <w:r w:rsidRPr="00060F23">
        <w:rPr>
          <w:sz w:val="20"/>
          <w:szCs w:val="20"/>
        </w:rPr>
        <w:t xml:space="preserve">в размере </w:t>
      </w:r>
      <w:r w:rsidRPr="00060F23" w:rsidR="00B6723D">
        <w:rPr>
          <w:sz w:val="20"/>
          <w:szCs w:val="20"/>
        </w:rPr>
        <w:t>3500</w:t>
      </w:r>
      <w:r w:rsidRPr="00060F23">
        <w:rPr>
          <w:sz w:val="20"/>
          <w:szCs w:val="20"/>
        </w:rPr>
        <w:t xml:space="preserve"> (</w:t>
      </w:r>
      <w:r w:rsidRPr="00060F23" w:rsidR="00B6723D">
        <w:rPr>
          <w:sz w:val="20"/>
          <w:szCs w:val="20"/>
        </w:rPr>
        <w:t>три тысячи пятьсот</w:t>
      </w:r>
      <w:r w:rsidRPr="00060F23">
        <w:rPr>
          <w:sz w:val="20"/>
          <w:szCs w:val="20"/>
        </w:rPr>
        <w:t xml:space="preserve">) рублей, в том числе: основной долг в размере </w:t>
      </w:r>
      <w:r w:rsidRPr="00060F23" w:rsidR="00B6723D">
        <w:rPr>
          <w:sz w:val="20"/>
          <w:szCs w:val="20"/>
        </w:rPr>
        <w:t>3000</w:t>
      </w:r>
      <w:r w:rsidRPr="00060F23">
        <w:rPr>
          <w:sz w:val="20"/>
          <w:szCs w:val="20"/>
        </w:rPr>
        <w:t xml:space="preserve"> (</w:t>
      </w:r>
      <w:r w:rsidRPr="00060F23" w:rsidR="00B6723D">
        <w:rPr>
          <w:sz w:val="20"/>
          <w:szCs w:val="20"/>
        </w:rPr>
        <w:t>три тысячи</w:t>
      </w:r>
      <w:r w:rsidRPr="00060F23">
        <w:rPr>
          <w:sz w:val="20"/>
          <w:szCs w:val="20"/>
        </w:rPr>
        <w:t>) рублей, проценты за пользование займом</w:t>
      </w:r>
      <w:r w:rsidRPr="00060F23">
        <w:rPr>
          <w:sz w:val="20"/>
          <w:szCs w:val="20"/>
        </w:rPr>
        <w:t xml:space="preserve"> в размере </w:t>
      </w:r>
      <w:r w:rsidRPr="00060F23" w:rsidR="00B6723D">
        <w:rPr>
          <w:sz w:val="20"/>
          <w:szCs w:val="20"/>
        </w:rPr>
        <w:t>500</w:t>
      </w:r>
      <w:r w:rsidRPr="00060F23">
        <w:rPr>
          <w:sz w:val="20"/>
          <w:szCs w:val="20"/>
        </w:rPr>
        <w:t xml:space="preserve"> (</w:t>
      </w:r>
      <w:r w:rsidRPr="00060F23" w:rsidR="00B6723D">
        <w:rPr>
          <w:sz w:val="20"/>
          <w:szCs w:val="20"/>
        </w:rPr>
        <w:t>пятьсот</w:t>
      </w:r>
      <w:r w:rsidRPr="00060F23" w:rsidR="00C24B19">
        <w:rPr>
          <w:sz w:val="20"/>
          <w:szCs w:val="20"/>
        </w:rPr>
        <w:t>) рублей</w:t>
      </w:r>
      <w:r w:rsidRPr="00060F23">
        <w:rPr>
          <w:sz w:val="20"/>
          <w:szCs w:val="20"/>
        </w:rPr>
        <w:t>.</w:t>
      </w:r>
    </w:p>
    <w:p w:rsidR="00DD48E5" w:rsidRPr="00060F23" w:rsidP="00DD48E5">
      <w:pPr>
        <w:ind w:right="-45" w:firstLine="851"/>
        <w:jc w:val="both"/>
        <w:rPr>
          <w:sz w:val="20"/>
          <w:szCs w:val="20"/>
        </w:rPr>
      </w:pPr>
      <w:r w:rsidRPr="00060F23">
        <w:rPr>
          <w:sz w:val="20"/>
          <w:szCs w:val="20"/>
        </w:rPr>
        <w:t xml:space="preserve">Взыскать с </w:t>
      </w:r>
      <w:r w:rsidRPr="00060F23" w:rsidR="00B6723D">
        <w:rPr>
          <w:sz w:val="20"/>
          <w:szCs w:val="20"/>
        </w:rPr>
        <w:t>Андреевой И</w:t>
      </w:r>
      <w:r w:rsidRPr="00060F23">
        <w:rPr>
          <w:sz w:val="20"/>
          <w:szCs w:val="20"/>
        </w:rPr>
        <w:t>.</w:t>
      </w:r>
      <w:r w:rsidRPr="00060F23" w:rsidR="00B6723D">
        <w:rPr>
          <w:sz w:val="20"/>
          <w:szCs w:val="20"/>
        </w:rPr>
        <w:t xml:space="preserve"> И</w:t>
      </w:r>
      <w:r w:rsidRPr="00060F23">
        <w:rPr>
          <w:sz w:val="20"/>
          <w:szCs w:val="20"/>
        </w:rPr>
        <w:t>.</w:t>
      </w:r>
      <w:r w:rsidRPr="00060F23" w:rsidR="00B6723D">
        <w:rPr>
          <w:sz w:val="20"/>
          <w:szCs w:val="20"/>
        </w:rPr>
        <w:t xml:space="preserve"> (</w:t>
      </w:r>
      <w:r w:rsidRPr="00060F23">
        <w:rPr>
          <w:sz w:val="20"/>
          <w:szCs w:val="20"/>
        </w:rPr>
        <w:t>«данные изъяты»)</w:t>
      </w:r>
      <w:r w:rsidRPr="00060F23" w:rsidR="00B6723D">
        <w:rPr>
          <w:sz w:val="20"/>
          <w:szCs w:val="20"/>
        </w:rPr>
        <w:t>) в пользу Общества с ограниченной ответственностью «Право онлайн» (ИНН 540</w:t>
      </w:r>
      <w:r w:rsidRPr="00060F23" w:rsidR="00B6723D">
        <w:rPr>
          <w:sz w:val="20"/>
          <w:szCs w:val="20"/>
        </w:rPr>
        <w:t xml:space="preserve">7973997) </w:t>
      </w:r>
      <w:r w:rsidRPr="00060F23">
        <w:rPr>
          <w:sz w:val="20"/>
          <w:szCs w:val="20"/>
        </w:rPr>
        <w:t xml:space="preserve">судебные расходы по уплате государственной пошлины в размере </w:t>
      </w:r>
      <w:r w:rsidRPr="00060F23" w:rsidR="00B6723D">
        <w:rPr>
          <w:sz w:val="20"/>
          <w:szCs w:val="20"/>
        </w:rPr>
        <w:t>400</w:t>
      </w:r>
      <w:r w:rsidRPr="00060F23" w:rsidR="00C24B19">
        <w:rPr>
          <w:sz w:val="20"/>
          <w:szCs w:val="20"/>
        </w:rPr>
        <w:t xml:space="preserve"> </w:t>
      </w:r>
      <w:r w:rsidRPr="00060F23">
        <w:rPr>
          <w:sz w:val="20"/>
          <w:szCs w:val="20"/>
        </w:rPr>
        <w:t>(</w:t>
      </w:r>
      <w:r w:rsidRPr="00060F23" w:rsidR="00B6723D">
        <w:rPr>
          <w:sz w:val="20"/>
          <w:szCs w:val="20"/>
        </w:rPr>
        <w:t>четыреста) рублей</w:t>
      </w:r>
      <w:r w:rsidRPr="00060F23" w:rsidR="00FE04E6">
        <w:rPr>
          <w:sz w:val="20"/>
          <w:szCs w:val="20"/>
        </w:rPr>
        <w:t>.</w:t>
      </w:r>
    </w:p>
    <w:p w:rsidR="00DD48E5" w:rsidRPr="00060F23" w:rsidP="00DD48E5">
      <w:pPr>
        <w:ind w:right="-45" w:firstLine="851"/>
        <w:jc w:val="both"/>
        <w:rPr>
          <w:sz w:val="20"/>
          <w:szCs w:val="20"/>
        </w:rPr>
      </w:pPr>
      <w:r w:rsidRPr="00060F23">
        <w:rPr>
          <w:sz w:val="20"/>
          <w:szCs w:val="20"/>
        </w:rPr>
        <w:t xml:space="preserve">Лица, </w:t>
      </w:r>
      <w:r w:rsidRPr="00060F23">
        <w:rPr>
          <w:sz w:val="20"/>
          <w:szCs w:val="20"/>
        </w:rPr>
        <w:t>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D48E5" w:rsidRPr="00060F23" w:rsidP="00DD48E5">
      <w:pPr>
        <w:ind w:right="-45" w:firstLine="851"/>
        <w:jc w:val="both"/>
        <w:rPr>
          <w:sz w:val="20"/>
          <w:szCs w:val="20"/>
        </w:rPr>
      </w:pPr>
      <w:r w:rsidRPr="00060F23">
        <w:rPr>
          <w:sz w:val="20"/>
          <w:szCs w:val="20"/>
        </w:rPr>
        <w:t>Лица, участвующие в деле, их представители</w:t>
      </w:r>
      <w:r w:rsidRPr="00060F23">
        <w:rPr>
          <w:sz w:val="20"/>
          <w:szCs w:val="20"/>
        </w:rPr>
        <w:t>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DD48E5" w:rsidRPr="00060F23" w:rsidP="00DD48E5">
      <w:pPr>
        <w:ind w:right="-45" w:firstLine="851"/>
        <w:jc w:val="both"/>
        <w:rPr>
          <w:sz w:val="20"/>
          <w:szCs w:val="20"/>
        </w:rPr>
      </w:pPr>
      <w:r w:rsidRPr="00060F23">
        <w:rPr>
          <w:sz w:val="20"/>
          <w:szCs w:val="20"/>
        </w:rPr>
        <w:t>Мировой судья составляет мотивированное решение суда в течение пяти д</w:t>
      </w:r>
      <w:r w:rsidRPr="00060F23">
        <w:rPr>
          <w:sz w:val="20"/>
          <w:szCs w:val="20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DD48E5" w:rsidRPr="00060F23" w:rsidP="00DD48E5">
      <w:pPr>
        <w:ind w:right="-45" w:firstLine="851"/>
        <w:jc w:val="both"/>
        <w:rPr>
          <w:sz w:val="20"/>
          <w:szCs w:val="20"/>
        </w:rPr>
      </w:pPr>
      <w:r w:rsidRPr="00060F23">
        <w:rPr>
          <w:sz w:val="20"/>
          <w:szCs w:val="20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060F23">
        <w:rPr>
          <w:sz w:val="20"/>
          <w:szCs w:val="20"/>
        </w:rPr>
        <w:t>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7B5DA7" w:rsidRPr="00060F23" w:rsidP="00C24B19">
      <w:pPr>
        <w:ind w:right="-45" w:firstLine="851"/>
        <w:jc w:val="both"/>
        <w:rPr>
          <w:sz w:val="20"/>
          <w:szCs w:val="20"/>
        </w:rPr>
      </w:pPr>
      <w:r w:rsidRPr="00060F23">
        <w:rPr>
          <w:sz w:val="20"/>
          <w:szCs w:val="20"/>
        </w:rPr>
        <w:t xml:space="preserve">Мировой судья                                                 </w:t>
      </w:r>
      <w:r w:rsidRPr="00060F23">
        <w:rPr>
          <w:sz w:val="20"/>
          <w:szCs w:val="20"/>
        </w:rPr>
        <w:t>А.Л.Тоскина</w:t>
      </w:r>
    </w:p>
    <w:sectPr w:rsidSect="00FA109E">
      <w:headerReference w:type="even" r:id="rId4"/>
      <w:headerReference w:type="default" r:id="rId5"/>
      <w:pgSz w:w="11906" w:h="16838"/>
      <w:pgMar w:top="284" w:right="849" w:bottom="426" w:left="156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5"/>
    <w:rsid w:val="00047C35"/>
    <w:rsid w:val="00060F23"/>
    <w:rsid w:val="005F23EE"/>
    <w:rsid w:val="00756B5C"/>
    <w:rsid w:val="007B5DA7"/>
    <w:rsid w:val="00933510"/>
    <w:rsid w:val="00960D09"/>
    <w:rsid w:val="00B6723D"/>
    <w:rsid w:val="00BD20CA"/>
    <w:rsid w:val="00C24B19"/>
    <w:rsid w:val="00DD48E5"/>
    <w:rsid w:val="00EE049C"/>
    <w:rsid w:val="00FA109E"/>
    <w:rsid w:val="00FE04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48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4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