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969A1">
        <w:rPr>
          <w:sz w:val="27"/>
          <w:szCs w:val="27"/>
        </w:rPr>
        <w:t>0</w:t>
      </w:r>
      <w:r w:rsidR="00647010">
        <w:rPr>
          <w:sz w:val="27"/>
          <w:szCs w:val="27"/>
        </w:rPr>
        <w:t>633</w:t>
      </w:r>
      <w:r w:rsidRPr="00C01684">
        <w:rPr>
          <w:sz w:val="27"/>
          <w:szCs w:val="27"/>
        </w:rPr>
        <w:t>/17/202</w:t>
      </w:r>
      <w:r w:rsidR="003903CA">
        <w:rPr>
          <w:sz w:val="27"/>
          <w:szCs w:val="27"/>
        </w:rPr>
        <w:t>4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11 сентября</w:t>
      </w:r>
      <w:r w:rsidR="003903CA">
        <w:rPr>
          <w:sz w:val="27"/>
          <w:szCs w:val="27"/>
        </w:rPr>
        <w:t xml:space="preserve"> 2024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47010">
        <w:rPr>
          <w:sz w:val="27"/>
          <w:szCs w:val="27"/>
        </w:rPr>
        <w:t xml:space="preserve">и аудиопротоколирования </w:t>
      </w:r>
      <w:r w:rsidR="006C3468">
        <w:rPr>
          <w:sz w:val="27"/>
          <w:szCs w:val="27"/>
        </w:rPr>
        <w:t>секретарем Убийконь А.Е</w:t>
      </w:r>
      <w:r w:rsidR="00647010">
        <w:rPr>
          <w:sz w:val="27"/>
          <w:szCs w:val="27"/>
        </w:rPr>
        <w:t>., с участием представителя истца – Коваленко А.А., ответчика – Онищенко В.А.,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647010">
        <w:rPr>
          <w:sz w:val="27"/>
          <w:szCs w:val="27"/>
        </w:rPr>
        <w:t>Онищенко  Вадиму Александровичу</w:t>
      </w:r>
      <w:r w:rsidRPr="003903CA" w:rsidR="003903CA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A90D30" w:rsidR="00A90D30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Pr="00647010" w:rsidR="00647010">
        <w:rPr>
          <w:sz w:val="27"/>
          <w:szCs w:val="27"/>
        </w:rPr>
        <w:t xml:space="preserve">Онищенко  Вадиму Александровичу </w:t>
      </w:r>
      <w:r w:rsidRPr="00A90D30" w:rsidR="00A90D30">
        <w:rPr>
          <w:sz w:val="27"/>
          <w:szCs w:val="27"/>
        </w:rPr>
        <w:t xml:space="preserve">о взыскании задолженности за потребленную тепловую энергию </w:t>
      </w:r>
      <w:r w:rsidRPr="00C01684">
        <w:rPr>
          <w:sz w:val="27"/>
          <w:szCs w:val="27"/>
        </w:rPr>
        <w:t>-  удовлетворить</w:t>
      </w:r>
      <w:r w:rsidR="00647010">
        <w:rPr>
          <w:sz w:val="27"/>
          <w:szCs w:val="27"/>
        </w:rPr>
        <w:t xml:space="preserve"> частично</w:t>
      </w:r>
      <w:r w:rsidRPr="00C01684">
        <w:rPr>
          <w:sz w:val="27"/>
          <w:szCs w:val="27"/>
        </w:rPr>
        <w:t>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B72122">
        <w:rPr>
          <w:sz w:val="27"/>
          <w:szCs w:val="27"/>
        </w:rPr>
        <w:t xml:space="preserve">с </w:t>
      </w:r>
      <w:r w:rsidRPr="00647010" w:rsidR="00647010">
        <w:rPr>
          <w:sz w:val="27"/>
          <w:szCs w:val="27"/>
        </w:rPr>
        <w:t>Онищенко  Вадим</w:t>
      </w:r>
      <w:r w:rsidR="00647010">
        <w:rPr>
          <w:sz w:val="27"/>
          <w:szCs w:val="27"/>
        </w:rPr>
        <w:t>а</w:t>
      </w:r>
      <w:r w:rsidRPr="00647010" w:rsidR="00647010">
        <w:rPr>
          <w:sz w:val="27"/>
          <w:szCs w:val="27"/>
        </w:rPr>
        <w:t xml:space="preserve"> Александрович</w:t>
      </w:r>
      <w:r w:rsidR="00647010">
        <w:rPr>
          <w:sz w:val="27"/>
          <w:szCs w:val="27"/>
        </w:rPr>
        <w:t>а</w:t>
      </w:r>
      <w:r w:rsidRPr="00647010" w:rsidR="0064701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(паспорт гражданина Российской Федерации </w:t>
      </w:r>
      <w:r w:rsidR="006B69E6">
        <w:rPr>
          <w:sz w:val="28"/>
          <w:szCs w:val="28"/>
        </w:rPr>
        <w:t>“данные изъяты”</w:t>
      </w:r>
      <w:r w:rsidR="00B72122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в пользу Государственного унитарного </w:t>
      </w:r>
      <w:r w:rsidRPr="00C01684">
        <w:rPr>
          <w:sz w:val="27"/>
          <w:szCs w:val="27"/>
        </w:rPr>
        <w:t>предприятия Республики Крым «</w:t>
      </w:r>
      <w:r w:rsidRPr="00C01684">
        <w:rPr>
          <w:sz w:val="27"/>
          <w:szCs w:val="27"/>
        </w:rPr>
        <w:t>Крымтеплокоммунэнерго</w:t>
      </w:r>
      <w:r w:rsidRPr="00C01684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(ИНН </w:t>
      </w:r>
      <w:r w:rsidR="006B69E6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задолженность за потребленную тепловую энергию за  период</w:t>
      </w:r>
      <w:r w:rsidR="00A90D30">
        <w:rPr>
          <w:sz w:val="27"/>
          <w:szCs w:val="27"/>
        </w:rPr>
        <w:t xml:space="preserve"> с </w:t>
      </w:r>
      <w:r w:rsidR="00647010">
        <w:rPr>
          <w:sz w:val="27"/>
          <w:szCs w:val="27"/>
        </w:rPr>
        <w:t>01.01.2019</w:t>
      </w:r>
      <w:r w:rsidRPr="00C01684">
        <w:rPr>
          <w:sz w:val="27"/>
          <w:szCs w:val="27"/>
        </w:rPr>
        <w:t xml:space="preserve"> </w:t>
      </w:r>
      <w:r w:rsidR="00CE7DEA">
        <w:rPr>
          <w:sz w:val="27"/>
          <w:szCs w:val="27"/>
        </w:rPr>
        <w:t xml:space="preserve">по </w:t>
      </w:r>
      <w:r w:rsidR="00647010">
        <w:rPr>
          <w:sz w:val="27"/>
          <w:szCs w:val="27"/>
        </w:rPr>
        <w:t>31.03.2022</w:t>
      </w:r>
      <w:r w:rsidRPr="00C01684">
        <w:rPr>
          <w:sz w:val="27"/>
          <w:szCs w:val="27"/>
        </w:rPr>
        <w:t xml:space="preserve"> в размере </w:t>
      </w:r>
      <w:r w:rsidR="00647010">
        <w:rPr>
          <w:sz w:val="27"/>
          <w:szCs w:val="27"/>
        </w:rPr>
        <w:t>3591</w:t>
      </w:r>
      <w:r w:rsidR="00A90D30">
        <w:rPr>
          <w:sz w:val="27"/>
          <w:szCs w:val="27"/>
        </w:rPr>
        <w:t xml:space="preserve"> (</w:t>
      </w:r>
      <w:r w:rsidR="00647010">
        <w:rPr>
          <w:sz w:val="27"/>
          <w:szCs w:val="27"/>
        </w:rPr>
        <w:t>три тысячи пятьсот девяносто один</w:t>
      </w:r>
      <w:r w:rsidR="00EE2469">
        <w:rPr>
          <w:sz w:val="27"/>
          <w:szCs w:val="27"/>
        </w:rPr>
        <w:t>) рублей</w:t>
      </w:r>
      <w:r w:rsidR="00647010">
        <w:rPr>
          <w:sz w:val="27"/>
          <w:szCs w:val="27"/>
        </w:rPr>
        <w:t xml:space="preserve"> 84 копеек, пеню в размере 100 (сто) рублей.</w:t>
      </w:r>
    </w:p>
    <w:p w:rsidR="00647010" w:rsidP="00B562D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иска – отказать.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647010" w:rsidR="00647010">
        <w:rPr>
          <w:sz w:val="27"/>
          <w:szCs w:val="27"/>
        </w:rPr>
        <w:t xml:space="preserve">Онищенко  Вадима Александровича (паспорт гражданина Российской Федерации </w:t>
      </w:r>
      <w:r w:rsidR="006B69E6">
        <w:rPr>
          <w:sz w:val="28"/>
          <w:szCs w:val="28"/>
        </w:rPr>
        <w:t>“данные изъяты”</w:t>
      </w:r>
      <w:r w:rsidRPr="00647010" w:rsidR="00647010">
        <w:rPr>
          <w:sz w:val="27"/>
          <w:szCs w:val="27"/>
        </w:rPr>
        <w:t xml:space="preserve">) </w:t>
      </w:r>
      <w:r w:rsidRPr="00DF5893">
        <w:rPr>
          <w:sz w:val="27"/>
          <w:szCs w:val="27"/>
        </w:rPr>
        <w:t>в пользу Государственного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(ИНН </w:t>
      </w:r>
      <w:r w:rsidR="006B69E6">
        <w:rPr>
          <w:sz w:val="28"/>
          <w:szCs w:val="28"/>
        </w:rPr>
        <w:t>“данные изъяты”</w:t>
      </w:r>
      <w:r w:rsidRPr="00DF5893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суд</w:t>
      </w:r>
      <w:r w:rsidRPr="00C01684">
        <w:rPr>
          <w:sz w:val="27"/>
          <w:szCs w:val="27"/>
        </w:rPr>
        <w:t xml:space="preserve">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647010">
        <w:rPr>
          <w:sz w:val="27"/>
          <w:szCs w:val="27"/>
        </w:rPr>
        <w:t>400</w:t>
      </w:r>
      <w:r w:rsidRPr="00C01684">
        <w:rPr>
          <w:sz w:val="27"/>
          <w:szCs w:val="27"/>
        </w:rPr>
        <w:t xml:space="preserve"> (</w:t>
      </w:r>
      <w:r w:rsidR="00647010">
        <w:rPr>
          <w:sz w:val="27"/>
          <w:szCs w:val="27"/>
        </w:rPr>
        <w:t>четыреста</w:t>
      </w:r>
      <w:r w:rsidRPr="00C01684">
        <w:rPr>
          <w:sz w:val="27"/>
          <w:szCs w:val="27"/>
        </w:rPr>
        <w:t>) руб</w:t>
      </w:r>
      <w:r w:rsidR="006C3468">
        <w:rPr>
          <w:sz w:val="27"/>
          <w:szCs w:val="27"/>
        </w:rPr>
        <w:t>лей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</w:t>
      </w:r>
      <w:r w:rsidRPr="00C01684">
        <w:rPr>
          <w:sz w:val="27"/>
          <w:szCs w:val="27"/>
        </w:rPr>
        <w:t>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</w:t>
      </w:r>
      <w:r w:rsidRPr="00C01684">
        <w:rPr>
          <w:sz w:val="27"/>
          <w:szCs w:val="27"/>
        </w:rPr>
        <w:t>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Решение может быть обжаловано в Центральный </w:t>
      </w:r>
      <w:r w:rsidRPr="00C01684">
        <w:rPr>
          <w:sz w:val="27"/>
          <w:szCs w:val="27"/>
        </w:rPr>
        <w:t>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</w:t>
      </w:r>
      <w:r w:rsidRPr="00C01684">
        <w:rPr>
          <w:sz w:val="27"/>
          <w:szCs w:val="27"/>
        </w:rPr>
        <w:t>ой форме.</w:t>
      </w: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47010">
      <w:headerReference w:type="even" r:id="rId4"/>
      <w:headerReference w:type="default" r:id="rId5"/>
      <w:footerReference w:type="first" r:id="rId6"/>
      <w:pgSz w:w="11906" w:h="16838"/>
      <w:pgMar w:top="426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03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034C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56E72"/>
    <w:rsid w:val="000969A1"/>
    <w:rsid w:val="000C034C"/>
    <w:rsid w:val="000E345C"/>
    <w:rsid w:val="001676CD"/>
    <w:rsid w:val="001D72C3"/>
    <w:rsid w:val="002205D6"/>
    <w:rsid w:val="002B264D"/>
    <w:rsid w:val="003071E7"/>
    <w:rsid w:val="003903CA"/>
    <w:rsid w:val="00524E31"/>
    <w:rsid w:val="00647010"/>
    <w:rsid w:val="006B69E6"/>
    <w:rsid w:val="006C3468"/>
    <w:rsid w:val="008E5CF8"/>
    <w:rsid w:val="0093601A"/>
    <w:rsid w:val="009A238A"/>
    <w:rsid w:val="00A90D30"/>
    <w:rsid w:val="00B562D3"/>
    <w:rsid w:val="00B72122"/>
    <w:rsid w:val="00BD0299"/>
    <w:rsid w:val="00C01684"/>
    <w:rsid w:val="00CE7DEA"/>
    <w:rsid w:val="00D64338"/>
    <w:rsid w:val="00DF5893"/>
    <w:rsid w:val="00EE2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