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2037" w:rsidRPr="00F3773D" w:rsidP="006B2037">
      <w:pPr>
        <w:ind w:right="-45" w:firstLine="851"/>
        <w:jc w:val="right"/>
        <w:rPr>
          <w:sz w:val="27"/>
          <w:szCs w:val="27"/>
        </w:rPr>
      </w:pPr>
      <w:r w:rsidRPr="00F3773D">
        <w:rPr>
          <w:sz w:val="27"/>
          <w:szCs w:val="27"/>
        </w:rPr>
        <w:t>Дело № 02-</w:t>
      </w:r>
      <w:r w:rsidRPr="00F3773D" w:rsidR="00F3773D">
        <w:rPr>
          <w:sz w:val="27"/>
          <w:szCs w:val="27"/>
        </w:rPr>
        <w:t>0</w:t>
      </w:r>
      <w:r w:rsidR="008D2AD3">
        <w:rPr>
          <w:sz w:val="27"/>
          <w:szCs w:val="27"/>
        </w:rPr>
        <w:t>670</w:t>
      </w:r>
      <w:r w:rsidRPr="00F3773D">
        <w:rPr>
          <w:sz w:val="27"/>
          <w:szCs w:val="27"/>
        </w:rPr>
        <w:t>/17/202</w:t>
      </w:r>
      <w:r w:rsidRPr="00F3773D" w:rsidR="00F3773D">
        <w:rPr>
          <w:sz w:val="27"/>
          <w:szCs w:val="27"/>
        </w:rPr>
        <w:t>6</w:t>
      </w:r>
    </w:p>
    <w:p w:rsidR="006B2037" w:rsidRPr="00F3773D" w:rsidP="006B2037">
      <w:pPr>
        <w:ind w:right="-45"/>
        <w:jc w:val="center"/>
        <w:rPr>
          <w:bCs/>
          <w:sz w:val="27"/>
          <w:szCs w:val="27"/>
        </w:rPr>
      </w:pPr>
      <w:r w:rsidRPr="00F3773D">
        <w:rPr>
          <w:bCs/>
          <w:sz w:val="27"/>
          <w:szCs w:val="27"/>
        </w:rPr>
        <w:t>РЕШЕНИЕ</w:t>
      </w:r>
    </w:p>
    <w:p w:rsidR="006B2037" w:rsidRPr="00F3773D" w:rsidP="006B203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F3773D">
        <w:rPr>
          <w:bCs/>
          <w:sz w:val="27"/>
          <w:szCs w:val="27"/>
        </w:rPr>
        <w:t>ИМЕНЕМ РОССИЙСКОЙ ФЕДЕРАЦИИ</w:t>
      </w:r>
    </w:p>
    <w:p w:rsidR="006B2037" w:rsidRPr="00F3773D" w:rsidP="006B203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7"/>
          <w:szCs w:val="27"/>
        </w:rPr>
      </w:pPr>
      <w:r w:rsidRPr="00F3773D">
        <w:rPr>
          <w:bCs/>
          <w:sz w:val="27"/>
          <w:szCs w:val="27"/>
        </w:rPr>
        <w:t>(резолютивная часть)</w:t>
      </w:r>
    </w:p>
    <w:p w:rsidR="006B2037" w:rsidRPr="00F3773D" w:rsidP="006B2037">
      <w:pPr>
        <w:ind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29 июня</w:t>
      </w:r>
      <w:r w:rsidRPr="00F3773D" w:rsidR="00F3773D">
        <w:rPr>
          <w:bCs/>
          <w:sz w:val="27"/>
          <w:szCs w:val="27"/>
        </w:rPr>
        <w:t xml:space="preserve"> 2026</w:t>
      </w:r>
      <w:r w:rsidRPr="00F3773D">
        <w:rPr>
          <w:bCs/>
          <w:sz w:val="27"/>
          <w:szCs w:val="27"/>
        </w:rPr>
        <w:t xml:space="preserve"> года                                 </w:t>
      </w:r>
      <w:r w:rsidR="00F2473D">
        <w:rPr>
          <w:bCs/>
          <w:sz w:val="27"/>
          <w:szCs w:val="27"/>
        </w:rPr>
        <w:t xml:space="preserve">               </w:t>
      </w:r>
      <w:r w:rsidRPr="00F3773D">
        <w:rPr>
          <w:bCs/>
          <w:sz w:val="27"/>
          <w:szCs w:val="27"/>
        </w:rPr>
        <w:tab/>
        <w:t xml:space="preserve">        </w:t>
      </w:r>
      <w:r w:rsidRPr="00F3773D">
        <w:rPr>
          <w:bCs/>
          <w:sz w:val="27"/>
          <w:szCs w:val="27"/>
        </w:rPr>
        <w:tab/>
        <w:t>г. Симферополь</w:t>
      </w:r>
    </w:p>
    <w:p w:rsidR="000E096B" w:rsidRPr="00F3773D" w:rsidP="006B2037">
      <w:pPr>
        <w:ind w:right="-45" w:firstLine="851"/>
        <w:jc w:val="both"/>
        <w:rPr>
          <w:bCs/>
          <w:sz w:val="27"/>
          <w:szCs w:val="27"/>
          <w:lang w:eastAsia="x-none"/>
        </w:rPr>
      </w:pPr>
      <w:r w:rsidRPr="00F3773D">
        <w:rPr>
          <w:bCs/>
          <w:sz w:val="27"/>
          <w:szCs w:val="27"/>
          <w:lang w:eastAsia="x-none"/>
        </w:rPr>
        <w:t>Мировой судья судебного участка №17</w:t>
      </w:r>
      <w:r w:rsidRPr="00F3773D">
        <w:rPr>
          <w:bCs/>
          <w:sz w:val="27"/>
          <w:szCs w:val="27"/>
          <w:lang w:eastAsia="x-none"/>
        </w:rPr>
        <w:t xml:space="preserve"> Центрального судебного района города Симферополь (</w:t>
      </w:r>
      <w:r w:rsidRPr="00F3773D" w:rsidR="00F3773D">
        <w:rPr>
          <w:bCs/>
          <w:sz w:val="27"/>
          <w:szCs w:val="27"/>
          <w:lang w:eastAsia="x-none"/>
        </w:rPr>
        <w:t>Центральный район города республиканского значения Симферополь с подчиненной ему территорией</w:t>
      </w:r>
      <w:r w:rsidRPr="00F3773D">
        <w:rPr>
          <w:bCs/>
          <w:sz w:val="27"/>
          <w:szCs w:val="27"/>
          <w:lang w:eastAsia="x-none"/>
        </w:rPr>
        <w:t>) Республики Крым Тоскина А.Л.,</w:t>
      </w:r>
    </w:p>
    <w:p w:rsidR="00F2473D" w:rsidP="006B2037">
      <w:pPr>
        <w:ind w:right="-45" w:firstLine="851"/>
        <w:jc w:val="both"/>
        <w:rPr>
          <w:bCs/>
          <w:sz w:val="27"/>
          <w:szCs w:val="27"/>
          <w:lang w:eastAsia="x-none"/>
        </w:rPr>
      </w:pPr>
      <w:r w:rsidRPr="00F3773D">
        <w:rPr>
          <w:bCs/>
          <w:sz w:val="27"/>
          <w:szCs w:val="27"/>
          <w:lang w:eastAsia="x-none"/>
        </w:rPr>
        <w:t xml:space="preserve">при ведении протокола судебного заседания </w:t>
      </w:r>
      <w:r w:rsidRPr="00F3773D" w:rsidR="000E096B">
        <w:rPr>
          <w:bCs/>
          <w:sz w:val="27"/>
          <w:szCs w:val="27"/>
          <w:lang w:eastAsia="x-none"/>
        </w:rPr>
        <w:t xml:space="preserve">секретарем </w:t>
      </w:r>
      <w:r w:rsidRPr="00F3773D" w:rsidR="00807498">
        <w:rPr>
          <w:bCs/>
          <w:sz w:val="27"/>
          <w:szCs w:val="27"/>
          <w:lang w:eastAsia="x-none"/>
        </w:rPr>
        <w:t>Романовой Д.Д.</w:t>
      </w:r>
      <w:r w:rsidRPr="00F3773D">
        <w:rPr>
          <w:bCs/>
          <w:sz w:val="27"/>
          <w:szCs w:val="27"/>
          <w:lang w:eastAsia="x-none"/>
        </w:rPr>
        <w:t>,</w:t>
      </w:r>
      <w:r w:rsidRPr="00F3773D" w:rsidR="00F3773D">
        <w:rPr>
          <w:bCs/>
          <w:sz w:val="27"/>
          <w:szCs w:val="27"/>
          <w:lang w:eastAsia="x-none"/>
        </w:rPr>
        <w:t xml:space="preserve"> </w:t>
      </w:r>
    </w:p>
    <w:p w:rsidR="006B2037" w:rsidRPr="00F3773D" w:rsidP="006B2037">
      <w:pPr>
        <w:ind w:right="-45" w:firstLine="851"/>
        <w:jc w:val="both"/>
        <w:rPr>
          <w:bCs/>
          <w:sz w:val="27"/>
          <w:szCs w:val="27"/>
          <w:lang w:eastAsia="x-none"/>
        </w:rPr>
      </w:pPr>
      <w:r w:rsidRPr="00F3773D">
        <w:rPr>
          <w:bCs/>
          <w:sz w:val="27"/>
          <w:szCs w:val="27"/>
          <w:lang w:eastAsia="x-none"/>
        </w:rPr>
        <w:t xml:space="preserve">рассмотрев в открытом судебном заседании гражданское дело по иску </w:t>
      </w:r>
      <w:r w:rsidRPr="00F3773D" w:rsidR="00F3773D">
        <w:rPr>
          <w:bCs/>
          <w:sz w:val="27"/>
          <w:szCs w:val="27"/>
          <w:lang w:eastAsia="x-none"/>
        </w:rPr>
        <w:t xml:space="preserve">к </w:t>
      </w:r>
      <w:r w:rsidR="008D2AD3">
        <w:rPr>
          <w:bCs/>
          <w:sz w:val="27"/>
          <w:szCs w:val="27"/>
          <w:lang w:eastAsia="x-none"/>
        </w:rPr>
        <w:t xml:space="preserve">Набиеву </w:t>
      </w:r>
      <w:r w:rsidR="00F056FB">
        <w:rPr>
          <w:bCs/>
          <w:sz w:val="27"/>
          <w:szCs w:val="27"/>
          <w:lang w:eastAsia="x-none"/>
        </w:rPr>
        <w:t>Р.В.</w:t>
      </w:r>
      <w:r w:rsidR="008D2AD3">
        <w:rPr>
          <w:bCs/>
          <w:sz w:val="27"/>
          <w:szCs w:val="27"/>
          <w:lang w:eastAsia="x-none"/>
        </w:rPr>
        <w:t xml:space="preserve"> оглы</w:t>
      </w:r>
      <w:r w:rsidRPr="00F3773D" w:rsidR="00807498">
        <w:rPr>
          <w:bCs/>
          <w:sz w:val="27"/>
          <w:szCs w:val="27"/>
          <w:lang w:eastAsia="x-none"/>
        </w:rPr>
        <w:t xml:space="preserve"> </w:t>
      </w:r>
      <w:r w:rsidRPr="00F3773D">
        <w:rPr>
          <w:bCs/>
          <w:sz w:val="27"/>
          <w:szCs w:val="27"/>
          <w:lang w:eastAsia="x-none"/>
        </w:rPr>
        <w:t xml:space="preserve">о взыскании </w:t>
      </w:r>
      <w:r w:rsidR="008D2AD3">
        <w:rPr>
          <w:bCs/>
          <w:sz w:val="27"/>
          <w:szCs w:val="27"/>
          <w:lang w:eastAsia="x-none"/>
        </w:rPr>
        <w:t>денежных средств</w:t>
      </w:r>
      <w:r w:rsidRPr="00F3773D" w:rsidR="00807498">
        <w:rPr>
          <w:bCs/>
          <w:sz w:val="27"/>
          <w:szCs w:val="27"/>
          <w:lang w:eastAsia="x-none"/>
        </w:rPr>
        <w:t>,</w:t>
      </w:r>
    </w:p>
    <w:p w:rsidR="006B2037" w:rsidRPr="00F3773D" w:rsidP="006B2037">
      <w:pPr>
        <w:ind w:right="-45" w:firstLine="851"/>
        <w:jc w:val="both"/>
        <w:rPr>
          <w:bCs/>
          <w:sz w:val="27"/>
          <w:szCs w:val="27"/>
        </w:rPr>
      </w:pPr>
      <w:r w:rsidRPr="00F3773D">
        <w:rPr>
          <w:bCs/>
          <w:sz w:val="27"/>
          <w:szCs w:val="27"/>
        </w:rPr>
        <w:t xml:space="preserve">руководствуясь статьями 194-199, 321 Гражданского процессуального кодекса Российской Федерации, суд </w:t>
      </w:r>
    </w:p>
    <w:p w:rsidR="006B2037" w:rsidRPr="00F3773D" w:rsidP="006B2037">
      <w:pPr>
        <w:ind w:right="-45"/>
        <w:jc w:val="center"/>
        <w:rPr>
          <w:sz w:val="27"/>
          <w:szCs w:val="27"/>
        </w:rPr>
      </w:pPr>
      <w:r w:rsidRPr="00F3773D">
        <w:rPr>
          <w:sz w:val="27"/>
          <w:szCs w:val="27"/>
        </w:rPr>
        <w:t>РЕШИЛ:</w:t>
      </w:r>
    </w:p>
    <w:p w:rsidR="006B2037" w:rsidRPr="00F3773D" w:rsidP="006B2037">
      <w:pPr>
        <w:ind w:right="-45" w:firstLine="851"/>
        <w:jc w:val="both"/>
        <w:rPr>
          <w:sz w:val="27"/>
          <w:szCs w:val="27"/>
        </w:rPr>
      </w:pPr>
      <w:r w:rsidRPr="00F3773D">
        <w:rPr>
          <w:sz w:val="27"/>
          <w:szCs w:val="27"/>
        </w:rPr>
        <w:t xml:space="preserve">иск </w:t>
      </w:r>
      <w:r w:rsidRPr="008D2AD3" w:rsidR="008D2AD3">
        <w:rPr>
          <w:sz w:val="27"/>
          <w:szCs w:val="27"/>
        </w:rPr>
        <w:t xml:space="preserve">Межрегионального управления </w:t>
      </w:r>
      <w:r w:rsidR="00F056FB">
        <w:rPr>
          <w:sz w:val="27"/>
          <w:szCs w:val="27"/>
        </w:rPr>
        <w:t>«данные изъяты»</w:t>
      </w:r>
      <w:r w:rsidRPr="008D2AD3" w:rsidR="008D2AD3">
        <w:rPr>
          <w:sz w:val="27"/>
          <w:szCs w:val="27"/>
        </w:rPr>
        <w:t xml:space="preserve"> к Набиеву Рубаилу Вагиф</w:t>
      </w:r>
      <w:r w:rsidR="007C351D">
        <w:rPr>
          <w:sz w:val="27"/>
          <w:szCs w:val="27"/>
        </w:rPr>
        <w:t>у</w:t>
      </w:r>
      <w:r w:rsidRPr="008D2AD3" w:rsidR="008D2AD3">
        <w:rPr>
          <w:sz w:val="27"/>
          <w:szCs w:val="27"/>
        </w:rPr>
        <w:t xml:space="preserve"> оглы о взыскании денежных средств </w:t>
      </w:r>
      <w:r w:rsidRPr="00F3773D">
        <w:rPr>
          <w:sz w:val="27"/>
          <w:szCs w:val="27"/>
        </w:rPr>
        <w:t>– удовлетворить.</w:t>
      </w:r>
    </w:p>
    <w:p w:rsidR="006B2037" w:rsidRPr="00F3773D" w:rsidP="006B2037">
      <w:pPr>
        <w:ind w:right="-45" w:firstLine="851"/>
        <w:jc w:val="both"/>
        <w:rPr>
          <w:sz w:val="27"/>
          <w:szCs w:val="27"/>
        </w:rPr>
      </w:pPr>
      <w:r w:rsidRPr="00F3773D">
        <w:rPr>
          <w:sz w:val="27"/>
          <w:szCs w:val="27"/>
        </w:rPr>
        <w:t xml:space="preserve">Взыскать с </w:t>
      </w:r>
      <w:r w:rsidRPr="008D2AD3" w:rsidR="008D2AD3">
        <w:rPr>
          <w:sz w:val="27"/>
          <w:szCs w:val="27"/>
        </w:rPr>
        <w:t>Набиев</w:t>
      </w:r>
      <w:r w:rsidR="008D2AD3">
        <w:rPr>
          <w:sz w:val="27"/>
          <w:szCs w:val="27"/>
        </w:rPr>
        <w:t>а</w:t>
      </w:r>
      <w:r w:rsidRPr="008D2AD3" w:rsidR="008D2AD3">
        <w:rPr>
          <w:sz w:val="27"/>
          <w:szCs w:val="27"/>
        </w:rPr>
        <w:t xml:space="preserve"> </w:t>
      </w:r>
      <w:r w:rsidR="00F056FB">
        <w:rPr>
          <w:sz w:val="27"/>
          <w:szCs w:val="27"/>
        </w:rPr>
        <w:t>Р.В.</w:t>
      </w:r>
      <w:r w:rsidRPr="008D2AD3" w:rsidR="008D2AD3">
        <w:rPr>
          <w:sz w:val="27"/>
          <w:szCs w:val="27"/>
        </w:rPr>
        <w:t xml:space="preserve"> оглы </w:t>
      </w:r>
      <w:r w:rsidRPr="00F3773D" w:rsidR="00D54921">
        <w:rPr>
          <w:sz w:val="27"/>
          <w:szCs w:val="27"/>
        </w:rPr>
        <w:t>(паспорт гражданина Российской Федерации</w:t>
      </w:r>
      <w:r w:rsidRPr="00F3773D" w:rsidR="00CD3B51">
        <w:rPr>
          <w:sz w:val="27"/>
          <w:szCs w:val="27"/>
        </w:rPr>
        <w:t>:</w:t>
      </w:r>
      <w:r w:rsidRPr="00F3773D" w:rsidR="00D54921">
        <w:rPr>
          <w:sz w:val="27"/>
          <w:szCs w:val="27"/>
        </w:rPr>
        <w:t xml:space="preserve"> </w:t>
      </w:r>
      <w:r w:rsidRPr="00F056FB" w:rsidR="00F056FB">
        <w:rPr>
          <w:sz w:val="27"/>
          <w:szCs w:val="27"/>
        </w:rPr>
        <w:t>«данные изъяты»</w:t>
      </w:r>
      <w:r w:rsidRPr="00F3773D" w:rsidR="00D54921">
        <w:rPr>
          <w:sz w:val="27"/>
          <w:szCs w:val="27"/>
        </w:rPr>
        <w:t xml:space="preserve">) </w:t>
      </w:r>
      <w:r w:rsidRPr="00F3773D">
        <w:rPr>
          <w:sz w:val="27"/>
          <w:szCs w:val="27"/>
        </w:rPr>
        <w:t xml:space="preserve">в пользу </w:t>
      </w:r>
      <w:r w:rsidRPr="008D2AD3" w:rsidR="008D2AD3">
        <w:rPr>
          <w:sz w:val="27"/>
          <w:szCs w:val="27"/>
        </w:rPr>
        <w:t xml:space="preserve">Межрегионального управления </w:t>
      </w:r>
      <w:r w:rsidRPr="00F056FB" w:rsidR="00F056FB">
        <w:rPr>
          <w:sz w:val="27"/>
          <w:szCs w:val="27"/>
        </w:rPr>
        <w:t xml:space="preserve">«данные изъяты» </w:t>
      </w:r>
      <w:r w:rsidRPr="00F3773D" w:rsidR="00D54921">
        <w:rPr>
          <w:sz w:val="27"/>
          <w:szCs w:val="27"/>
        </w:rPr>
        <w:t>(ИНН</w:t>
      </w:r>
      <w:r w:rsidRPr="00F3773D" w:rsidR="00CD3B51">
        <w:rPr>
          <w:sz w:val="27"/>
          <w:szCs w:val="27"/>
        </w:rPr>
        <w:t>:</w:t>
      </w:r>
      <w:r w:rsidRPr="00F3773D" w:rsidR="00D54921">
        <w:rPr>
          <w:sz w:val="27"/>
          <w:szCs w:val="27"/>
        </w:rPr>
        <w:t xml:space="preserve"> </w:t>
      </w:r>
      <w:r w:rsidR="00F056FB">
        <w:rPr>
          <w:sz w:val="27"/>
          <w:szCs w:val="27"/>
        </w:rPr>
        <w:t>«данные изъяты»</w:t>
      </w:r>
      <w:r w:rsidRPr="00F3773D" w:rsidR="00D54921">
        <w:rPr>
          <w:sz w:val="27"/>
          <w:szCs w:val="27"/>
        </w:rPr>
        <w:t>)</w:t>
      </w:r>
      <w:r w:rsidR="008D2AD3">
        <w:rPr>
          <w:sz w:val="27"/>
          <w:szCs w:val="27"/>
        </w:rPr>
        <w:t xml:space="preserve"> денежные средства в сумме 17403 (семнадцати тысяч четырехсот трех) рублей 90 копеек</w:t>
      </w:r>
      <w:r w:rsidRPr="00F3773D">
        <w:rPr>
          <w:sz w:val="27"/>
          <w:szCs w:val="27"/>
        </w:rPr>
        <w:t>.</w:t>
      </w:r>
    </w:p>
    <w:p w:rsidR="006B2037" w:rsidRPr="00F3773D" w:rsidP="006B2037">
      <w:pPr>
        <w:ind w:right="-45" w:firstLine="851"/>
        <w:jc w:val="both"/>
        <w:rPr>
          <w:sz w:val="27"/>
          <w:szCs w:val="27"/>
        </w:rPr>
      </w:pPr>
      <w:r w:rsidRPr="00F3773D">
        <w:rPr>
          <w:sz w:val="27"/>
          <w:szCs w:val="27"/>
        </w:rPr>
        <w:t xml:space="preserve">Взыскать с </w:t>
      </w:r>
      <w:r w:rsidRPr="008D2AD3" w:rsidR="008D2AD3">
        <w:rPr>
          <w:sz w:val="27"/>
          <w:szCs w:val="27"/>
        </w:rPr>
        <w:t xml:space="preserve">Набиева </w:t>
      </w:r>
      <w:r w:rsidR="00F056FB">
        <w:rPr>
          <w:sz w:val="27"/>
          <w:szCs w:val="27"/>
        </w:rPr>
        <w:t>Р.В.</w:t>
      </w:r>
      <w:r w:rsidRPr="008D2AD3" w:rsidR="008D2AD3">
        <w:rPr>
          <w:sz w:val="27"/>
          <w:szCs w:val="27"/>
        </w:rPr>
        <w:t xml:space="preserve"> оглы (паспорт гражданина Российской Федерации: </w:t>
      </w:r>
      <w:r w:rsidRPr="00F056FB" w:rsidR="00F056FB">
        <w:rPr>
          <w:sz w:val="27"/>
          <w:szCs w:val="27"/>
        </w:rPr>
        <w:t>«данные изъяты»</w:t>
      </w:r>
      <w:r w:rsidRPr="008D2AD3" w:rsidR="008D2AD3">
        <w:rPr>
          <w:sz w:val="27"/>
          <w:szCs w:val="27"/>
        </w:rPr>
        <w:t xml:space="preserve">) </w:t>
      </w:r>
      <w:r w:rsidRPr="00F2473D" w:rsidR="00F2473D">
        <w:rPr>
          <w:sz w:val="27"/>
          <w:szCs w:val="27"/>
        </w:rPr>
        <w:t xml:space="preserve">в </w:t>
      </w:r>
      <w:r w:rsidR="008D2AD3">
        <w:rPr>
          <w:sz w:val="27"/>
          <w:szCs w:val="27"/>
        </w:rPr>
        <w:t>доход местного бюджета муниципального образования городской округ Симферополь</w:t>
      </w:r>
      <w:r w:rsidR="00F2473D">
        <w:rPr>
          <w:sz w:val="27"/>
          <w:szCs w:val="27"/>
        </w:rPr>
        <w:t xml:space="preserve"> </w:t>
      </w:r>
      <w:r w:rsidRPr="00F3773D">
        <w:rPr>
          <w:sz w:val="27"/>
          <w:szCs w:val="27"/>
        </w:rPr>
        <w:t xml:space="preserve">судебные расходы по </w:t>
      </w:r>
      <w:r w:rsidRPr="00F3773D" w:rsidR="00267CDE">
        <w:rPr>
          <w:sz w:val="27"/>
          <w:szCs w:val="27"/>
        </w:rPr>
        <w:t>у</w:t>
      </w:r>
      <w:r w:rsidRPr="00F3773D">
        <w:rPr>
          <w:sz w:val="27"/>
          <w:szCs w:val="27"/>
        </w:rPr>
        <w:t xml:space="preserve">плате государственной пошлины в размере </w:t>
      </w:r>
      <w:r w:rsidRPr="00F3773D" w:rsidR="00267CDE">
        <w:rPr>
          <w:sz w:val="27"/>
          <w:szCs w:val="27"/>
        </w:rPr>
        <w:t>400</w:t>
      </w:r>
      <w:r w:rsidRPr="00F3773D" w:rsidR="000E096B">
        <w:rPr>
          <w:sz w:val="27"/>
          <w:szCs w:val="27"/>
        </w:rPr>
        <w:t>0</w:t>
      </w:r>
      <w:r w:rsidRPr="00F3773D" w:rsidR="00D54921">
        <w:rPr>
          <w:sz w:val="27"/>
          <w:szCs w:val="27"/>
        </w:rPr>
        <w:t xml:space="preserve"> </w:t>
      </w:r>
      <w:r w:rsidRPr="00F3773D">
        <w:rPr>
          <w:sz w:val="27"/>
          <w:szCs w:val="27"/>
        </w:rPr>
        <w:t>(</w:t>
      </w:r>
      <w:r w:rsidRPr="00F3773D" w:rsidR="00267CDE">
        <w:rPr>
          <w:sz w:val="27"/>
          <w:szCs w:val="27"/>
        </w:rPr>
        <w:t>четыре</w:t>
      </w:r>
      <w:r w:rsidR="001C4074">
        <w:rPr>
          <w:sz w:val="27"/>
          <w:szCs w:val="27"/>
        </w:rPr>
        <w:t>х тысяч</w:t>
      </w:r>
      <w:r w:rsidRPr="00F3773D">
        <w:rPr>
          <w:sz w:val="27"/>
          <w:szCs w:val="27"/>
        </w:rPr>
        <w:t>) р</w:t>
      </w:r>
      <w:r w:rsidRPr="00F3773D">
        <w:rPr>
          <w:sz w:val="27"/>
          <w:szCs w:val="27"/>
        </w:rPr>
        <w:t>убл</w:t>
      </w:r>
      <w:r w:rsidRPr="00F3773D" w:rsidR="00267CDE">
        <w:rPr>
          <w:sz w:val="27"/>
          <w:szCs w:val="27"/>
        </w:rPr>
        <w:t>ей</w:t>
      </w:r>
      <w:r w:rsidRPr="00F3773D">
        <w:rPr>
          <w:sz w:val="27"/>
          <w:szCs w:val="27"/>
        </w:rPr>
        <w:t>.</w:t>
      </w:r>
    </w:p>
    <w:p w:rsidR="006B2037" w:rsidRPr="00F3773D" w:rsidP="006B2037">
      <w:pPr>
        <w:ind w:right="-45" w:firstLine="851"/>
        <w:jc w:val="both"/>
        <w:rPr>
          <w:sz w:val="27"/>
          <w:szCs w:val="27"/>
        </w:rPr>
      </w:pPr>
      <w:r w:rsidRPr="00F3773D">
        <w:rPr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6B2037" w:rsidRPr="00F3773D" w:rsidP="006B2037">
      <w:pPr>
        <w:ind w:right="-45" w:firstLine="851"/>
        <w:jc w:val="both"/>
        <w:rPr>
          <w:sz w:val="27"/>
          <w:szCs w:val="27"/>
        </w:rPr>
      </w:pPr>
      <w:r w:rsidRPr="00F3773D">
        <w:rPr>
          <w:sz w:val="27"/>
          <w:szCs w:val="27"/>
        </w:rPr>
        <w:t xml:space="preserve">Лица, участвующие в деле, их </w:t>
      </w:r>
      <w:r w:rsidRPr="00F3773D">
        <w:rPr>
          <w:sz w:val="27"/>
          <w:szCs w:val="27"/>
        </w:rPr>
        <w:t>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6B2037" w:rsidRPr="00F3773D" w:rsidP="006B2037">
      <w:pPr>
        <w:ind w:right="-45" w:firstLine="851"/>
        <w:jc w:val="both"/>
        <w:rPr>
          <w:sz w:val="27"/>
          <w:szCs w:val="27"/>
        </w:rPr>
      </w:pPr>
      <w:r w:rsidRPr="00F3773D">
        <w:rPr>
          <w:sz w:val="27"/>
          <w:szCs w:val="27"/>
        </w:rPr>
        <w:t>Мировой судья составляет мотивированное решение суда в т</w:t>
      </w:r>
      <w:r w:rsidRPr="00F3773D">
        <w:rPr>
          <w:sz w:val="27"/>
          <w:szCs w:val="27"/>
        </w:rPr>
        <w:t xml:space="preserve">ечение </w:t>
      </w:r>
      <w:r w:rsidR="001C4074">
        <w:rPr>
          <w:sz w:val="27"/>
          <w:szCs w:val="27"/>
        </w:rPr>
        <w:t>десяти</w:t>
      </w:r>
      <w:r w:rsidRPr="00F3773D">
        <w:rPr>
          <w:sz w:val="27"/>
          <w:szCs w:val="27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6B2037" w:rsidRPr="00F3773D" w:rsidP="006B2037">
      <w:pPr>
        <w:ind w:right="-45" w:firstLine="851"/>
        <w:jc w:val="both"/>
        <w:rPr>
          <w:sz w:val="27"/>
          <w:szCs w:val="27"/>
        </w:rPr>
      </w:pPr>
      <w:r w:rsidRPr="00F3773D"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</w:t>
      </w:r>
      <w:r w:rsidRPr="00F3773D">
        <w:rPr>
          <w:sz w:val="27"/>
          <w:szCs w:val="27"/>
        </w:rPr>
        <w:t>бного участка №17 Центрального судебного района города Симферополь (</w:t>
      </w:r>
      <w:r w:rsidRPr="00F3773D" w:rsidR="00F3773D">
        <w:rPr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F3773D">
        <w:rPr>
          <w:sz w:val="27"/>
          <w:szCs w:val="27"/>
        </w:rPr>
        <w:t>) Республики Крым в течение месяца со дня принятия решения суда в окончательной форме.</w:t>
      </w:r>
    </w:p>
    <w:p w:rsidR="008D2AD3" w:rsidP="00267CDE">
      <w:pPr>
        <w:ind w:right="-45" w:firstLine="851"/>
        <w:jc w:val="both"/>
        <w:rPr>
          <w:sz w:val="27"/>
          <w:szCs w:val="27"/>
        </w:rPr>
      </w:pPr>
    </w:p>
    <w:p w:rsidR="007C0A1E" w:rsidRPr="00F3773D" w:rsidP="00267CDE">
      <w:pPr>
        <w:ind w:right="-45" w:firstLine="851"/>
        <w:jc w:val="both"/>
        <w:rPr>
          <w:sz w:val="27"/>
          <w:szCs w:val="27"/>
        </w:rPr>
      </w:pPr>
      <w:r w:rsidRPr="00F3773D">
        <w:rPr>
          <w:sz w:val="27"/>
          <w:szCs w:val="27"/>
        </w:rPr>
        <w:t xml:space="preserve">Мировой судья                                               </w:t>
      </w:r>
      <w:r w:rsidRPr="00F3773D" w:rsidR="00CD3B51">
        <w:rPr>
          <w:sz w:val="27"/>
          <w:szCs w:val="27"/>
        </w:rPr>
        <w:t>А.Л. Тоскина</w:t>
      </w:r>
    </w:p>
    <w:sectPr w:rsidSect="00D54921">
      <w:headerReference w:type="even" r:id="rId4"/>
      <w:headerReference w:type="default" r:id="rId5"/>
      <w:pgSz w:w="11906" w:h="16838"/>
      <w:pgMar w:top="567" w:right="849" w:bottom="709" w:left="1800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37"/>
    <w:rsid w:val="0000063C"/>
    <w:rsid w:val="00037662"/>
    <w:rsid w:val="00050BD8"/>
    <w:rsid w:val="000E096B"/>
    <w:rsid w:val="001C4074"/>
    <w:rsid w:val="00267CDE"/>
    <w:rsid w:val="00295B6B"/>
    <w:rsid w:val="0056638E"/>
    <w:rsid w:val="005F23EE"/>
    <w:rsid w:val="006B2037"/>
    <w:rsid w:val="007C0A1E"/>
    <w:rsid w:val="007C351D"/>
    <w:rsid w:val="00807498"/>
    <w:rsid w:val="008D2AD3"/>
    <w:rsid w:val="00A55ED9"/>
    <w:rsid w:val="00B20DEB"/>
    <w:rsid w:val="00C472E7"/>
    <w:rsid w:val="00CC4D80"/>
    <w:rsid w:val="00CD3B51"/>
    <w:rsid w:val="00D54921"/>
    <w:rsid w:val="00F056FB"/>
    <w:rsid w:val="00F2473D"/>
    <w:rsid w:val="00F3773D"/>
    <w:rsid w:val="00FE34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6B20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6B20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B2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