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48E5" w:rsidRPr="00962A60" w:rsidP="00DD48E5">
      <w:pPr>
        <w:ind w:right="-45" w:firstLine="851"/>
        <w:jc w:val="right"/>
        <w:rPr>
          <w:sz w:val="20"/>
          <w:szCs w:val="20"/>
        </w:rPr>
      </w:pPr>
      <w:r w:rsidRPr="00962A60">
        <w:rPr>
          <w:sz w:val="20"/>
          <w:szCs w:val="20"/>
        </w:rPr>
        <w:t>Дело № 02-0</w:t>
      </w:r>
      <w:r w:rsidRPr="00962A60" w:rsidR="005C57A2">
        <w:rPr>
          <w:sz w:val="20"/>
          <w:szCs w:val="20"/>
        </w:rPr>
        <w:t>724</w:t>
      </w:r>
      <w:r w:rsidRPr="00962A60">
        <w:rPr>
          <w:sz w:val="20"/>
          <w:szCs w:val="20"/>
        </w:rPr>
        <w:t>/17/2023</w:t>
      </w:r>
    </w:p>
    <w:p w:rsidR="00DD48E5" w:rsidRPr="00962A60" w:rsidP="00DD48E5">
      <w:pPr>
        <w:ind w:right="-45"/>
        <w:jc w:val="center"/>
        <w:rPr>
          <w:bCs/>
          <w:sz w:val="20"/>
          <w:szCs w:val="20"/>
        </w:rPr>
      </w:pPr>
      <w:r w:rsidRPr="00962A60">
        <w:rPr>
          <w:bCs/>
          <w:sz w:val="20"/>
          <w:szCs w:val="20"/>
        </w:rPr>
        <w:t>РЕШЕНИЕ</w:t>
      </w:r>
    </w:p>
    <w:p w:rsidR="00DD48E5" w:rsidRPr="00962A60" w:rsidP="00DD48E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0"/>
          <w:szCs w:val="20"/>
        </w:rPr>
      </w:pPr>
      <w:r w:rsidRPr="00962A60">
        <w:rPr>
          <w:bCs/>
          <w:sz w:val="20"/>
          <w:szCs w:val="20"/>
        </w:rPr>
        <w:t>ИМЕНЕМ РОССИЙСКОЙ ФЕДЕРАЦИИ</w:t>
      </w:r>
    </w:p>
    <w:p w:rsidR="00DD48E5" w:rsidRPr="00962A60" w:rsidP="00DD48E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0"/>
          <w:szCs w:val="20"/>
        </w:rPr>
      </w:pPr>
      <w:r w:rsidRPr="00962A60">
        <w:rPr>
          <w:bCs/>
          <w:sz w:val="20"/>
          <w:szCs w:val="20"/>
        </w:rPr>
        <w:t>(резолютивная часть)</w:t>
      </w:r>
    </w:p>
    <w:p w:rsidR="00DD48E5" w:rsidRPr="00962A60" w:rsidP="00EE049C">
      <w:pPr>
        <w:ind w:firstLine="851"/>
        <w:jc w:val="both"/>
        <w:rPr>
          <w:bCs/>
          <w:sz w:val="20"/>
          <w:szCs w:val="20"/>
        </w:rPr>
      </w:pPr>
      <w:r w:rsidRPr="00962A60">
        <w:rPr>
          <w:bCs/>
          <w:sz w:val="20"/>
          <w:szCs w:val="20"/>
        </w:rPr>
        <w:t>28 сентября</w:t>
      </w:r>
      <w:r w:rsidRPr="00962A60">
        <w:rPr>
          <w:bCs/>
          <w:sz w:val="20"/>
          <w:szCs w:val="20"/>
        </w:rPr>
        <w:t xml:space="preserve"> 2023 года                                </w:t>
      </w:r>
      <w:r w:rsidRPr="00962A60">
        <w:rPr>
          <w:bCs/>
          <w:sz w:val="20"/>
          <w:szCs w:val="20"/>
        </w:rPr>
        <w:tab/>
        <w:t xml:space="preserve">        </w:t>
      </w:r>
      <w:r w:rsidRPr="00962A60">
        <w:rPr>
          <w:bCs/>
          <w:sz w:val="20"/>
          <w:szCs w:val="20"/>
        </w:rPr>
        <w:tab/>
        <w:t>г. Симферополь</w:t>
      </w:r>
    </w:p>
    <w:p w:rsidR="00DD48E5" w:rsidRPr="00962A60" w:rsidP="00DD48E5">
      <w:pPr>
        <w:ind w:firstLine="851"/>
        <w:jc w:val="both"/>
        <w:rPr>
          <w:bCs/>
          <w:sz w:val="20"/>
          <w:szCs w:val="20"/>
          <w:lang w:eastAsia="x-none"/>
        </w:rPr>
      </w:pPr>
      <w:r w:rsidRPr="00962A60">
        <w:rPr>
          <w:bCs/>
          <w:sz w:val="20"/>
          <w:szCs w:val="20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DD48E5" w:rsidRPr="00962A60" w:rsidP="00DD48E5">
      <w:pPr>
        <w:ind w:firstLine="851"/>
        <w:jc w:val="both"/>
        <w:rPr>
          <w:bCs/>
          <w:sz w:val="20"/>
          <w:szCs w:val="20"/>
          <w:lang w:eastAsia="x-none"/>
        </w:rPr>
      </w:pPr>
      <w:r w:rsidRPr="00962A60">
        <w:rPr>
          <w:bCs/>
          <w:sz w:val="20"/>
          <w:szCs w:val="20"/>
          <w:lang w:eastAsia="x-none"/>
        </w:rPr>
        <w:t xml:space="preserve">при ведении протокола судебного заседания </w:t>
      </w:r>
      <w:r w:rsidRPr="00962A60" w:rsidR="005C57A2">
        <w:rPr>
          <w:bCs/>
          <w:sz w:val="20"/>
          <w:szCs w:val="20"/>
          <w:lang w:eastAsia="x-none"/>
        </w:rPr>
        <w:t>секретарем Убийконь А.Е.</w:t>
      </w:r>
      <w:r w:rsidRPr="00962A60">
        <w:rPr>
          <w:bCs/>
          <w:sz w:val="20"/>
          <w:szCs w:val="20"/>
          <w:lang w:eastAsia="x-none"/>
        </w:rPr>
        <w:t>,</w:t>
      </w:r>
    </w:p>
    <w:p w:rsidR="00DD48E5" w:rsidRPr="00962A60" w:rsidP="00DD48E5">
      <w:pPr>
        <w:ind w:right="-45" w:firstLine="851"/>
        <w:jc w:val="both"/>
        <w:rPr>
          <w:bCs/>
          <w:sz w:val="20"/>
          <w:szCs w:val="20"/>
          <w:lang w:eastAsia="x-none"/>
        </w:rPr>
      </w:pPr>
      <w:r w:rsidRPr="00962A60">
        <w:rPr>
          <w:bCs/>
          <w:sz w:val="20"/>
          <w:szCs w:val="20"/>
          <w:lang w:eastAsia="x-none"/>
        </w:rPr>
        <w:t xml:space="preserve">рассмотрев в открытом </w:t>
      </w:r>
      <w:r w:rsidRPr="00962A60">
        <w:rPr>
          <w:bCs/>
          <w:sz w:val="20"/>
          <w:szCs w:val="20"/>
          <w:lang w:eastAsia="x-none"/>
        </w:rPr>
        <w:t xml:space="preserve">судебном заседании гражданское дело по иску </w:t>
      </w:r>
      <w:r w:rsidRPr="00962A60" w:rsidR="00047C35">
        <w:rPr>
          <w:bCs/>
          <w:sz w:val="20"/>
          <w:szCs w:val="20"/>
          <w:lang w:eastAsia="x-none"/>
        </w:rPr>
        <w:t xml:space="preserve">Общества с ограниченной ответственностью </w:t>
      </w:r>
      <w:r w:rsidRPr="00962A60" w:rsidR="005C57A2">
        <w:rPr>
          <w:bCs/>
          <w:sz w:val="20"/>
          <w:szCs w:val="20"/>
          <w:lang w:eastAsia="x-none"/>
        </w:rPr>
        <w:t>Коллекторское агентство «Фабула»</w:t>
      </w:r>
      <w:r w:rsidRPr="00962A60" w:rsidR="00047C35">
        <w:rPr>
          <w:bCs/>
          <w:sz w:val="20"/>
          <w:szCs w:val="20"/>
          <w:lang w:eastAsia="x-none"/>
        </w:rPr>
        <w:t xml:space="preserve"> к </w:t>
      </w:r>
      <w:r w:rsidRPr="00962A60" w:rsidR="005C57A2">
        <w:rPr>
          <w:bCs/>
          <w:sz w:val="20"/>
          <w:szCs w:val="20"/>
          <w:lang w:eastAsia="x-none"/>
        </w:rPr>
        <w:t>Андреевой И</w:t>
      </w:r>
      <w:r w:rsidRPr="00962A60">
        <w:rPr>
          <w:bCs/>
          <w:sz w:val="20"/>
          <w:szCs w:val="20"/>
          <w:lang w:eastAsia="x-none"/>
        </w:rPr>
        <w:t>.</w:t>
      </w:r>
      <w:r w:rsidRPr="00962A60" w:rsidR="005C57A2">
        <w:rPr>
          <w:bCs/>
          <w:sz w:val="20"/>
          <w:szCs w:val="20"/>
          <w:lang w:eastAsia="x-none"/>
        </w:rPr>
        <w:t xml:space="preserve"> И</w:t>
      </w:r>
      <w:r w:rsidRPr="00962A60">
        <w:rPr>
          <w:bCs/>
          <w:sz w:val="20"/>
          <w:szCs w:val="20"/>
          <w:lang w:eastAsia="x-none"/>
        </w:rPr>
        <w:t>.</w:t>
      </w:r>
      <w:r w:rsidRPr="00962A60" w:rsidR="00047C35">
        <w:rPr>
          <w:bCs/>
          <w:sz w:val="20"/>
          <w:szCs w:val="20"/>
          <w:lang w:eastAsia="x-none"/>
        </w:rPr>
        <w:t xml:space="preserve"> о взыскании задолженности по договору потребительского займа</w:t>
      </w:r>
      <w:r w:rsidRPr="00962A60">
        <w:rPr>
          <w:bCs/>
          <w:sz w:val="20"/>
          <w:szCs w:val="20"/>
          <w:lang w:eastAsia="x-none"/>
        </w:rPr>
        <w:t>,</w:t>
      </w:r>
    </w:p>
    <w:p w:rsidR="00DD48E5" w:rsidRPr="00962A60" w:rsidP="00DD48E5">
      <w:pPr>
        <w:ind w:right="-45" w:firstLine="851"/>
        <w:jc w:val="both"/>
        <w:rPr>
          <w:bCs/>
          <w:sz w:val="20"/>
          <w:szCs w:val="20"/>
        </w:rPr>
      </w:pPr>
      <w:r w:rsidRPr="00962A60">
        <w:rPr>
          <w:bCs/>
          <w:sz w:val="20"/>
          <w:szCs w:val="20"/>
        </w:rPr>
        <w:t>руководствуясь статьями 194-199, 321 Гражданского</w:t>
      </w:r>
      <w:r w:rsidRPr="00962A60">
        <w:rPr>
          <w:bCs/>
          <w:sz w:val="20"/>
          <w:szCs w:val="20"/>
        </w:rPr>
        <w:t xml:space="preserve"> процессуального кодекса Российской Федерации, суд – </w:t>
      </w:r>
    </w:p>
    <w:p w:rsidR="00DD48E5" w:rsidRPr="00962A60" w:rsidP="00DD48E5">
      <w:pPr>
        <w:ind w:right="-45"/>
        <w:jc w:val="center"/>
        <w:rPr>
          <w:sz w:val="20"/>
          <w:szCs w:val="20"/>
        </w:rPr>
      </w:pPr>
      <w:r w:rsidRPr="00962A60">
        <w:rPr>
          <w:sz w:val="20"/>
          <w:szCs w:val="20"/>
        </w:rPr>
        <w:t>РЕШИЛ:</w:t>
      </w:r>
    </w:p>
    <w:p w:rsidR="00DD48E5" w:rsidRPr="00962A60" w:rsidP="00DD48E5">
      <w:pPr>
        <w:ind w:right="-45" w:firstLine="851"/>
        <w:jc w:val="both"/>
        <w:rPr>
          <w:sz w:val="20"/>
          <w:szCs w:val="20"/>
        </w:rPr>
      </w:pPr>
      <w:r w:rsidRPr="00962A60">
        <w:rPr>
          <w:sz w:val="20"/>
          <w:szCs w:val="20"/>
        </w:rPr>
        <w:t xml:space="preserve">Иск </w:t>
      </w:r>
      <w:r w:rsidRPr="00962A60" w:rsidR="005C57A2">
        <w:rPr>
          <w:sz w:val="20"/>
          <w:szCs w:val="20"/>
        </w:rPr>
        <w:t>Общества с ограниченной ответственностью Коллекторское агентство «Фабула» к Андреевой И</w:t>
      </w:r>
      <w:r w:rsidRPr="00962A60">
        <w:rPr>
          <w:sz w:val="20"/>
          <w:szCs w:val="20"/>
        </w:rPr>
        <w:t>.</w:t>
      </w:r>
      <w:r w:rsidRPr="00962A60" w:rsidR="005C57A2">
        <w:rPr>
          <w:sz w:val="20"/>
          <w:szCs w:val="20"/>
        </w:rPr>
        <w:t xml:space="preserve"> И</w:t>
      </w:r>
      <w:r w:rsidRPr="00962A60">
        <w:rPr>
          <w:sz w:val="20"/>
          <w:szCs w:val="20"/>
        </w:rPr>
        <w:t>.</w:t>
      </w:r>
      <w:r w:rsidRPr="00962A60" w:rsidR="005C57A2">
        <w:rPr>
          <w:sz w:val="20"/>
          <w:szCs w:val="20"/>
        </w:rPr>
        <w:t xml:space="preserve"> </w:t>
      </w:r>
      <w:r w:rsidRPr="00962A60" w:rsidR="00047C35">
        <w:rPr>
          <w:sz w:val="20"/>
          <w:szCs w:val="20"/>
        </w:rPr>
        <w:t xml:space="preserve">о взыскании задолженности по договору потребительского займа </w:t>
      </w:r>
      <w:r w:rsidRPr="00962A60">
        <w:rPr>
          <w:sz w:val="20"/>
          <w:szCs w:val="20"/>
        </w:rPr>
        <w:t>– удовлетворить</w:t>
      </w:r>
      <w:r w:rsidRPr="00962A60" w:rsidR="005C57A2">
        <w:rPr>
          <w:sz w:val="20"/>
          <w:szCs w:val="20"/>
        </w:rPr>
        <w:t xml:space="preserve"> частично</w:t>
      </w:r>
      <w:r w:rsidRPr="00962A60">
        <w:rPr>
          <w:sz w:val="20"/>
          <w:szCs w:val="20"/>
        </w:rPr>
        <w:t>.</w:t>
      </w:r>
    </w:p>
    <w:p w:rsidR="00DD48E5" w:rsidRPr="00962A60" w:rsidP="00DD48E5">
      <w:pPr>
        <w:ind w:right="-45" w:firstLine="851"/>
        <w:jc w:val="both"/>
        <w:rPr>
          <w:sz w:val="20"/>
          <w:szCs w:val="20"/>
        </w:rPr>
      </w:pPr>
      <w:r w:rsidRPr="00962A60">
        <w:rPr>
          <w:sz w:val="20"/>
          <w:szCs w:val="20"/>
        </w:rPr>
        <w:t>Взы</w:t>
      </w:r>
      <w:r w:rsidRPr="00962A60">
        <w:rPr>
          <w:sz w:val="20"/>
          <w:szCs w:val="20"/>
        </w:rPr>
        <w:t xml:space="preserve">скать с </w:t>
      </w:r>
      <w:r w:rsidRPr="00962A60" w:rsidR="005C57A2">
        <w:rPr>
          <w:sz w:val="20"/>
          <w:szCs w:val="20"/>
        </w:rPr>
        <w:t>Андреевой И</w:t>
      </w:r>
      <w:r w:rsidRPr="00962A60">
        <w:rPr>
          <w:sz w:val="20"/>
          <w:szCs w:val="20"/>
        </w:rPr>
        <w:t>.</w:t>
      </w:r>
      <w:r w:rsidRPr="00962A60" w:rsidR="005C57A2">
        <w:rPr>
          <w:sz w:val="20"/>
          <w:szCs w:val="20"/>
        </w:rPr>
        <w:t xml:space="preserve"> И</w:t>
      </w:r>
      <w:r w:rsidRPr="00962A60">
        <w:rPr>
          <w:sz w:val="20"/>
          <w:szCs w:val="20"/>
        </w:rPr>
        <w:t>.</w:t>
      </w:r>
      <w:r w:rsidRPr="00962A60" w:rsidR="005C57A2">
        <w:rPr>
          <w:sz w:val="20"/>
          <w:szCs w:val="20"/>
        </w:rPr>
        <w:t xml:space="preserve"> </w:t>
      </w:r>
      <w:r w:rsidRPr="00962A60">
        <w:rPr>
          <w:sz w:val="20"/>
          <w:szCs w:val="20"/>
        </w:rPr>
        <w:t>(паспорт гражданина Российской Федер</w:t>
      </w:r>
      <w:r w:rsidRPr="00962A60">
        <w:rPr>
          <w:sz w:val="20"/>
          <w:szCs w:val="20"/>
        </w:rPr>
        <w:t xml:space="preserve">ации </w:t>
      </w:r>
      <w:r w:rsidRPr="00962A60">
        <w:rPr>
          <w:sz w:val="20"/>
          <w:szCs w:val="20"/>
        </w:rPr>
        <w:t>«данные изъяты»)</w:t>
      </w:r>
      <w:r w:rsidRPr="00962A60">
        <w:rPr>
          <w:sz w:val="20"/>
          <w:szCs w:val="20"/>
        </w:rPr>
        <w:t xml:space="preserve">) в пользу </w:t>
      </w:r>
      <w:r w:rsidRPr="00962A60" w:rsidR="005C57A2">
        <w:rPr>
          <w:sz w:val="20"/>
          <w:szCs w:val="20"/>
        </w:rPr>
        <w:t xml:space="preserve">Общества с ограниченной ответственностью Коллекторское агентство «Фабула» </w:t>
      </w:r>
      <w:r w:rsidRPr="00962A60">
        <w:rPr>
          <w:sz w:val="20"/>
          <w:szCs w:val="20"/>
        </w:rPr>
        <w:t>(«данные изъяты»)</w:t>
      </w:r>
      <w:r w:rsidRPr="00962A60">
        <w:rPr>
          <w:sz w:val="20"/>
          <w:szCs w:val="20"/>
        </w:rPr>
        <w:t xml:space="preserve">) задолженность по договору потребительского займа </w:t>
      </w:r>
      <w:r w:rsidRPr="00962A60" w:rsidR="00C24B19">
        <w:rPr>
          <w:sz w:val="20"/>
          <w:szCs w:val="20"/>
        </w:rPr>
        <w:t>№</w:t>
      </w:r>
      <w:r w:rsidRPr="00962A60" w:rsidR="005C57A2">
        <w:rPr>
          <w:sz w:val="20"/>
          <w:szCs w:val="20"/>
        </w:rPr>
        <w:t>1002698337/1</w:t>
      </w:r>
      <w:r w:rsidRPr="00962A60" w:rsidR="00C24B19">
        <w:rPr>
          <w:sz w:val="20"/>
          <w:szCs w:val="20"/>
        </w:rPr>
        <w:t xml:space="preserve"> от </w:t>
      </w:r>
      <w:r w:rsidRPr="00962A60" w:rsidR="005C57A2">
        <w:rPr>
          <w:sz w:val="20"/>
          <w:szCs w:val="20"/>
        </w:rPr>
        <w:t>12.09.2022</w:t>
      </w:r>
      <w:r w:rsidRPr="00962A60">
        <w:rPr>
          <w:sz w:val="20"/>
          <w:szCs w:val="20"/>
        </w:rPr>
        <w:t xml:space="preserve">  </w:t>
      </w:r>
      <w:r w:rsidRPr="00962A60" w:rsidR="005C57A2">
        <w:rPr>
          <w:sz w:val="20"/>
          <w:szCs w:val="20"/>
        </w:rPr>
        <w:t xml:space="preserve">за период с 13.09.2023 по 03.02.2023 </w:t>
      </w:r>
      <w:r w:rsidRPr="00962A60">
        <w:rPr>
          <w:sz w:val="20"/>
          <w:szCs w:val="20"/>
        </w:rPr>
        <w:t xml:space="preserve">в размере </w:t>
      </w:r>
      <w:r w:rsidRPr="00962A60" w:rsidR="005C57A2">
        <w:rPr>
          <w:sz w:val="20"/>
          <w:szCs w:val="20"/>
        </w:rPr>
        <w:t xml:space="preserve">15461 </w:t>
      </w:r>
      <w:r w:rsidRPr="00962A60">
        <w:rPr>
          <w:sz w:val="20"/>
          <w:szCs w:val="20"/>
        </w:rPr>
        <w:t>(</w:t>
      </w:r>
      <w:r w:rsidRPr="00962A60" w:rsidR="005C57A2">
        <w:rPr>
          <w:sz w:val="20"/>
          <w:szCs w:val="20"/>
        </w:rPr>
        <w:t>пятнадцать тысяч четыреста шестьдесят один</w:t>
      </w:r>
      <w:r w:rsidRPr="00962A60">
        <w:rPr>
          <w:sz w:val="20"/>
          <w:szCs w:val="20"/>
        </w:rPr>
        <w:t>) рубл</w:t>
      </w:r>
      <w:r w:rsidRPr="00962A60" w:rsidR="005C57A2">
        <w:rPr>
          <w:sz w:val="20"/>
          <w:szCs w:val="20"/>
        </w:rPr>
        <w:t>я 24 копеек</w:t>
      </w:r>
      <w:r w:rsidRPr="00962A60">
        <w:rPr>
          <w:sz w:val="20"/>
          <w:szCs w:val="20"/>
        </w:rPr>
        <w:t xml:space="preserve">, в том числе: основной долг в размере </w:t>
      </w:r>
      <w:r w:rsidRPr="00962A60" w:rsidR="005C57A2">
        <w:rPr>
          <w:sz w:val="20"/>
          <w:szCs w:val="20"/>
        </w:rPr>
        <w:t>7</w:t>
      </w:r>
      <w:r w:rsidRPr="00962A60" w:rsidR="0002597B">
        <w:rPr>
          <w:sz w:val="20"/>
          <w:szCs w:val="20"/>
        </w:rPr>
        <w:t>000</w:t>
      </w:r>
      <w:r w:rsidRPr="00962A60">
        <w:rPr>
          <w:sz w:val="20"/>
          <w:szCs w:val="20"/>
        </w:rPr>
        <w:t xml:space="preserve"> (</w:t>
      </w:r>
      <w:r w:rsidRPr="00962A60" w:rsidR="005C57A2">
        <w:rPr>
          <w:sz w:val="20"/>
          <w:szCs w:val="20"/>
        </w:rPr>
        <w:t>семи тысяч</w:t>
      </w:r>
      <w:r w:rsidRPr="00962A60">
        <w:rPr>
          <w:sz w:val="20"/>
          <w:szCs w:val="20"/>
        </w:rPr>
        <w:t>) рублей, проценты</w:t>
      </w:r>
      <w:r w:rsidRPr="00962A60">
        <w:rPr>
          <w:sz w:val="20"/>
          <w:szCs w:val="20"/>
        </w:rPr>
        <w:t xml:space="preserve"> за пользование займом в размере </w:t>
      </w:r>
      <w:r w:rsidRPr="00962A60" w:rsidR="005C57A2">
        <w:rPr>
          <w:sz w:val="20"/>
          <w:szCs w:val="20"/>
        </w:rPr>
        <w:t>8062 (восемь тысяч шестьдесят два) рублей 24 копеек, неустойку в размере 399 (триста девяносто девять) рублей</w:t>
      </w:r>
      <w:r w:rsidRPr="00962A60">
        <w:rPr>
          <w:sz w:val="20"/>
          <w:szCs w:val="20"/>
        </w:rPr>
        <w:t>.</w:t>
      </w:r>
    </w:p>
    <w:p w:rsidR="00D601EF" w:rsidRPr="00962A60" w:rsidP="00DD48E5">
      <w:pPr>
        <w:ind w:right="-45" w:firstLine="851"/>
        <w:jc w:val="both"/>
        <w:rPr>
          <w:sz w:val="20"/>
          <w:szCs w:val="20"/>
        </w:rPr>
      </w:pPr>
      <w:r w:rsidRPr="00962A60">
        <w:rPr>
          <w:sz w:val="20"/>
          <w:szCs w:val="20"/>
        </w:rPr>
        <w:t>В удовлетворении остальной части иска отказать.</w:t>
      </w:r>
    </w:p>
    <w:p w:rsidR="00DD48E5" w:rsidRPr="00962A60" w:rsidP="00DD48E5">
      <w:pPr>
        <w:ind w:right="-45" w:firstLine="851"/>
        <w:jc w:val="both"/>
        <w:rPr>
          <w:sz w:val="20"/>
          <w:szCs w:val="20"/>
        </w:rPr>
      </w:pPr>
      <w:r w:rsidRPr="00962A60">
        <w:rPr>
          <w:sz w:val="20"/>
          <w:szCs w:val="20"/>
        </w:rPr>
        <w:t xml:space="preserve">Взыскать с </w:t>
      </w:r>
      <w:r w:rsidRPr="00962A60" w:rsidR="005C57A2">
        <w:rPr>
          <w:sz w:val="20"/>
          <w:szCs w:val="20"/>
        </w:rPr>
        <w:t>Андреевой И</w:t>
      </w:r>
      <w:r w:rsidRPr="00962A60">
        <w:rPr>
          <w:sz w:val="20"/>
          <w:szCs w:val="20"/>
        </w:rPr>
        <w:t>.</w:t>
      </w:r>
      <w:r w:rsidRPr="00962A60" w:rsidR="005C57A2">
        <w:rPr>
          <w:sz w:val="20"/>
          <w:szCs w:val="20"/>
        </w:rPr>
        <w:t xml:space="preserve"> И</w:t>
      </w:r>
      <w:r w:rsidRPr="00962A60">
        <w:rPr>
          <w:sz w:val="20"/>
          <w:szCs w:val="20"/>
        </w:rPr>
        <w:t>.</w:t>
      </w:r>
      <w:r w:rsidRPr="00962A60" w:rsidR="005C57A2">
        <w:rPr>
          <w:sz w:val="20"/>
          <w:szCs w:val="20"/>
        </w:rPr>
        <w:t xml:space="preserve"> (паспорт гражданина Российской Федерации </w:t>
      </w:r>
      <w:r w:rsidRPr="00962A60">
        <w:rPr>
          <w:sz w:val="20"/>
          <w:szCs w:val="20"/>
        </w:rPr>
        <w:t>«данные изъяты»)</w:t>
      </w:r>
      <w:r w:rsidRPr="00962A60" w:rsidR="005C57A2">
        <w:rPr>
          <w:sz w:val="20"/>
          <w:szCs w:val="20"/>
        </w:rPr>
        <w:t xml:space="preserve">) в пользу Общества с ограниченной ответственностью Коллекторское агентство «Фабула» (ИНН </w:t>
      </w:r>
      <w:r w:rsidRPr="00962A60">
        <w:rPr>
          <w:sz w:val="20"/>
          <w:szCs w:val="20"/>
        </w:rPr>
        <w:t>«данные изъяты»)</w:t>
      </w:r>
      <w:r w:rsidRPr="00962A60" w:rsidR="005C57A2">
        <w:rPr>
          <w:sz w:val="20"/>
          <w:szCs w:val="20"/>
        </w:rPr>
        <w:t xml:space="preserve">) </w:t>
      </w:r>
      <w:r w:rsidRPr="00962A60">
        <w:rPr>
          <w:sz w:val="20"/>
          <w:szCs w:val="20"/>
        </w:rPr>
        <w:t xml:space="preserve">судебные расходы по уплате государственной пошлины в размере </w:t>
      </w:r>
      <w:r w:rsidRPr="00962A60" w:rsidR="005C57A2">
        <w:rPr>
          <w:sz w:val="20"/>
          <w:szCs w:val="20"/>
        </w:rPr>
        <w:t>618</w:t>
      </w:r>
      <w:r w:rsidRPr="00962A60" w:rsidR="00C24B19">
        <w:rPr>
          <w:sz w:val="20"/>
          <w:szCs w:val="20"/>
        </w:rPr>
        <w:t xml:space="preserve"> </w:t>
      </w:r>
      <w:r w:rsidRPr="00962A60">
        <w:rPr>
          <w:sz w:val="20"/>
          <w:szCs w:val="20"/>
        </w:rPr>
        <w:t>(</w:t>
      </w:r>
      <w:r w:rsidRPr="00962A60" w:rsidR="005C57A2">
        <w:rPr>
          <w:sz w:val="20"/>
          <w:szCs w:val="20"/>
        </w:rPr>
        <w:t>шестьсот восемнадцать</w:t>
      </w:r>
      <w:r w:rsidRPr="00962A60">
        <w:rPr>
          <w:sz w:val="20"/>
          <w:szCs w:val="20"/>
        </w:rPr>
        <w:t>) рублей.</w:t>
      </w:r>
    </w:p>
    <w:p w:rsidR="00DD48E5" w:rsidRPr="00962A60" w:rsidP="00DD48E5">
      <w:pPr>
        <w:ind w:right="-45" w:firstLine="851"/>
        <w:jc w:val="both"/>
        <w:rPr>
          <w:sz w:val="20"/>
          <w:szCs w:val="20"/>
        </w:rPr>
      </w:pPr>
      <w:r w:rsidRPr="00962A60">
        <w:rPr>
          <w:sz w:val="20"/>
          <w:szCs w:val="20"/>
        </w:rPr>
        <w:t>Лица, участвующие в деле, их представители, присутствовавшие в судебном заседании, вправе п</w:t>
      </w:r>
      <w:r w:rsidRPr="00962A60">
        <w:rPr>
          <w:sz w:val="20"/>
          <w:szCs w:val="20"/>
        </w:rPr>
        <w:t>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DD48E5" w:rsidRPr="00962A60" w:rsidP="00DD48E5">
      <w:pPr>
        <w:ind w:right="-45" w:firstLine="851"/>
        <w:jc w:val="both"/>
        <w:rPr>
          <w:sz w:val="20"/>
          <w:szCs w:val="20"/>
        </w:rPr>
      </w:pPr>
      <w:r w:rsidRPr="00962A60">
        <w:rPr>
          <w:sz w:val="20"/>
          <w:szCs w:val="20"/>
        </w:rPr>
        <w:t>Лица, участвующие в деле, их представители, не присутствовавшие в судебном заседании, вправе подать заявление о составлении мот</w:t>
      </w:r>
      <w:r w:rsidRPr="00962A60">
        <w:rPr>
          <w:sz w:val="20"/>
          <w:szCs w:val="20"/>
        </w:rPr>
        <w:t>ивированного решения суда в течение пятнадцать дней со дня оглашения резолютивной части решения суда.</w:t>
      </w:r>
    </w:p>
    <w:p w:rsidR="00DD48E5" w:rsidRPr="00962A60" w:rsidP="00DD48E5">
      <w:pPr>
        <w:ind w:right="-45" w:firstLine="851"/>
        <w:jc w:val="both"/>
        <w:rPr>
          <w:sz w:val="20"/>
          <w:szCs w:val="20"/>
        </w:rPr>
      </w:pPr>
      <w:r w:rsidRPr="00962A60">
        <w:rPr>
          <w:sz w:val="20"/>
          <w:szCs w:val="20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</w:t>
      </w:r>
      <w:r w:rsidRPr="00962A60">
        <w:rPr>
          <w:sz w:val="20"/>
          <w:szCs w:val="20"/>
        </w:rPr>
        <w:t>тавлении мотивированного решения суда.</w:t>
      </w:r>
    </w:p>
    <w:p w:rsidR="00DD48E5" w:rsidRPr="00962A60" w:rsidP="00DD48E5">
      <w:pPr>
        <w:ind w:right="-45" w:firstLine="851"/>
        <w:jc w:val="both"/>
        <w:rPr>
          <w:sz w:val="20"/>
          <w:szCs w:val="20"/>
        </w:rPr>
      </w:pPr>
      <w:r w:rsidRPr="00962A60">
        <w:rPr>
          <w:sz w:val="20"/>
          <w:szCs w:val="20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</w:t>
      </w:r>
      <w:r w:rsidRPr="00962A60">
        <w:rPr>
          <w:sz w:val="20"/>
          <w:szCs w:val="20"/>
        </w:rPr>
        <w:t>уга Симферополя) Республики Крым в течение месяца со дня принятия решения суда в окончательной форме.</w:t>
      </w:r>
    </w:p>
    <w:p w:rsidR="007B5DA7" w:rsidRPr="00962A60" w:rsidP="00C24B19">
      <w:pPr>
        <w:ind w:right="-45" w:firstLine="851"/>
        <w:jc w:val="both"/>
        <w:rPr>
          <w:sz w:val="20"/>
          <w:szCs w:val="20"/>
        </w:rPr>
      </w:pPr>
      <w:r w:rsidRPr="00962A60">
        <w:rPr>
          <w:sz w:val="20"/>
          <w:szCs w:val="20"/>
        </w:rPr>
        <w:t>Мировой судья                                                 А.Л.Тоскина</w:t>
      </w:r>
    </w:p>
    <w:sectPr w:rsidSect="00C24B19">
      <w:headerReference w:type="even" r:id="rId4"/>
      <w:headerReference w:type="default" r:id="rId5"/>
      <w:pgSz w:w="11906" w:h="16838"/>
      <w:pgMar w:top="426" w:right="849" w:bottom="567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E5"/>
    <w:rsid w:val="0002597B"/>
    <w:rsid w:val="00047C35"/>
    <w:rsid w:val="001A5A1A"/>
    <w:rsid w:val="001A73DC"/>
    <w:rsid w:val="005C57A2"/>
    <w:rsid w:val="005F23EE"/>
    <w:rsid w:val="00756B5C"/>
    <w:rsid w:val="007B5DA7"/>
    <w:rsid w:val="00960D09"/>
    <w:rsid w:val="00962A60"/>
    <w:rsid w:val="00BD20CA"/>
    <w:rsid w:val="00C24B19"/>
    <w:rsid w:val="00D601EF"/>
    <w:rsid w:val="00DD48E5"/>
    <w:rsid w:val="00DE3A8B"/>
    <w:rsid w:val="00EE04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D48E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D48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D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