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4EFC" w:rsidRPr="00F9403C" w:rsidP="00544EFC">
      <w:pPr>
        <w:ind w:right="-45" w:firstLine="851"/>
        <w:jc w:val="right"/>
        <w:rPr>
          <w:sz w:val="18"/>
          <w:szCs w:val="18"/>
        </w:rPr>
      </w:pPr>
      <w:r w:rsidRPr="00F9403C">
        <w:rPr>
          <w:sz w:val="18"/>
          <w:szCs w:val="18"/>
        </w:rPr>
        <w:t xml:space="preserve">Дело № 02-0765/17/2021 </w:t>
      </w:r>
    </w:p>
    <w:p w:rsidR="00544EFC" w:rsidRPr="00F9403C" w:rsidP="00544EFC">
      <w:pPr>
        <w:ind w:right="-45"/>
        <w:jc w:val="center"/>
        <w:rPr>
          <w:bCs/>
          <w:sz w:val="18"/>
          <w:szCs w:val="18"/>
        </w:rPr>
      </w:pPr>
      <w:r w:rsidRPr="00F9403C">
        <w:rPr>
          <w:bCs/>
          <w:sz w:val="18"/>
          <w:szCs w:val="18"/>
        </w:rPr>
        <w:t>РЕШЕНИЕ</w:t>
      </w:r>
    </w:p>
    <w:p w:rsidR="00544EFC" w:rsidRPr="00F9403C" w:rsidP="00544E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9403C">
        <w:rPr>
          <w:bCs/>
          <w:sz w:val="18"/>
          <w:szCs w:val="18"/>
        </w:rPr>
        <w:t>ИМЕНЕМ РОССИЙСКОЙ ФЕДЕРАЦИИ</w:t>
      </w:r>
    </w:p>
    <w:p w:rsidR="00544EFC" w:rsidRPr="00F9403C" w:rsidP="00544E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F9403C">
        <w:rPr>
          <w:bCs/>
          <w:sz w:val="18"/>
          <w:szCs w:val="18"/>
        </w:rPr>
        <w:t>(резолютивная часть)</w:t>
      </w:r>
    </w:p>
    <w:p w:rsidR="00544EFC" w:rsidRPr="00F9403C" w:rsidP="00544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544EFC" w:rsidRPr="00F9403C" w:rsidP="00544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21 октября 2021 года                                                           г. Симферополь</w:t>
      </w:r>
    </w:p>
    <w:p w:rsidR="00544EFC" w:rsidRPr="00F9403C" w:rsidP="00544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544EFC" w:rsidRPr="00F9403C" w:rsidP="00544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F9403C">
        <w:rPr>
          <w:sz w:val="18"/>
          <w:szCs w:val="18"/>
        </w:rPr>
        <w:t>Тоскина</w:t>
      </w:r>
      <w:r w:rsidRPr="00F9403C">
        <w:rPr>
          <w:sz w:val="18"/>
          <w:szCs w:val="18"/>
        </w:rPr>
        <w:t xml:space="preserve"> А.Л., </w:t>
      </w:r>
    </w:p>
    <w:p w:rsidR="00544EFC" w:rsidRPr="00F9403C" w:rsidP="00544EFC">
      <w:pPr>
        <w:ind w:right="-45"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544EFC" w:rsidRPr="00F9403C" w:rsidP="00544EFC">
      <w:pPr>
        <w:ind w:right="-45"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рассмотрев в открытом судебном заседании гражданское дело по иску Государственного унитарного предприятия Республики Крым «</w:t>
      </w:r>
      <w:r w:rsidRPr="00F9403C">
        <w:rPr>
          <w:sz w:val="18"/>
          <w:szCs w:val="18"/>
        </w:rPr>
        <w:t>Крымтеплокоммунэнерго</w:t>
      </w:r>
      <w:r w:rsidRPr="00F9403C">
        <w:rPr>
          <w:sz w:val="18"/>
          <w:szCs w:val="18"/>
        </w:rPr>
        <w:t xml:space="preserve">» к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(Обуховой) Л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Кошелкину</w:t>
      </w:r>
      <w:r w:rsidRPr="00F9403C">
        <w:rPr>
          <w:sz w:val="18"/>
          <w:szCs w:val="18"/>
        </w:rPr>
        <w:t xml:space="preserve"> Э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О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А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о взыскании задолженности за потребленную тепловую энергию</w:t>
      </w:r>
    </w:p>
    <w:p w:rsidR="00544EFC" w:rsidRPr="00F9403C" w:rsidP="00544EFC">
      <w:pPr>
        <w:ind w:right="-45" w:firstLine="851"/>
        <w:jc w:val="both"/>
        <w:rPr>
          <w:bCs/>
          <w:sz w:val="18"/>
          <w:szCs w:val="18"/>
        </w:rPr>
      </w:pPr>
      <w:r w:rsidRPr="00F9403C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44EFC" w:rsidRPr="00F9403C" w:rsidP="00544EFC">
      <w:pPr>
        <w:ind w:right="-45"/>
        <w:jc w:val="center"/>
        <w:rPr>
          <w:sz w:val="18"/>
          <w:szCs w:val="18"/>
        </w:rPr>
      </w:pPr>
      <w:r w:rsidRPr="00F9403C">
        <w:rPr>
          <w:sz w:val="18"/>
          <w:szCs w:val="18"/>
        </w:rPr>
        <w:t>РЕШИЛ: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Иск Государственного унитарного предприятия Республики Крым «</w:t>
      </w:r>
      <w:r w:rsidRPr="00F9403C">
        <w:rPr>
          <w:sz w:val="18"/>
          <w:szCs w:val="18"/>
        </w:rPr>
        <w:t>Крымтеплокоммунэнерго</w:t>
      </w:r>
      <w:r w:rsidRPr="00F9403C">
        <w:rPr>
          <w:sz w:val="18"/>
          <w:szCs w:val="18"/>
        </w:rPr>
        <w:t xml:space="preserve">» к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(Обуховой) Л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о взыскании задолженности, </w:t>
      </w:r>
      <w:r w:rsidRPr="00F9403C">
        <w:rPr>
          <w:sz w:val="18"/>
          <w:szCs w:val="18"/>
        </w:rPr>
        <w:t>Кошелкину</w:t>
      </w:r>
      <w:r w:rsidRPr="00F9403C">
        <w:rPr>
          <w:sz w:val="18"/>
          <w:szCs w:val="18"/>
        </w:rPr>
        <w:t xml:space="preserve"> Э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О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А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о взыскании задолженности за потребленную тепловую энергию -  удовлетворить частично.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Взыскать солидарно с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(Обуховой) Л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Кошелкина</w:t>
      </w:r>
      <w:r w:rsidRPr="00F9403C">
        <w:rPr>
          <w:sz w:val="18"/>
          <w:szCs w:val="18"/>
        </w:rPr>
        <w:t xml:space="preserve"> Э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О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в пользу Государственного унитарного предприятия Республики Крым «</w:t>
      </w:r>
      <w:r w:rsidRPr="00F9403C">
        <w:rPr>
          <w:sz w:val="18"/>
          <w:szCs w:val="18"/>
        </w:rPr>
        <w:t>Крымтеплокоммунэнерго</w:t>
      </w:r>
      <w:r w:rsidRPr="00F9403C">
        <w:rPr>
          <w:sz w:val="18"/>
          <w:szCs w:val="18"/>
        </w:rPr>
        <w:t>» задолженность за потребленную тепловую энергию за период с 01.06.2018 по 16.09.2019 в размере 11836 (одиннадцать тысяч восемьсот тридцать шесть) рублей 88 копеек, пеню в размере 3270 (три тысячи двести семьдесят) рублей 26 копеек.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Взыскать солидарно с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(Обуховой) Л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Кошелкина</w:t>
      </w:r>
      <w:r w:rsidRPr="00F9403C">
        <w:rPr>
          <w:sz w:val="18"/>
          <w:szCs w:val="18"/>
        </w:rPr>
        <w:t xml:space="preserve"> Э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О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А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в пользу Государственного унитарного предприятия Республики Крым «</w:t>
      </w:r>
      <w:r w:rsidRPr="00F9403C">
        <w:rPr>
          <w:sz w:val="18"/>
          <w:szCs w:val="18"/>
        </w:rPr>
        <w:t>Крымтеплокоммунэнерго</w:t>
      </w:r>
      <w:r w:rsidRPr="00F9403C">
        <w:rPr>
          <w:sz w:val="18"/>
          <w:szCs w:val="18"/>
        </w:rPr>
        <w:t xml:space="preserve">» задолженность за потребленную тепловую энергию за период с </w:t>
      </w:r>
      <w:r w:rsidRPr="00F9403C" w:rsidR="003C5B5B">
        <w:rPr>
          <w:sz w:val="18"/>
          <w:szCs w:val="18"/>
        </w:rPr>
        <w:t>17.09.2019</w:t>
      </w:r>
      <w:r w:rsidRPr="00F9403C">
        <w:rPr>
          <w:sz w:val="18"/>
          <w:szCs w:val="18"/>
        </w:rPr>
        <w:t xml:space="preserve"> по </w:t>
      </w:r>
      <w:r w:rsidRPr="00F9403C" w:rsidR="003C5B5B">
        <w:rPr>
          <w:sz w:val="18"/>
          <w:szCs w:val="18"/>
        </w:rPr>
        <w:t>31.03.2021</w:t>
      </w:r>
      <w:r w:rsidRPr="00F9403C">
        <w:rPr>
          <w:sz w:val="18"/>
          <w:szCs w:val="18"/>
        </w:rPr>
        <w:t xml:space="preserve"> в размере </w:t>
      </w:r>
      <w:r w:rsidRPr="00F9403C" w:rsidR="003C5B5B">
        <w:rPr>
          <w:sz w:val="18"/>
          <w:szCs w:val="18"/>
        </w:rPr>
        <w:t>20016 (двадцать тысяч шестнадцать</w:t>
      </w:r>
      <w:r w:rsidRPr="00F9403C">
        <w:rPr>
          <w:sz w:val="18"/>
          <w:szCs w:val="18"/>
        </w:rPr>
        <w:t xml:space="preserve">) рублей </w:t>
      </w:r>
      <w:r w:rsidRPr="00F9403C" w:rsidR="003C5B5B">
        <w:rPr>
          <w:sz w:val="18"/>
          <w:szCs w:val="18"/>
        </w:rPr>
        <w:t>59</w:t>
      </w:r>
      <w:r w:rsidRPr="00F9403C">
        <w:rPr>
          <w:sz w:val="18"/>
          <w:szCs w:val="18"/>
        </w:rPr>
        <w:t xml:space="preserve"> копеек, пеню в размере </w:t>
      </w:r>
      <w:r w:rsidRPr="00F9403C" w:rsidR="003C5B5B">
        <w:rPr>
          <w:sz w:val="18"/>
          <w:szCs w:val="18"/>
        </w:rPr>
        <w:t>841</w:t>
      </w:r>
      <w:r w:rsidRPr="00F9403C">
        <w:rPr>
          <w:sz w:val="18"/>
          <w:szCs w:val="18"/>
        </w:rPr>
        <w:t xml:space="preserve"> (</w:t>
      </w:r>
      <w:r w:rsidRPr="00F9403C" w:rsidR="003C5B5B">
        <w:rPr>
          <w:sz w:val="18"/>
          <w:szCs w:val="18"/>
        </w:rPr>
        <w:t>восемьсот сорок один) рубль 80 копеек</w:t>
      </w:r>
      <w:r w:rsidRPr="00F9403C">
        <w:rPr>
          <w:sz w:val="18"/>
          <w:szCs w:val="18"/>
        </w:rPr>
        <w:t>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В удовлетворении остальной части иска отказать.</w:t>
      </w:r>
    </w:p>
    <w:p w:rsidR="003C5B5B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Взыскать с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(Обуховой) Л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Кошелкина</w:t>
      </w:r>
      <w:r w:rsidRPr="00F9403C">
        <w:rPr>
          <w:sz w:val="18"/>
          <w:szCs w:val="18"/>
        </w:rPr>
        <w:t xml:space="preserve"> Э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 О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 xml:space="preserve">, </w:t>
      </w:r>
      <w:r w:rsidRPr="00F9403C">
        <w:rPr>
          <w:sz w:val="18"/>
          <w:szCs w:val="18"/>
        </w:rPr>
        <w:t>Кошелкиной</w:t>
      </w:r>
      <w:r w:rsidRPr="00F9403C">
        <w:rPr>
          <w:sz w:val="18"/>
          <w:szCs w:val="18"/>
        </w:rPr>
        <w:t xml:space="preserve"> </w:t>
      </w:r>
      <w:r w:rsidRPr="00F9403C">
        <w:rPr>
          <w:sz w:val="18"/>
          <w:szCs w:val="18"/>
        </w:rPr>
        <w:t>В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А</w:t>
      </w:r>
      <w:r w:rsidRPr="00F9403C" w:rsidR="00F9403C">
        <w:rPr>
          <w:sz w:val="18"/>
          <w:szCs w:val="18"/>
        </w:rPr>
        <w:t>.</w:t>
      </w:r>
      <w:r w:rsidRPr="00F9403C">
        <w:rPr>
          <w:sz w:val="18"/>
          <w:szCs w:val="18"/>
        </w:rPr>
        <w:t>в</w:t>
      </w:r>
      <w:r w:rsidRPr="00F9403C">
        <w:rPr>
          <w:sz w:val="18"/>
          <w:szCs w:val="18"/>
        </w:rPr>
        <w:t xml:space="preserve"> пользу Государственного унитарного предприятия Республики Крым «</w:t>
      </w:r>
      <w:r w:rsidRPr="00F9403C">
        <w:rPr>
          <w:sz w:val="18"/>
          <w:szCs w:val="18"/>
        </w:rPr>
        <w:t>Крымтеплокоммунэнерго</w:t>
      </w:r>
      <w:r w:rsidRPr="00F9403C">
        <w:rPr>
          <w:sz w:val="18"/>
          <w:szCs w:val="18"/>
        </w:rPr>
        <w:t>» судебные расходы по оплате государственной пошлины в размере 426 (четыреста двадцать шесть) рублей 33 копе</w:t>
      </w:r>
      <w:r w:rsidRPr="00F9403C" w:rsidR="00C45DFF">
        <w:rPr>
          <w:sz w:val="18"/>
          <w:szCs w:val="18"/>
        </w:rPr>
        <w:t>йки</w:t>
      </w:r>
      <w:r w:rsidRPr="00F9403C">
        <w:rPr>
          <w:sz w:val="18"/>
          <w:szCs w:val="18"/>
        </w:rPr>
        <w:t xml:space="preserve"> с каждого.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544EFC" w:rsidRPr="00F9403C" w:rsidP="00544EFC">
      <w:pPr>
        <w:ind w:firstLine="851"/>
        <w:jc w:val="both"/>
        <w:rPr>
          <w:sz w:val="18"/>
          <w:szCs w:val="18"/>
        </w:rPr>
      </w:pPr>
    </w:p>
    <w:p w:rsidR="00544EFC" w:rsidRPr="00F9403C" w:rsidP="00544EFC">
      <w:pPr>
        <w:ind w:firstLine="851"/>
        <w:jc w:val="both"/>
        <w:rPr>
          <w:sz w:val="18"/>
          <w:szCs w:val="18"/>
        </w:rPr>
      </w:pPr>
      <w:r w:rsidRPr="00F9403C">
        <w:rPr>
          <w:sz w:val="18"/>
          <w:szCs w:val="18"/>
        </w:rPr>
        <w:t xml:space="preserve">Мировой судья                   </w:t>
      </w:r>
      <w:r w:rsidRPr="00F9403C">
        <w:rPr>
          <w:i/>
          <w:sz w:val="18"/>
          <w:szCs w:val="18"/>
        </w:rPr>
        <w:t xml:space="preserve"> </w:t>
      </w:r>
      <w:r w:rsidRPr="00F9403C">
        <w:rPr>
          <w:sz w:val="18"/>
          <w:szCs w:val="18"/>
        </w:rPr>
        <w:t xml:space="preserve">              </w:t>
      </w:r>
      <w:r w:rsidRPr="00F9403C">
        <w:rPr>
          <w:sz w:val="18"/>
          <w:szCs w:val="18"/>
        </w:rPr>
        <w:tab/>
      </w:r>
      <w:r w:rsidRPr="00F9403C">
        <w:rPr>
          <w:i/>
          <w:sz w:val="18"/>
          <w:szCs w:val="18"/>
        </w:rPr>
        <w:t xml:space="preserve">    </w:t>
      </w:r>
      <w:r w:rsidRPr="00F9403C">
        <w:rPr>
          <w:sz w:val="18"/>
          <w:szCs w:val="18"/>
        </w:rPr>
        <w:tab/>
        <w:t xml:space="preserve">        А.Л. </w:t>
      </w:r>
      <w:r w:rsidRPr="00F9403C">
        <w:rPr>
          <w:sz w:val="18"/>
          <w:szCs w:val="18"/>
        </w:rPr>
        <w:t>Тоскина</w:t>
      </w:r>
    </w:p>
    <w:p w:rsidR="00544EFC" w:rsidRPr="00F9403C" w:rsidP="00544EFC">
      <w:pPr>
        <w:rPr>
          <w:sz w:val="18"/>
          <w:szCs w:val="18"/>
        </w:rPr>
      </w:pPr>
    </w:p>
    <w:p w:rsidR="00544EFC" w:rsidRPr="00F9403C" w:rsidP="00544EFC">
      <w:pPr>
        <w:rPr>
          <w:sz w:val="18"/>
          <w:szCs w:val="18"/>
        </w:rPr>
      </w:pPr>
    </w:p>
    <w:p w:rsidR="00780CB1" w:rsidRPr="00F9403C">
      <w:pPr>
        <w:rPr>
          <w:sz w:val="18"/>
          <w:szCs w:val="18"/>
        </w:rPr>
      </w:pPr>
    </w:p>
    <w:sectPr w:rsidSect="005B64B9">
      <w:headerReference w:type="even" r:id="rId4"/>
      <w:headerReference w:type="default" r:id="rId5"/>
      <w:footerReference w:type="first" r:id="rId6"/>
      <w:pgSz w:w="11906" w:h="16838"/>
      <w:pgMar w:top="567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EFC"/>
    <w:rsid w:val="001676CD"/>
    <w:rsid w:val="00173A28"/>
    <w:rsid w:val="003C5B5B"/>
    <w:rsid w:val="00544EFC"/>
    <w:rsid w:val="00780CB1"/>
    <w:rsid w:val="009A238A"/>
    <w:rsid w:val="00C45DFF"/>
    <w:rsid w:val="00F94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44E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44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44EFC"/>
  </w:style>
  <w:style w:type="paragraph" w:styleId="Footer">
    <w:name w:val="footer"/>
    <w:basedOn w:val="Normal"/>
    <w:link w:val="a0"/>
    <w:uiPriority w:val="99"/>
    <w:unhideWhenUsed/>
    <w:rsid w:val="00544EF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44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