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692CC4" w:rsidP="00894DAC">
      <w:pPr>
        <w:ind w:right="-45" w:firstLine="851"/>
        <w:jc w:val="right"/>
        <w:rPr>
          <w:sz w:val="28"/>
          <w:szCs w:val="28"/>
        </w:rPr>
      </w:pPr>
      <w:r w:rsidRPr="00692CC4">
        <w:rPr>
          <w:sz w:val="28"/>
          <w:szCs w:val="28"/>
        </w:rPr>
        <w:t>Дело № 02-</w:t>
      </w:r>
      <w:r w:rsidRPr="00692CC4" w:rsidR="009B2656">
        <w:rPr>
          <w:sz w:val="28"/>
          <w:szCs w:val="28"/>
        </w:rPr>
        <w:t>0</w:t>
      </w:r>
      <w:r w:rsidR="00C8788C">
        <w:rPr>
          <w:sz w:val="28"/>
          <w:szCs w:val="28"/>
        </w:rPr>
        <w:t>833</w:t>
      </w:r>
      <w:r w:rsidRPr="00692CC4">
        <w:rPr>
          <w:sz w:val="28"/>
          <w:szCs w:val="28"/>
        </w:rPr>
        <w:t>/17/202</w:t>
      </w:r>
      <w:r w:rsidR="001727AC">
        <w:rPr>
          <w:sz w:val="28"/>
          <w:szCs w:val="28"/>
        </w:rPr>
        <w:t>5</w:t>
      </w:r>
    </w:p>
    <w:p w:rsidR="00894DAC" w:rsidRPr="00692CC4" w:rsidP="00894DAC">
      <w:pPr>
        <w:ind w:right="-45"/>
        <w:jc w:val="center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>РЕШЕНИЕ</w:t>
      </w:r>
    </w:p>
    <w:p w:rsidR="00894DAC" w:rsidRPr="00692CC4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>ИМЕНЕМ РОССИЙСКОЙ ФЕДЕРАЦИИ</w:t>
      </w:r>
    </w:p>
    <w:p w:rsidR="00894DAC" w:rsidRPr="00692CC4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692CC4">
        <w:rPr>
          <w:bCs/>
          <w:sz w:val="28"/>
          <w:szCs w:val="28"/>
        </w:rPr>
        <w:t>(резолютивная часть)</w:t>
      </w:r>
    </w:p>
    <w:p w:rsidR="00894DAC" w:rsidRPr="00692CC4" w:rsidP="00894DA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DD29FF">
        <w:rPr>
          <w:bCs/>
          <w:sz w:val="28"/>
          <w:szCs w:val="28"/>
        </w:rPr>
        <w:t xml:space="preserve"> июня</w:t>
      </w:r>
      <w:r w:rsidR="006C3999">
        <w:rPr>
          <w:bCs/>
          <w:sz w:val="28"/>
          <w:szCs w:val="28"/>
        </w:rPr>
        <w:t xml:space="preserve"> 202</w:t>
      </w:r>
      <w:r w:rsidR="001727AC">
        <w:rPr>
          <w:bCs/>
          <w:sz w:val="28"/>
          <w:szCs w:val="28"/>
        </w:rPr>
        <w:t>5</w:t>
      </w:r>
      <w:r w:rsidRPr="00692CC4">
        <w:rPr>
          <w:bCs/>
          <w:sz w:val="28"/>
          <w:szCs w:val="28"/>
        </w:rPr>
        <w:t xml:space="preserve"> года                                </w:t>
      </w:r>
      <w:r w:rsidRPr="00692CC4">
        <w:rPr>
          <w:bCs/>
          <w:sz w:val="28"/>
          <w:szCs w:val="28"/>
        </w:rPr>
        <w:tab/>
        <w:t xml:space="preserve">                   </w:t>
      </w:r>
      <w:r w:rsidRPr="00692CC4">
        <w:rPr>
          <w:bCs/>
          <w:sz w:val="28"/>
          <w:szCs w:val="28"/>
        </w:rPr>
        <w:tab/>
        <w:t>г. Симферополь</w:t>
      </w:r>
    </w:p>
    <w:p w:rsidR="00894DAC" w:rsidRPr="00692CC4" w:rsidP="00894DAC">
      <w:pPr>
        <w:jc w:val="center"/>
        <w:rPr>
          <w:bCs/>
          <w:sz w:val="28"/>
          <w:szCs w:val="28"/>
        </w:rPr>
      </w:pPr>
    </w:p>
    <w:p w:rsidR="00894DAC" w:rsidRPr="00692CC4" w:rsidP="00894DAC">
      <w:pPr>
        <w:ind w:firstLine="851"/>
        <w:jc w:val="both"/>
        <w:rPr>
          <w:bCs/>
          <w:sz w:val="28"/>
          <w:szCs w:val="28"/>
          <w:lang w:eastAsia="x-none"/>
        </w:rPr>
      </w:pPr>
      <w:r w:rsidRPr="00692CC4">
        <w:rPr>
          <w:bCs/>
          <w:sz w:val="28"/>
          <w:szCs w:val="2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1727AC" w:rsidP="00894DAC">
      <w:pPr>
        <w:ind w:firstLine="851"/>
        <w:jc w:val="both"/>
        <w:rPr>
          <w:bCs/>
          <w:sz w:val="28"/>
          <w:szCs w:val="28"/>
          <w:lang w:eastAsia="x-none"/>
        </w:rPr>
      </w:pPr>
      <w:r w:rsidRPr="00692CC4">
        <w:rPr>
          <w:bCs/>
          <w:sz w:val="28"/>
          <w:szCs w:val="28"/>
          <w:lang w:eastAsia="x-none"/>
        </w:rPr>
        <w:t xml:space="preserve">при ведении протокола судебного заседания </w:t>
      </w:r>
      <w:r w:rsidR="00C8788C">
        <w:rPr>
          <w:bCs/>
          <w:sz w:val="28"/>
          <w:szCs w:val="28"/>
          <w:lang w:eastAsia="x-none"/>
        </w:rPr>
        <w:t xml:space="preserve">и аудиопротоколирования </w:t>
      </w:r>
      <w:r>
        <w:rPr>
          <w:bCs/>
          <w:sz w:val="28"/>
          <w:szCs w:val="28"/>
          <w:lang w:eastAsia="x-none"/>
        </w:rPr>
        <w:t>помощником судьи</w:t>
      </w:r>
      <w:r w:rsidR="006C3999">
        <w:rPr>
          <w:bCs/>
          <w:sz w:val="28"/>
          <w:szCs w:val="28"/>
          <w:lang w:eastAsia="x-none"/>
        </w:rPr>
        <w:t xml:space="preserve"> Убийконь А.Е.</w:t>
      </w:r>
      <w:r w:rsidRPr="00692CC4">
        <w:rPr>
          <w:bCs/>
          <w:sz w:val="28"/>
          <w:szCs w:val="28"/>
          <w:lang w:eastAsia="x-none"/>
        </w:rPr>
        <w:t>,</w:t>
      </w:r>
      <w:r>
        <w:rPr>
          <w:bCs/>
          <w:sz w:val="28"/>
          <w:szCs w:val="28"/>
          <w:lang w:eastAsia="x-none"/>
        </w:rPr>
        <w:t xml:space="preserve"> </w:t>
      </w:r>
      <w:r w:rsidR="00C8788C">
        <w:rPr>
          <w:bCs/>
          <w:sz w:val="28"/>
          <w:szCs w:val="28"/>
          <w:lang w:eastAsia="x-none"/>
        </w:rPr>
        <w:t>с участием ответчика – Пирогова А.А.,</w:t>
      </w:r>
    </w:p>
    <w:p w:rsidR="00894DAC" w:rsidRPr="00692CC4" w:rsidP="00894DAC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692CC4">
        <w:rPr>
          <w:bCs/>
          <w:sz w:val="28"/>
          <w:szCs w:val="28"/>
          <w:lang w:eastAsia="x-none"/>
        </w:rPr>
        <w:t xml:space="preserve">рассмотрев в открытом судебном заседании гражданское дело по иску </w:t>
      </w:r>
      <w:r w:rsidR="00C8788C">
        <w:rPr>
          <w:sz w:val="28"/>
          <w:szCs w:val="28"/>
        </w:rPr>
        <w:t>Министерства экологии и природных ресурсов Республики Крым к Пирогову Алексею Алексеевичу</w:t>
      </w:r>
      <w:r w:rsidRPr="00692CC4" w:rsidR="00692CC4">
        <w:rPr>
          <w:sz w:val="28"/>
          <w:szCs w:val="28"/>
        </w:rPr>
        <w:t xml:space="preserve"> </w:t>
      </w:r>
      <w:r w:rsidR="001727AC">
        <w:rPr>
          <w:sz w:val="28"/>
          <w:szCs w:val="28"/>
        </w:rPr>
        <w:t>о взыскании задолженности</w:t>
      </w:r>
      <w:r w:rsidRPr="00692CC4">
        <w:rPr>
          <w:bCs/>
          <w:sz w:val="28"/>
          <w:szCs w:val="28"/>
          <w:lang w:eastAsia="x-none"/>
        </w:rPr>
        <w:t>,</w:t>
      </w:r>
    </w:p>
    <w:p w:rsidR="00894DAC" w:rsidRPr="00692CC4" w:rsidP="00894DAC">
      <w:pPr>
        <w:ind w:right="-45" w:firstLine="851"/>
        <w:jc w:val="both"/>
        <w:rPr>
          <w:bCs/>
          <w:sz w:val="28"/>
          <w:szCs w:val="28"/>
        </w:rPr>
      </w:pPr>
      <w:r w:rsidRPr="00692CC4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894DAC" w:rsidRPr="00692CC4" w:rsidP="00894DAC">
      <w:pPr>
        <w:ind w:right="-45"/>
        <w:jc w:val="center"/>
        <w:rPr>
          <w:sz w:val="28"/>
          <w:szCs w:val="28"/>
        </w:rPr>
      </w:pPr>
      <w:r w:rsidRPr="00692CC4">
        <w:rPr>
          <w:sz w:val="28"/>
          <w:szCs w:val="28"/>
        </w:rPr>
        <w:t>РЕШИЛ:</w:t>
      </w:r>
    </w:p>
    <w:p w:rsidR="003A4078" w:rsidP="00894DAC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иска </w:t>
      </w:r>
      <w:r w:rsidRPr="00C8788C" w:rsidR="00C8788C">
        <w:rPr>
          <w:sz w:val="28"/>
          <w:szCs w:val="28"/>
        </w:rPr>
        <w:t xml:space="preserve">Министерства экологии и природных ресурсов Республики Крым к Пирогову Алексею Алексеевичу о взыскании задолженности </w:t>
      </w:r>
      <w:r>
        <w:rPr>
          <w:sz w:val="28"/>
          <w:szCs w:val="28"/>
        </w:rPr>
        <w:t>– отказа</w:t>
      </w:r>
      <w:r>
        <w:rPr>
          <w:sz w:val="28"/>
          <w:szCs w:val="28"/>
        </w:rPr>
        <w:t>ть.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Лица, участвующие в деле, их пре</w:t>
      </w:r>
      <w:r w:rsidRPr="00692CC4">
        <w:rPr>
          <w:sz w:val="28"/>
          <w:szCs w:val="28"/>
        </w:rPr>
        <w:t>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Мировой судья составляет мотивированное решение суда в тече</w:t>
      </w:r>
      <w:r w:rsidRPr="00692CC4">
        <w:rPr>
          <w:sz w:val="28"/>
          <w:szCs w:val="28"/>
        </w:rPr>
        <w:t xml:space="preserve">ние </w:t>
      </w:r>
      <w:r w:rsidR="00484267">
        <w:rPr>
          <w:sz w:val="28"/>
          <w:szCs w:val="28"/>
        </w:rPr>
        <w:t>десяти</w:t>
      </w:r>
      <w:r w:rsidRPr="00692CC4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</w:t>
      </w:r>
      <w:r w:rsidRPr="00692CC4">
        <w:rPr>
          <w:sz w:val="28"/>
          <w:szCs w:val="28"/>
        </w:rPr>
        <w:t>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</w:p>
    <w:p w:rsidR="00894DAC" w:rsidRPr="00692CC4" w:rsidP="00894DAC">
      <w:pPr>
        <w:ind w:right="-45" w:firstLine="851"/>
        <w:jc w:val="both"/>
        <w:rPr>
          <w:sz w:val="28"/>
          <w:szCs w:val="28"/>
        </w:rPr>
      </w:pPr>
      <w:r w:rsidRPr="00692CC4">
        <w:rPr>
          <w:sz w:val="28"/>
          <w:szCs w:val="28"/>
        </w:rPr>
        <w:t xml:space="preserve">Мировой судья                                           </w:t>
      </w:r>
      <w:r w:rsidRPr="00692CC4" w:rsidR="002526CD">
        <w:rPr>
          <w:sz w:val="28"/>
          <w:szCs w:val="28"/>
        </w:rPr>
        <w:t xml:space="preserve">    </w:t>
      </w:r>
      <w:r w:rsidRPr="00692CC4">
        <w:rPr>
          <w:sz w:val="28"/>
          <w:szCs w:val="28"/>
        </w:rPr>
        <w:t xml:space="preserve">   А.Л.Тоскина</w:t>
      </w:r>
    </w:p>
    <w:p w:rsidR="004F3186" w:rsidRPr="00692CC4">
      <w:pPr>
        <w:rPr>
          <w:sz w:val="28"/>
          <w:szCs w:val="28"/>
        </w:rPr>
      </w:pPr>
    </w:p>
    <w:sectPr w:rsidSect="00461C8E">
      <w:headerReference w:type="even" r:id="rId4"/>
      <w:headerReference w:type="default" r:id="rId5"/>
      <w:pgSz w:w="11906" w:h="16838"/>
      <w:pgMar w:top="709" w:right="707" w:bottom="568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053CB3"/>
    <w:rsid w:val="00117D15"/>
    <w:rsid w:val="001727AC"/>
    <w:rsid w:val="002526CD"/>
    <w:rsid w:val="003A4078"/>
    <w:rsid w:val="00461C8E"/>
    <w:rsid w:val="00484267"/>
    <w:rsid w:val="004F3186"/>
    <w:rsid w:val="005D11A3"/>
    <w:rsid w:val="005F23EE"/>
    <w:rsid w:val="006717D8"/>
    <w:rsid w:val="00692CC4"/>
    <w:rsid w:val="006C3999"/>
    <w:rsid w:val="00894DAC"/>
    <w:rsid w:val="009B2656"/>
    <w:rsid w:val="00AC3F26"/>
    <w:rsid w:val="00AE0292"/>
    <w:rsid w:val="00C8788C"/>
    <w:rsid w:val="00CE5042"/>
    <w:rsid w:val="00DD29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