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3F8" w:rsidRPr="00D77E06" w:rsidP="007373F8">
      <w:pPr>
        <w:ind w:right="-45" w:firstLine="851"/>
        <w:jc w:val="right"/>
        <w:rPr>
          <w:sz w:val="18"/>
          <w:szCs w:val="18"/>
        </w:rPr>
      </w:pPr>
      <w:r w:rsidRPr="00D77E06">
        <w:rPr>
          <w:sz w:val="18"/>
          <w:szCs w:val="18"/>
        </w:rPr>
        <w:t>Дело № 02-0</w:t>
      </w:r>
      <w:r w:rsidRPr="00D77E06" w:rsidR="00944A75">
        <w:rPr>
          <w:sz w:val="18"/>
          <w:szCs w:val="18"/>
        </w:rPr>
        <w:t>845</w:t>
      </w:r>
      <w:r w:rsidRPr="00D77E06">
        <w:rPr>
          <w:sz w:val="18"/>
          <w:szCs w:val="18"/>
        </w:rPr>
        <w:t>/17/20</w:t>
      </w:r>
      <w:r w:rsidRPr="00D77E06">
        <w:rPr>
          <w:sz w:val="18"/>
          <w:szCs w:val="18"/>
        </w:rPr>
        <w:t>21</w:t>
      </w:r>
    </w:p>
    <w:p w:rsidR="007373F8" w:rsidRPr="00D77E06" w:rsidP="007373F8">
      <w:pPr>
        <w:ind w:right="-45"/>
        <w:jc w:val="center"/>
        <w:rPr>
          <w:bCs/>
          <w:sz w:val="18"/>
          <w:szCs w:val="18"/>
        </w:rPr>
      </w:pPr>
      <w:r w:rsidRPr="00D77E06">
        <w:rPr>
          <w:bCs/>
          <w:sz w:val="18"/>
          <w:szCs w:val="18"/>
        </w:rPr>
        <w:t xml:space="preserve">ЗАОЧНОЕ </w:t>
      </w:r>
      <w:r w:rsidRPr="00D77E06">
        <w:rPr>
          <w:bCs/>
          <w:sz w:val="18"/>
          <w:szCs w:val="18"/>
        </w:rPr>
        <w:t>РЕШЕНИЕ</w:t>
      </w:r>
    </w:p>
    <w:p w:rsidR="007373F8" w:rsidRPr="00D77E06" w:rsidP="007373F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D77E06">
        <w:rPr>
          <w:bCs/>
          <w:sz w:val="18"/>
          <w:szCs w:val="18"/>
        </w:rPr>
        <w:t>ИМЕНЕМ РОССИЙСКОЙ ФЕДЕРАЦИИ</w:t>
      </w:r>
    </w:p>
    <w:p w:rsidR="007373F8" w:rsidRPr="00D77E06" w:rsidP="007373F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D77E06">
        <w:rPr>
          <w:bCs/>
          <w:sz w:val="18"/>
          <w:szCs w:val="18"/>
        </w:rPr>
        <w:t>(резолютивная часть)</w:t>
      </w:r>
    </w:p>
    <w:p w:rsidR="007373F8" w:rsidRPr="00D77E06" w:rsidP="007373F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</w:p>
    <w:p w:rsidR="007373F8" w:rsidRPr="00D77E06" w:rsidP="007373F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D77E06">
        <w:rPr>
          <w:sz w:val="18"/>
          <w:szCs w:val="18"/>
        </w:rPr>
        <w:t xml:space="preserve">25 октября 2021 </w:t>
      </w:r>
      <w:r w:rsidRPr="00D77E06">
        <w:rPr>
          <w:sz w:val="18"/>
          <w:szCs w:val="18"/>
        </w:rPr>
        <w:t>года                                                г. Симферополь</w:t>
      </w:r>
    </w:p>
    <w:p w:rsidR="007373F8" w:rsidRPr="00D77E06" w:rsidP="007373F8">
      <w:pPr>
        <w:ind w:firstLine="851"/>
        <w:jc w:val="both"/>
        <w:rPr>
          <w:sz w:val="18"/>
          <w:szCs w:val="18"/>
        </w:rPr>
      </w:pPr>
    </w:p>
    <w:p w:rsidR="007373F8" w:rsidRPr="00D77E06" w:rsidP="007373F8">
      <w:pPr>
        <w:ind w:firstLine="851"/>
        <w:jc w:val="both"/>
        <w:rPr>
          <w:b/>
          <w:i/>
          <w:sz w:val="18"/>
          <w:szCs w:val="18"/>
        </w:rPr>
      </w:pPr>
      <w:r w:rsidRPr="00D77E06">
        <w:rPr>
          <w:sz w:val="18"/>
          <w:szCs w:val="18"/>
        </w:rPr>
        <w:t>Мировой судья судебного участка №17 Центрального судебного района г</w:t>
      </w:r>
      <w:r w:rsidRPr="00D77E06">
        <w:rPr>
          <w:sz w:val="18"/>
          <w:szCs w:val="18"/>
        </w:rPr>
        <w:t>орода</w:t>
      </w:r>
      <w:r w:rsidRPr="00D77E06">
        <w:rPr>
          <w:sz w:val="18"/>
          <w:szCs w:val="18"/>
        </w:rPr>
        <w:t xml:space="preserve"> Симферополь (Центральный район городского округа Симферополя) Республики Крым Тоскина А.Л.</w:t>
      </w:r>
      <w:r w:rsidRPr="00D77E06">
        <w:rPr>
          <w:b/>
          <w:i/>
          <w:sz w:val="18"/>
          <w:szCs w:val="18"/>
        </w:rPr>
        <w:t>,</w:t>
      </w:r>
    </w:p>
    <w:p w:rsidR="007373F8" w:rsidRPr="00D77E06" w:rsidP="007373F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D77E06">
        <w:rPr>
          <w:sz w:val="18"/>
          <w:szCs w:val="18"/>
        </w:rPr>
        <w:t xml:space="preserve">при ведении протокола судебного заседания секретарем Приходько М.С., </w:t>
      </w:r>
    </w:p>
    <w:p w:rsidR="007373F8" w:rsidRPr="00D77E06" w:rsidP="007373F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D77E06">
        <w:rPr>
          <w:sz w:val="18"/>
          <w:szCs w:val="18"/>
        </w:rPr>
        <w:t>рассмотрев в открытом судебном заседании гражданское дело по иску Общества с ограниченной отв</w:t>
      </w:r>
      <w:r w:rsidRPr="00D77E06">
        <w:rPr>
          <w:sz w:val="18"/>
          <w:szCs w:val="18"/>
        </w:rPr>
        <w:t xml:space="preserve">етственностью </w:t>
      </w:r>
      <w:r w:rsidRPr="00D77E06" w:rsidR="00944A75">
        <w:rPr>
          <w:sz w:val="18"/>
          <w:szCs w:val="18"/>
        </w:rPr>
        <w:t>«Авто регион Крым» к Богатыреву А</w:t>
      </w:r>
      <w:r w:rsidRPr="00D77E06">
        <w:rPr>
          <w:sz w:val="18"/>
          <w:szCs w:val="18"/>
        </w:rPr>
        <w:t>.</w:t>
      </w:r>
      <w:r w:rsidRPr="00D77E06" w:rsidR="00944A75">
        <w:rPr>
          <w:sz w:val="18"/>
          <w:szCs w:val="18"/>
        </w:rPr>
        <w:t>А</w:t>
      </w:r>
      <w:r w:rsidRPr="00D77E06">
        <w:rPr>
          <w:sz w:val="18"/>
          <w:szCs w:val="18"/>
        </w:rPr>
        <w:t>.</w:t>
      </w:r>
      <w:r w:rsidRPr="00D77E06" w:rsidR="00944A75">
        <w:rPr>
          <w:sz w:val="18"/>
          <w:szCs w:val="18"/>
        </w:rPr>
        <w:t xml:space="preserve"> о взыскании задолженности</w:t>
      </w:r>
      <w:r w:rsidRPr="00D77E06">
        <w:rPr>
          <w:bCs/>
          <w:sz w:val="18"/>
          <w:szCs w:val="18"/>
        </w:rPr>
        <w:t>,</w:t>
      </w:r>
    </w:p>
    <w:p w:rsidR="007373F8" w:rsidRPr="00D77E06" w:rsidP="007373F8">
      <w:pPr>
        <w:ind w:firstLine="851"/>
        <w:jc w:val="both"/>
        <w:rPr>
          <w:sz w:val="18"/>
          <w:szCs w:val="18"/>
        </w:rPr>
      </w:pPr>
      <w:r w:rsidRPr="00D77E06">
        <w:rPr>
          <w:sz w:val="18"/>
          <w:szCs w:val="18"/>
        </w:rPr>
        <w:t xml:space="preserve">руководствуясь статьями 194-199, </w:t>
      </w:r>
      <w:r w:rsidRPr="00D77E06">
        <w:rPr>
          <w:sz w:val="18"/>
          <w:szCs w:val="18"/>
        </w:rPr>
        <w:t xml:space="preserve">233, </w:t>
      </w:r>
      <w:r w:rsidRPr="00D77E06">
        <w:rPr>
          <w:sz w:val="18"/>
          <w:szCs w:val="18"/>
        </w:rPr>
        <w:t xml:space="preserve">321 Гражданского процессуального кодекса Российской Федерации, </w:t>
      </w:r>
      <w:r w:rsidRPr="00D77E06">
        <w:rPr>
          <w:sz w:val="18"/>
          <w:szCs w:val="18"/>
        </w:rPr>
        <w:t>суд</w:t>
      </w:r>
      <w:r w:rsidRPr="00D77E06">
        <w:rPr>
          <w:sz w:val="18"/>
          <w:szCs w:val="18"/>
        </w:rPr>
        <w:t xml:space="preserve"> – </w:t>
      </w:r>
    </w:p>
    <w:p w:rsidR="007373F8" w:rsidRPr="00D77E06" w:rsidP="007373F8">
      <w:pPr>
        <w:jc w:val="center"/>
        <w:rPr>
          <w:sz w:val="18"/>
          <w:szCs w:val="18"/>
        </w:rPr>
      </w:pPr>
      <w:r w:rsidRPr="00D77E06">
        <w:rPr>
          <w:sz w:val="18"/>
          <w:szCs w:val="18"/>
        </w:rPr>
        <w:t>РЕШИЛ</w:t>
      </w:r>
      <w:r w:rsidRPr="00D77E06">
        <w:rPr>
          <w:sz w:val="18"/>
          <w:szCs w:val="18"/>
        </w:rPr>
        <w:t>:</w:t>
      </w:r>
    </w:p>
    <w:p w:rsidR="007373F8" w:rsidRPr="00D77E06" w:rsidP="007373F8">
      <w:pPr>
        <w:ind w:firstLine="851"/>
        <w:jc w:val="both"/>
        <w:rPr>
          <w:sz w:val="18"/>
          <w:szCs w:val="18"/>
        </w:rPr>
      </w:pPr>
      <w:r w:rsidRPr="00D77E06">
        <w:rPr>
          <w:sz w:val="18"/>
          <w:szCs w:val="18"/>
        </w:rPr>
        <w:t xml:space="preserve">Иск </w:t>
      </w:r>
      <w:r w:rsidRPr="00D77E06" w:rsidR="00944A75">
        <w:rPr>
          <w:sz w:val="18"/>
          <w:szCs w:val="18"/>
        </w:rPr>
        <w:t>Общества с ограниченной ответственностью «Авто регион Крым» к Богатыреву А</w:t>
      </w:r>
      <w:r w:rsidRPr="00D77E06">
        <w:rPr>
          <w:sz w:val="18"/>
          <w:szCs w:val="18"/>
        </w:rPr>
        <w:t>.</w:t>
      </w:r>
      <w:r w:rsidRPr="00D77E06" w:rsidR="00944A75">
        <w:rPr>
          <w:sz w:val="18"/>
          <w:szCs w:val="18"/>
        </w:rPr>
        <w:t xml:space="preserve"> А</w:t>
      </w:r>
      <w:r w:rsidRPr="00D77E06">
        <w:rPr>
          <w:sz w:val="18"/>
          <w:szCs w:val="18"/>
        </w:rPr>
        <w:t>.</w:t>
      </w:r>
      <w:r w:rsidRPr="00D77E06" w:rsidR="00944A75">
        <w:rPr>
          <w:sz w:val="18"/>
          <w:szCs w:val="18"/>
        </w:rPr>
        <w:t xml:space="preserve"> о взыскании задолженности </w:t>
      </w:r>
      <w:r w:rsidRPr="00D77E06">
        <w:rPr>
          <w:sz w:val="18"/>
          <w:szCs w:val="18"/>
        </w:rPr>
        <w:t>- удовлетворить</w:t>
      </w:r>
      <w:r w:rsidRPr="00D77E06">
        <w:rPr>
          <w:sz w:val="18"/>
          <w:szCs w:val="18"/>
        </w:rPr>
        <w:t>.</w:t>
      </w:r>
    </w:p>
    <w:p w:rsidR="007373F8" w:rsidRPr="00D77E06" w:rsidP="007373F8">
      <w:pPr>
        <w:ind w:firstLine="851"/>
        <w:jc w:val="both"/>
        <w:rPr>
          <w:sz w:val="18"/>
          <w:szCs w:val="18"/>
        </w:rPr>
      </w:pPr>
      <w:r w:rsidRPr="00D77E06">
        <w:rPr>
          <w:sz w:val="18"/>
          <w:szCs w:val="18"/>
        </w:rPr>
        <w:t xml:space="preserve">Взыскать с </w:t>
      </w:r>
      <w:r w:rsidRPr="00D77E06" w:rsidR="00944A75">
        <w:rPr>
          <w:sz w:val="18"/>
          <w:szCs w:val="18"/>
        </w:rPr>
        <w:t>Богатырева А</w:t>
      </w:r>
      <w:r w:rsidRPr="00D77E06">
        <w:rPr>
          <w:sz w:val="18"/>
          <w:szCs w:val="18"/>
        </w:rPr>
        <w:t>.</w:t>
      </w:r>
      <w:r w:rsidRPr="00D77E06" w:rsidR="00944A75">
        <w:rPr>
          <w:sz w:val="18"/>
          <w:szCs w:val="18"/>
        </w:rPr>
        <w:t xml:space="preserve"> А</w:t>
      </w:r>
      <w:r w:rsidRPr="00D77E06">
        <w:rPr>
          <w:sz w:val="18"/>
          <w:szCs w:val="18"/>
        </w:rPr>
        <w:t>.</w:t>
      </w:r>
      <w:r w:rsidRPr="00D77E06" w:rsidR="00944A75">
        <w:rPr>
          <w:sz w:val="18"/>
          <w:szCs w:val="18"/>
        </w:rPr>
        <w:t xml:space="preserve"> </w:t>
      </w:r>
      <w:r w:rsidRPr="00D77E06">
        <w:rPr>
          <w:sz w:val="18"/>
          <w:szCs w:val="18"/>
        </w:rPr>
        <w:t xml:space="preserve">в пользу </w:t>
      </w:r>
      <w:r w:rsidRPr="00D77E06" w:rsidR="00944A75">
        <w:rPr>
          <w:sz w:val="18"/>
          <w:szCs w:val="18"/>
        </w:rPr>
        <w:t xml:space="preserve">Общества с ограниченной ответственностью «Авто регион Крым» </w:t>
      </w:r>
      <w:r w:rsidRPr="00D77E06">
        <w:rPr>
          <w:sz w:val="18"/>
          <w:szCs w:val="18"/>
        </w:rPr>
        <w:t xml:space="preserve">задолженность </w:t>
      </w:r>
      <w:r w:rsidRPr="00D77E06" w:rsidR="00944A75">
        <w:rPr>
          <w:sz w:val="18"/>
          <w:szCs w:val="18"/>
        </w:rPr>
        <w:t xml:space="preserve">по оплате стоимости хранения задержанного транспортного средства на территории специализированной стоянки в размере 25155 (двадцать пять тысяч сто </w:t>
      </w:r>
      <w:r w:rsidRPr="00D77E06" w:rsidR="00B73A27">
        <w:rPr>
          <w:sz w:val="18"/>
          <w:szCs w:val="18"/>
        </w:rPr>
        <w:t>пятьдесят</w:t>
      </w:r>
      <w:r w:rsidRPr="00D77E06" w:rsidR="00944A75">
        <w:rPr>
          <w:sz w:val="18"/>
          <w:szCs w:val="18"/>
        </w:rPr>
        <w:t xml:space="preserve"> пять) рублей</w:t>
      </w:r>
      <w:r w:rsidRPr="00D77E06">
        <w:rPr>
          <w:sz w:val="18"/>
          <w:szCs w:val="18"/>
        </w:rPr>
        <w:t>.</w:t>
      </w:r>
    </w:p>
    <w:p w:rsidR="007373F8" w:rsidRPr="00D77E06" w:rsidP="007373F8">
      <w:pPr>
        <w:jc w:val="both"/>
        <w:rPr>
          <w:sz w:val="18"/>
          <w:szCs w:val="18"/>
        </w:rPr>
      </w:pPr>
      <w:r w:rsidRPr="00D77E06">
        <w:rPr>
          <w:sz w:val="18"/>
          <w:szCs w:val="18"/>
        </w:rPr>
        <w:t xml:space="preserve">          </w:t>
      </w:r>
      <w:r w:rsidRPr="00D77E06">
        <w:rPr>
          <w:sz w:val="18"/>
          <w:szCs w:val="18"/>
        </w:rPr>
        <w:t xml:space="preserve">Взыскать с </w:t>
      </w:r>
      <w:r w:rsidRPr="00D77E06" w:rsidR="00944A75">
        <w:rPr>
          <w:sz w:val="18"/>
          <w:szCs w:val="18"/>
        </w:rPr>
        <w:t>Богатырева А</w:t>
      </w:r>
      <w:r w:rsidRPr="00D77E06">
        <w:rPr>
          <w:sz w:val="18"/>
          <w:szCs w:val="18"/>
        </w:rPr>
        <w:t>.</w:t>
      </w:r>
      <w:r w:rsidRPr="00D77E06" w:rsidR="00944A75">
        <w:rPr>
          <w:sz w:val="18"/>
          <w:szCs w:val="18"/>
        </w:rPr>
        <w:t>А</w:t>
      </w:r>
      <w:r w:rsidRPr="00D77E06">
        <w:rPr>
          <w:sz w:val="18"/>
          <w:szCs w:val="18"/>
        </w:rPr>
        <w:t>.</w:t>
      </w:r>
      <w:r w:rsidRPr="00D77E06" w:rsidR="00944A75">
        <w:rPr>
          <w:sz w:val="18"/>
          <w:szCs w:val="18"/>
        </w:rPr>
        <w:t xml:space="preserve"> в</w:t>
      </w:r>
      <w:r w:rsidRPr="00D77E06" w:rsidR="00944A75">
        <w:rPr>
          <w:sz w:val="18"/>
          <w:szCs w:val="18"/>
        </w:rPr>
        <w:t xml:space="preserve"> пользу Общества с ограниченной ответственностью «Авто регион Крым»</w:t>
      </w:r>
      <w:r w:rsidRPr="00D77E06">
        <w:rPr>
          <w:sz w:val="18"/>
          <w:szCs w:val="18"/>
        </w:rPr>
        <w:t xml:space="preserve"> </w:t>
      </w:r>
      <w:r w:rsidRPr="00D77E06">
        <w:rPr>
          <w:sz w:val="18"/>
          <w:szCs w:val="18"/>
        </w:rPr>
        <w:t xml:space="preserve">судебные расходы по оплате государственной пошлины в размере </w:t>
      </w:r>
      <w:r w:rsidRPr="00D77E06" w:rsidR="00944A75">
        <w:rPr>
          <w:sz w:val="18"/>
          <w:szCs w:val="18"/>
        </w:rPr>
        <w:t>954</w:t>
      </w:r>
      <w:r w:rsidRPr="00D77E06">
        <w:rPr>
          <w:sz w:val="18"/>
          <w:szCs w:val="18"/>
        </w:rPr>
        <w:t xml:space="preserve"> (</w:t>
      </w:r>
      <w:r w:rsidRPr="00D77E06" w:rsidR="00944A75">
        <w:rPr>
          <w:sz w:val="18"/>
          <w:szCs w:val="18"/>
        </w:rPr>
        <w:t>девятьсот пятьдесят четыре)</w:t>
      </w:r>
      <w:r w:rsidRPr="00D77E06">
        <w:rPr>
          <w:sz w:val="18"/>
          <w:szCs w:val="18"/>
        </w:rPr>
        <w:t xml:space="preserve"> рубл</w:t>
      </w:r>
      <w:r w:rsidRPr="00D77E06" w:rsidR="00944A75">
        <w:rPr>
          <w:sz w:val="18"/>
          <w:szCs w:val="18"/>
        </w:rPr>
        <w:t>я</w:t>
      </w:r>
      <w:r w:rsidRPr="00D77E06">
        <w:rPr>
          <w:sz w:val="18"/>
          <w:szCs w:val="18"/>
        </w:rPr>
        <w:t xml:space="preserve"> </w:t>
      </w:r>
      <w:r w:rsidRPr="00D77E06" w:rsidR="00944A75">
        <w:rPr>
          <w:sz w:val="18"/>
          <w:szCs w:val="18"/>
        </w:rPr>
        <w:t>65</w:t>
      </w:r>
      <w:r w:rsidRPr="00D77E06">
        <w:rPr>
          <w:sz w:val="18"/>
          <w:szCs w:val="18"/>
        </w:rPr>
        <w:t xml:space="preserve"> копеек</w:t>
      </w:r>
      <w:r w:rsidRPr="00D77E06">
        <w:rPr>
          <w:sz w:val="18"/>
          <w:szCs w:val="18"/>
        </w:rPr>
        <w:t>.</w:t>
      </w:r>
    </w:p>
    <w:p w:rsidR="007373F8" w:rsidRPr="00D77E06" w:rsidP="007373F8">
      <w:pPr>
        <w:ind w:firstLine="851"/>
        <w:jc w:val="both"/>
        <w:rPr>
          <w:sz w:val="18"/>
          <w:szCs w:val="18"/>
        </w:rPr>
      </w:pPr>
      <w:r w:rsidRPr="00D77E06">
        <w:rPr>
          <w:sz w:val="18"/>
          <w:szCs w:val="18"/>
        </w:rPr>
        <w:t>Лица, участвующие в деле, их представители, присутствовавшие в судебном заседании, вправе подать заявле</w:t>
      </w:r>
      <w:r w:rsidRPr="00D77E06">
        <w:rPr>
          <w:sz w:val="18"/>
          <w:szCs w:val="18"/>
        </w:rPr>
        <w:t>ние о составлении мотивированного решения суда в течение трех дней со дня оглашения резолютивной части решения суда.</w:t>
      </w:r>
    </w:p>
    <w:p w:rsidR="007373F8" w:rsidRPr="00D77E06" w:rsidP="007373F8">
      <w:pPr>
        <w:ind w:firstLine="851"/>
        <w:jc w:val="both"/>
        <w:rPr>
          <w:sz w:val="18"/>
          <w:szCs w:val="18"/>
        </w:rPr>
      </w:pPr>
      <w:r w:rsidRPr="00D77E06">
        <w:rPr>
          <w:sz w:val="18"/>
          <w:szCs w:val="1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</w:t>
      </w:r>
      <w:r w:rsidRPr="00D77E06">
        <w:rPr>
          <w:sz w:val="18"/>
          <w:szCs w:val="18"/>
        </w:rPr>
        <w:t xml:space="preserve"> решения суда в течение пятнадцати дней со дня оглашения резолютивной части решения суда.</w:t>
      </w:r>
    </w:p>
    <w:p w:rsidR="007373F8" w:rsidRPr="00D77E06" w:rsidP="007373F8">
      <w:pPr>
        <w:ind w:firstLine="851"/>
        <w:jc w:val="both"/>
        <w:rPr>
          <w:sz w:val="18"/>
          <w:szCs w:val="18"/>
        </w:rPr>
      </w:pPr>
      <w:r w:rsidRPr="00D77E06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</w:t>
      </w:r>
      <w:r w:rsidRPr="00D77E06">
        <w:rPr>
          <w:sz w:val="18"/>
          <w:szCs w:val="18"/>
        </w:rPr>
        <w:t>ивированного решения суда.</w:t>
      </w:r>
      <w:r w:rsidRPr="00D77E06">
        <w:rPr>
          <w:sz w:val="18"/>
          <w:szCs w:val="18"/>
        </w:rPr>
        <w:t xml:space="preserve"> </w:t>
      </w:r>
    </w:p>
    <w:p w:rsidR="007373F8" w:rsidRPr="00D77E06" w:rsidP="007373F8">
      <w:pPr>
        <w:ind w:firstLine="851"/>
        <w:jc w:val="both"/>
        <w:rPr>
          <w:sz w:val="18"/>
          <w:szCs w:val="18"/>
        </w:rPr>
      </w:pPr>
      <w:r w:rsidRPr="00D77E06">
        <w:rPr>
          <w:sz w:val="18"/>
          <w:szCs w:val="1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373F8" w:rsidRPr="00D77E06" w:rsidP="007373F8">
      <w:pPr>
        <w:ind w:firstLine="851"/>
        <w:jc w:val="both"/>
        <w:rPr>
          <w:sz w:val="18"/>
          <w:szCs w:val="18"/>
        </w:rPr>
      </w:pPr>
      <w:r w:rsidRPr="00D77E06">
        <w:rPr>
          <w:sz w:val="18"/>
          <w:szCs w:val="18"/>
        </w:rPr>
        <w:t xml:space="preserve">Ответчиком заочное решение суда может быть обжаловано </w:t>
      </w:r>
      <w:r w:rsidRPr="00D77E06">
        <w:rPr>
          <w:sz w:val="18"/>
          <w:szCs w:val="1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D77E06">
        <w:rPr>
          <w:sz w:val="18"/>
          <w:szCs w:val="18"/>
        </w:rPr>
        <w:t xml:space="preserve"> заявления об отмене этого решения суда.</w:t>
      </w:r>
    </w:p>
    <w:p w:rsidR="007373F8" w:rsidRPr="00D77E06" w:rsidP="007373F8">
      <w:pPr>
        <w:ind w:firstLine="851"/>
        <w:jc w:val="both"/>
        <w:rPr>
          <w:sz w:val="18"/>
          <w:szCs w:val="18"/>
        </w:rPr>
      </w:pPr>
      <w:r w:rsidRPr="00D77E06">
        <w:rPr>
          <w:sz w:val="18"/>
          <w:szCs w:val="18"/>
        </w:rPr>
        <w:t>Иными лицами, участвующими в деле, а также лицами, которые не были привлечены к участию в деле и вопрос о п</w:t>
      </w:r>
      <w:r w:rsidRPr="00D77E06">
        <w:rPr>
          <w:sz w:val="18"/>
          <w:szCs w:val="18"/>
        </w:rPr>
        <w:t>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</w:t>
      </w:r>
      <w:r w:rsidRPr="00D77E06">
        <w:rPr>
          <w:sz w:val="18"/>
          <w:szCs w:val="18"/>
        </w:rPr>
        <w:t>ано, - в течение</w:t>
      </w:r>
      <w:r w:rsidRPr="00D77E06">
        <w:rPr>
          <w:sz w:val="18"/>
          <w:szCs w:val="18"/>
        </w:rPr>
        <w:t xml:space="preserve"> одного месяца со дня вынесения определения суда об отказе в удовлетворении этого заявления.</w:t>
      </w:r>
    </w:p>
    <w:p w:rsidR="007373F8" w:rsidRPr="00D77E06" w:rsidP="007373F8">
      <w:pPr>
        <w:ind w:firstLine="851"/>
        <w:jc w:val="both"/>
        <w:rPr>
          <w:sz w:val="18"/>
          <w:szCs w:val="18"/>
        </w:rPr>
      </w:pPr>
    </w:p>
    <w:p w:rsidR="007373F8" w:rsidRPr="00D77E06" w:rsidP="007373F8">
      <w:pPr>
        <w:ind w:firstLine="851"/>
        <w:jc w:val="both"/>
        <w:rPr>
          <w:sz w:val="18"/>
          <w:szCs w:val="18"/>
        </w:rPr>
      </w:pPr>
    </w:p>
    <w:p w:rsidR="007373F8" w:rsidRPr="00D77E06" w:rsidP="007373F8">
      <w:pPr>
        <w:ind w:firstLine="851"/>
        <w:jc w:val="both"/>
        <w:rPr>
          <w:sz w:val="18"/>
          <w:szCs w:val="18"/>
        </w:rPr>
      </w:pPr>
      <w:r w:rsidRPr="00D77E06">
        <w:rPr>
          <w:sz w:val="18"/>
          <w:szCs w:val="18"/>
        </w:rPr>
        <w:t>Мировой судья                                                        А.Л. Тоскина</w:t>
      </w:r>
    </w:p>
    <w:p w:rsidR="007373F8" w:rsidRPr="00D77E06" w:rsidP="007373F8">
      <w:pPr>
        <w:ind w:firstLine="851"/>
        <w:jc w:val="both"/>
        <w:rPr>
          <w:sz w:val="18"/>
          <w:szCs w:val="18"/>
        </w:rPr>
      </w:pPr>
    </w:p>
    <w:p w:rsidR="007373F8" w:rsidRPr="00D77E06" w:rsidP="007373F8">
      <w:pPr>
        <w:ind w:firstLine="851"/>
        <w:rPr>
          <w:sz w:val="18"/>
          <w:szCs w:val="18"/>
        </w:rPr>
      </w:pPr>
    </w:p>
    <w:p w:rsidR="007373F8" w:rsidRPr="00D77E06" w:rsidP="007373F8">
      <w:pPr>
        <w:rPr>
          <w:sz w:val="18"/>
          <w:szCs w:val="18"/>
        </w:rPr>
      </w:pPr>
    </w:p>
    <w:p w:rsidR="007373F8" w:rsidRPr="00D77E06" w:rsidP="007373F8">
      <w:pPr>
        <w:rPr>
          <w:sz w:val="18"/>
          <w:szCs w:val="18"/>
        </w:rPr>
      </w:pPr>
    </w:p>
    <w:p w:rsidR="007373F8" w:rsidRPr="00D77E06" w:rsidP="007373F8">
      <w:pPr>
        <w:rPr>
          <w:sz w:val="18"/>
          <w:szCs w:val="18"/>
        </w:rPr>
      </w:pPr>
    </w:p>
    <w:p w:rsidR="007373F8" w:rsidRPr="00D77E06" w:rsidP="007373F8">
      <w:pPr>
        <w:rPr>
          <w:sz w:val="18"/>
          <w:szCs w:val="18"/>
        </w:rPr>
      </w:pPr>
    </w:p>
    <w:p w:rsidR="007373F8" w:rsidRPr="00D77E06" w:rsidP="007373F8">
      <w:pPr>
        <w:rPr>
          <w:sz w:val="18"/>
          <w:szCs w:val="18"/>
        </w:rPr>
      </w:pPr>
    </w:p>
    <w:p w:rsidR="00ED7445" w:rsidRPr="00D77E06">
      <w:pPr>
        <w:rPr>
          <w:sz w:val="18"/>
          <w:szCs w:val="18"/>
        </w:rPr>
      </w:pPr>
    </w:p>
    <w:sectPr w:rsidSect="00B73A27">
      <w:headerReference w:type="even" r:id="rId4"/>
      <w:headerReference w:type="default" r:id="rId5"/>
      <w:footerReference w:type="default" r:id="rId6"/>
      <w:pgSz w:w="11906" w:h="16838"/>
      <w:pgMar w:top="993" w:right="849" w:bottom="993" w:left="1560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F8"/>
    <w:rsid w:val="0014524E"/>
    <w:rsid w:val="00390885"/>
    <w:rsid w:val="0058706E"/>
    <w:rsid w:val="005F23EE"/>
    <w:rsid w:val="00732F80"/>
    <w:rsid w:val="007373F8"/>
    <w:rsid w:val="00902B01"/>
    <w:rsid w:val="00944A75"/>
    <w:rsid w:val="00B73A27"/>
    <w:rsid w:val="00D77E06"/>
    <w:rsid w:val="00E23A8B"/>
    <w:rsid w:val="00ED74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373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373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373F8"/>
  </w:style>
  <w:style w:type="paragraph" w:styleId="Footer">
    <w:name w:val="footer"/>
    <w:basedOn w:val="Normal"/>
    <w:link w:val="a0"/>
    <w:uiPriority w:val="99"/>
    <w:unhideWhenUsed/>
    <w:rsid w:val="007373F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373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