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051B6" w:rsidP="000051B6">
      <w:pPr>
        <w:tabs>
          <w:tab w:val="left" w:pos="495"/>
          <w:tab w:val="left" w:pos="9468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F449D1">
        <w:rPr>
          <w:rFonts w:ascii="Times New Roman" w:hAnsi="Times New Roman"/>
          <w:b/>
          <w:bCs/>
          <w:sz w:val="28"/>
          <w:szCs w:val="28"/>
        </w:rPr>
        <w:t>Дело №</w:t>
      </w:r>
      <w:r w:rsidRPr="00F449D1" w:rsidR="00107E0C">
        <w:rPr>
          <w:rFonts w:ascii="Times New Roman" w:hAnsi="Times New Roman"/>
          <w:b/>
          <w:bCs/>
          <w:sz w:val="28"/>
          <w:szCs w:val="28"/>
        </w:rPr>
        <w:t>02-001</w:t>
      </w:r>
      <w:r w:rsidR="00AB262E">
        <w:rPr>
          <w:rFonts w:ascii="Times New Roman" w:hAnsi="Times New Roman"/>
          <w:b/>
          <w:bCs/>
          <w:sz w:val="28"/>
          <w:szCs w:val="28"/>
        </w:rPr>
        <w:t>5</w:t>
      </w:r>
      <w:r w:rsidRPr="00F449D1">
        <w:rPr>
          <w:rFonts w:ascii="Times New Roman" w:hAnsi="Times New Roman"/>
          <w:b/>
          <w:bCs/>
          <w:sz w:val="28"/>
          <w:szCs w:val="28"/>
        </w:rPr>
        <w:t>/</w:t>
      </w:r>
      <w:r w:rsidRPr="00F449D1" w:rsidR="00107E0C">
        <w:rPr>
          <w:rFonts w:ascii="Times New Roman" w:hAnsi="Times New Roman"/>
          <w:b/>
          <w:bCs/>
          <w:sz w:val="28"/>
          <w:szCs w:val="28"/>
        </w:rPr>
        <w:t>18/2017</w:t>
      </w:r>
    </w:p>
    <w:p w:rsidR="004C0498" w:rsidRPr="00F449D1" w:rsidP="000051B6">
      <w:pPr>
        <w:tabs>
          <w:tab w:val="left" w:pos="495"/>
          <w:tab w:val="left" w:pos="9468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0051B6" w:rsidRPr="004C7262" w:rsidP="000051B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0051B6" w:rsidRPr="00F449D1" w:rsidP="000051B6">
      <w:pPr>
        <w:pStyle w:val="NoSpacing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449D1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r w:rsidR="00046CB9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F449D1"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  <w:r w:rsidR="00046CB9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F449D1">
        <w:rPr>
          <w:rFonts w:ascii="Times New Roman" w:hAnsi="Times New Roman" w:cs="Times New Roman"/>
          <w:b/>
          <w:spacing w:val="20"/>
          <w:sz w:val="28"/>
          <w:szCs w:val="28"/>
        </w:rPr>
        <w:t>Ш</w:t>
      </w:r>
      <w:r w:rsidR="00046CB9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F449D1"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  <w:r w:rsidR="00046CB9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F449D1">
        <w:rPr>
          <w:rFonts w:ascii="Times New Roman" w:hAnsi="Times New Roman" w:cs="Times New Roman"/>
          <w:b/>
          <w:spacing w:val="20"/>
          <w:sz w:val="28"/>
          <w:szCs w:val="28"/>
        </w:rPr>
        <w:t>Н</w:t>
      </w:r>
      <w:r w:rsidR="00046CB9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F449D1">
        <w:rPr>
          <w:rFonts w:ascii="Times New Roman" w:hAnsi="Times New Roman" w:cs="Times New Roman"/>
          <w:b/>
          <w:spacing w:val="20"/>
          <w:sz w:val="28"/>
          <w:szCs w:val="28"/>
        </w:rPr>
        <w:t>И</w:t>
      </w:r>
      <w:r w:rsidR="00046CB9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F449D1"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</w:p>
    <w:p w:rsidR="000051B6" w:rsidP="000051B6">
      <w:pPr>
        <w:pStyle w:val="NoSpacing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</w:t>
      </w:r>
      <w:r w:rsidRPr="00F449D1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оссийской </w:t>
      </w:r>
      <w:r w:rsidRPr="00F449D1">
        <w:rPr>
          <w:rFonts w:ascii="Times New Roman" w:hAnsi="Times New Roman" w:cs="Times New Roman"/>
          <w:b/>
          <w:spacing w:val="20"/>
          <w:sz w:val="28"/>
          <w:szCs w:val="28"/>
        </w:rPr>
        <w:t>Ф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едерации </w:t>
      </w:r>
    </w:p>
    <w:p w:rsidR="004C0498" w:rsidRPr="00F449D1" w:rsidP="000051B6">
      <w:pPr>
        <w:pStyle w:val="NoSpacing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0051B6" w:rsidRPr="004C7262" w:rsidP="000051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051B6" w:rsidRPr="004C7262" w:rsidP="000051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14 февраля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  <w:t xml:space="preserve">        </w:t>
      </w:r>
      <w:r w:rsidRPr="004C7262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г. Симферополь</w:t>
      </w:r>
    </w:p>
    <w:p w:rsidR="002B5A7F" w:rsidP="006208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="006208B4">
        <w:rPr>
          <w:rFonts w:ascii="Times New Roman" w:eastAsia="Times New Roman" w:hAnsi="Times New Roman"/>
          <w:sz w:val="28"/>
          <w:szCs w:val="28"/>
        </w:rPr>
        <w:t>Мировой судья с</w:t>
      </w:r>
      <w:r w:rsidR="00107E0C">
        <w:rPr>
          <w:rFonts w:ascii="Times New Roman" w:eastAsia="Times New Roman" w:hAnsi="Times New Roman"/>
          <w:sz w:val="28"/>
          <w:szCs w:val="28"/>
        </w:rPr>
        <w:t>удебн</w:t>
      </w:r>
      <w:r w:rsidR="006208B4">
        <w:rPr>
          <w:rFonts w:ascii="Times New Roman" w:eastAsia="Times New Roman" w:hAnsi="Times New Roman"/>
          <w:sz w:val="28"/>
          <w:szCs w:val="28"/>
        </w:rPr>
        <w:t xml:space="preserve">ого </w:t>
      </w:r>
      <w:r w:rsidR="00107E0C">
        <w:rPr>
          <w:rFonts w:ascii="Times New Roman" w:eastAsia="Times New Roman" w:hAnsi="Times New Roman"/>
          <w:sz w:val="28"/>
          <w:szCs w:val="28"/>
        </w:rPr>
        <w:t>уч</w:t>
      </w:r>
      <w:r w:rsidR="006208B4">
        <w:rPr>
          <w:rFonts w:ascii="Times New Roman" w:eastAsia="Times New Roman" w:hAnsi="Times New Roman"/>
          <w:sz w:val="28"/>
          <w:szCs w:val="28"/>
        </w:rPr>
        <w:t>а</w:t>
      </w:r>
      <w:r w:rsidR="00107E0C">
        <w:rPr>
          <w:rFonts w:ascii="Times New Roman" w:eastAsia="Times New Roman" w:hAnsi="Times New Roman"/>
          <w:sz w:val="28"/>
          <w:szCs w:val="28"/>
        </w:rPr>
        <w:t>стк</w:t>
      </w:r>
      <w:r w:rsidR="006208B4">
        <w:rPr>
          <w:rFonts w:ascii="Times New Roman" w:eastAsia="Times New Roman" w:hAnsi="Times New Roman"/>
          <w:sz w:val="28"/>
          <w:szCs w:val="28"/>
        </w:rPr>
        <w:t>а</w:t>
      </w:r>
      <w:r w:rsidR="00107E0C">
        <w:rPr>
          <w:rFonts w:ascii="Times New Roman" w:eastAsia="Times New Roman" w:hAnsi="Times New Roman"/>
          <w:sz w:val="28"/>
          <w:szCs w:val="28"/>
        </w:rPr>
        <w:t xml:space="preserve"> №18 Центрального судебного района города </w:t>
      </w:r>
      <w:r w:rsidR="00105FE5">
        <w:rPr>
          <w:rFonts w:ascii="Times New Roman" w:eastAsia="Times New Roman" w:hAnsi="Times New Roman"/>
          <w:sz w:val="28"/>
          <w:szCs w:val="28"/>
        </w:rPr>
        <w:t>С</w:t>
      </w:r>
      <w:r w:rsidR="00107E0C">
        <w:rPr>
          <w:rFonts w:ascii="Times New Roman" w:eastAsia="Times New Roman" w:hAnsi="Times New Roman"/>
          <w:sz w:val="28"/>
          <w:szCs w:val="28"/>
        </w:rPr>
        <w:t xml:space="preserve">имферополь (Центральный район городского округа Симферополь) 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Республики Крым </w:t>
      </w:r>
      <w:r w:rsidR="006208B4">
        <w:rPr>
          <w:rFonts w:ascii="Times New Roman" w:eastAsia="Times New Roman" w:hAnsi="Times New Roman"/>
          <w:sz w:val="28"/>
          <w:szCs w:val="28"/>
        </w:rPr>
        <w:t>Ляхович</w:t>
      </w:r>
      <w:r w:rsidR="006208B4">
        <w:rPr>
          <w:rFonts w:ascii="Times New Roman" w:eastAsia="Times New Roman" w:hAnsi="Times New Roman"/>
          <w:sz w:val="28"/>
          <w:szCs w:val="28"/>
        </w:rPr>
        <w:t xml:space="preserve"> А.Н., </w:t>
      </w:r>
      <w:r w:rsidRPr="004C7262">
        <w:rPr>
          <w:rFonts w:ascii="Times New Roman" w:eastAsia="Times New Roman" w:hAnsi="Times New Roman"/>
          <w:sz w:val="28"/>
          <w:szCs w:val="28"/>
        </w:rPr>
        <w:t>при секретаре</w:t>
      </w:r>
      <w:r w:rsidR="006208B4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107E0C">
        <w:rPr>
          <w:rFonts w:ascii="Times New Roman" w:eastAsia="Times New Roman" w:hAnsi="Times New Roman"/>
          <w:sz w:val="28"/>
          <w:szCs w:val="28"/>
        </w:rPr>
        <w:t>Джемилевой Л.А.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 w:rsidR="006208B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 участием представителя истца </w:t>
      </w:r>
      <w:r w:rsidRPr="002B5A7F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33199">
        <w:rPr>
          <w:rFonts w:ascii="Times New Roman" w:eastAsia="Times New Roman" w:hAnsi="Times New Roman"/>
          <w:sz w:val="28"/>
          <w:szCs w:val="28"/>
        </w:rPr>
        <w:t>ФИО</w:t>
      </w:r>
      <w:r w:rsidR="00333199">
        <w:rPr>
          <w:rFonts w:ascii="Times New Roman" w:eastAsia="Times New Roman" w:hAnsi="Times New Roman"/>
          <w:sz w:val="28"/>
          <w:szCs w:val="28"/>
        </w:rPr>
        <w:t>1</w:t>
      </w:r>
      <w:r w:rsidR="00333199">
        <w:rPr>
          <w:rFonts w:ascii="Times New Roman" w:eastAsia="Times New Roman" w:hAnsi="Times New Roman"/>
          <w:sz w:val="28"/>
          <w:szCs w:val="28"/>
        </w:rPr>
        <w:t>,</w:t>
      </w:r>
    </w:p>
    <w:p w:rsidR="000051B6" w:rsidRPr="004C7262" w:rsidP="00005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</w:t>
      </w:r>
      <w:r w:rsidR="00056840">
        <w:rPr>
          <w:rFonts w:ascii="Times New Roman" w:eastAsia="Times New Roman" w:hAnsi="Times New Roman"/>
          <w:sz w:val="28"/>
          <w:szCs w:val="28"/>
        </w:rPr>
        <w:t xml:space="preserve"> в г. Симферополе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гражданское дело по исковому заявлению </w:t>
      </w:r>
      <w:r w:rsidR="002B5A7F">
        <w:rPr>
          <w:rFonts w:ascii="Times New Roman" w:hAnsi="Times New Roman" w:cs="Times New Roman"/>
          <w:sz w:val="28"/>
          <w:szCs w:val="28"/>
        </w:rPr>
        <w:t>О</w:t>
      </w:r>
      <w:r w:rsidR="009C4703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</w:t>
      </w:r>
      <w:r w:rsidR="002B5A7F">
        <w:rPr>
          <w:rFonts w:ascii="Times New Roman" w:hAnsi="Times New Roman" w:cs="Times New Roman"/>
          <w:sz w:val="28"/>
          <w:szCs w:val="28"/>
        </w:rPr>
        <w:t xml:space="preserve"> </w:t>
      </w:r>
      <w:r w:rsidR="009C4703">
        <w:rPr>
          <w:rFonts w:ascii="Times New Roman" w:hAnsi="Times New Roman" w:cs="Times New Roman"/>
          <w:sz w:val="28"/>
          <w:szCs w:val="28"/>
        </w:rPr>
        <w:t>микрофинансовая</w:t>
      </w:r>
      <w:r w:rsidR="009C4703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2B5A7F">
        <w:rPr>
          <w:rFonts w:ascii="Times New Roman" w:hAnsi="Times New Roman" w:cs="Times New Roman"/>
          <w:sz w:val="28"/>
          <w:szCs w:val="28"/>
        </w:rPr>
        <w:t xml:space="preserve"> «</w:t>
      </w:r>
      <w:r w:rsidR="002B5A7F">
        <w:rPr>
          <w:rFonts w:ascii="Times New Roman" w:hAnsi="Times New Roman" w:cs="Times New Roman"/>
          <w:sz w:val="28"/>
          <w:szCs w:val="28"/>
        </w:rPr>
        <w:t>Финанс</w:t>
      </w:r>
      <w:r w:rsidR="002B5A7F">
        <w:rPr>
          <w:rFonts w:ascii="Times New Roman" w:hAnsi="Times New Roman" w:cs="Times New Roman"/>
          <w:sz w:val="28"/>
          <w:szCs w:val="28"/>
        </w:rPr>
        <w:t>-ДА»</w:t>
      </w:r>
      <w:r w:rsidR="009C4703">
        <w:rPr>
          <w:rFonts w:ascii="Times New Roman" w:hAnsi="Times New Roman" w:cs="Times New Roman"/>
          <w:sz w:val="28"/>
          <w:szCs w:val="28"/>
        </w:rPr>
        <w:t xml:space="preserve"> в лице обособленного подразделения Общества с ограниченной ответственностью </w:t>
      </w:r>
      <w:r w:rsidR="009C4703">
        <w:rPr>
          <w:rFonts w:ascii="Times New Roman" w:hAnsi="Times New Roman" w:cs="Times New Roman"/>
          <w:sz w:val="28"/>
          <w:szCs w:val="28"/>
        </w:rPr>
        <w:t>микрофинансовая</w:t>
      </w:r>
      <w:r w:rsidR="009C4703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="009C4703">
        <w:rPr>
          <w:rFonts w:ascii="Times New Roman" w:hAnsi="Times New Roman" w:cs="Times New Roman"/>
          <w:sz w:val="28"/>
          <w:szCs w:val="28"/>
        </w:rPr>
        <w:t>Финанс</w:t>
      </w:r>
      <w:r w:rsidR="009C4703">
        <w:rPr>
          <w:rFonts w:ascii="Times New Roman" w:hAnsi="Times New Roman" w:cs="Times New Roman"/>
          <w:sz w:val="28"/>
          <w:szCs w:val="28"/>
        </w:rPr>
        <w:t>-ДА»</w:t>
      </w:r>
      <w:r w:rsidRPr="004C7262">
        <w:rPr>
          <w:rFonts w:ascii="Times New Roman" w:hAnsi="Times New Roman" w:cs="Times New Roman"/>
          <w:sz w:val="28"/>
          <w:szCs w:val="28"/>
        </w:rPr>
        <w:t xml:space="preserve"> к </w:t>
      </w:r>
      <w:r w:rsidR="00AB262E">
        <w:rPr>
          <w:rFonts w:ascii="Times New Roman" w:hAnsi="Times New Roman" w:cs="Times New Roman"/>
          <w:sz w:val="28"/>
          <w:szCs w:val="28"/>
        </w:rPr>
        <w:t>Анатолиди</w:t>
      </w:r>
      <w:r w:rsidR="00AB262E">
        <w:rPr>
          <w:rFonts w:ascii="Times New Roman" w:hAnsi="Times New Roman" w:cs="Times New Roman"/>
          <w:sz w:val="28"/>
          <w:szCs w:val="28"/>
        </w:rPr>
        <w:t xml:space="preserve"> </w:t>
      </w:r>
      <w:r w:rsidR="00333199">
        <w:rPr>
          <w:rFonts w:ascii="Times New Roman" w:hAnsi="Times New Roman" w:cs="Times New Roman"/>
          <w:sz w:val="28"/>
          <w:szCs w:val="28"/>
        </w:rPr>
        <w:t>К.Л.</w:t>
      </w:r>
      <w:r w:rsidR="002B5A7F">
        <w:rPr>
          <w:rFonts w:ascii="Times New Roman" w:hAnsi="Times New Roman" w:cs="Times New Roman"/>
          <w:sz w:val="28"/>
          <w:szCs w:val="28"/>
        </w:rPr>
        <w:t xml:space="preserve"> </w:t>
      </w:r>
      <w:r w:rsidRPr="004C7262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займа, -</w:t>
      </w:r>
    </w:p>
    <w:p w:rsidR="000051B6" w:rsidRPr="004C7262" w:rsidP="00005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1B6" w:rsidRPr="00F449D1" w:rsidP="00005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D1">
        <w:rPr>
          <w:rFonts w:ascii="Times New Roman" w:hAnsi="Times New Roman" w:cs="Times New Roman"/>
          <w:b/>
          <w:sz w:val="28"/>
          <w:szCs w:val="28"/>
        </w:rPr>
        <w:t>У</w:t>
      </w:r>
      <w:r w:rsidR="00F44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9D1">
        <w:rPr>
          <w:rFonts w:ascii="Times New Roman" w:hAnsi="Times New Roman" w:cs="Times New Roman"/>
          <w:b/>
          <w:sz w:val="28"/>
          <w:szCs w:val="28"/>
        </w:rPr>
        <w:t>С</w:t>
      </w:r>
      <w:r w:rsidR="00F44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9D1">
        <w:rPr>
          <w:rFonts w:ascii="Times New Roman" w:hAnsi="Times New Roman" w:cs="Times New Roman"/>
          <w:b/>
          <w:sz w:val="28"/>
          <w:szCs w:val="28"/>
        </w:rPr>
        <w:t>Т</w:t>
      </w:r>
      <w:r w:rsidR="00F44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9D1">
        <w:rPr>
          <w:rFonts w:ascii="Times New Roman" w:hAnsi="Times New Roman" w:cs="Times New Roman"/>
          <w:b/>
          <w:sz w:val="28"/>
          <w:szCs w:val="28"/>
        </w:rPr>
        <w:t>А</w:t>
      </w:r>
      <w:r w:rsidR="00F44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9D1">
        <w:rPr>
          <w:rFonts w:ascii="Times New Roman" w:hAnsi="Times New Roman" w:cs="Times New Roman"/>
          <w:b/>
          <w:sz w:val="28"/>
          <w:szCs w:val="28"/>
        </w:rPr>
        <w:t>Н</w:t>
      </w:r>
      <w:r w:rsidR="00F44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9D1">
        <w:rPr>
          <w:rFonts w:ascii="Times New Roman" w:hAnsi="Times New Roman" w:cs="Times New Roman"/>
          <w:b/>
          <w:sz w:val="28"/>
          <w:szCs w:val="28"/>
        </w:rPr>
        <w:t>О</w:t>
      </w:r>
      <w:r w:rsidR="00F44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9D1">
        <w:rPr>
          <w:rFonts w:ascii="Times New Roman" w:hAnsi="Times New Roman" w:cs="Times New Roman"/>
          <w:b/>
          <w:sz w:val="28"/>
          <w:szCs w:val="28"/>
        </w:rPr>
        <w:t>В</w:t>
      </w:r>
      <w:r w:rsidR="00F44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9D1">
        <w:rPr>
          <w:rFonts w:ascii="Times New Roman" w:hAnsi="Times New Roman" w:cs="Times New Roman"/>
          <w:b/>
          <w:sz w:val="28"/>
          <w:szCs w:val="28"/>
        </w:rPr>
        <w:t>И</w:t>
      </w:r>
      <w:r w:rsidR="00F44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9D1">
        <w:rPr>
          <w:rFonts w:ascii="Times New Roman" w:hAnsi="Times New Roman" w:cs="Times New Roman"/>
          <w:b/>
          <w:sz w:val="28"/>
          <w:szCs w:val="28"/>
        </w:rPr>
        <w:t>Л:</w:t>
      </w:r>
    </w:p>
    <w:p w:rsidR="000051B6" w:rsidRPr="004C7262" w:rsidP="000051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051B6" w:rsidRPr="004C7262" w:rsidP="000051B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hAnsi="Times New Roman" w:cs="Times New Roman"/>
          <w:sz w:val="28"/>
          <w:szCs w:val="28"/>
        </w:rPr>
        <w:t>О</w:t>
      </w:r>
      <w:r w:rsidR="00BF5EA8">
        <w:rPr>
          <w:rFonts w:ascii="Times New Roman" w:hAnsi="Times New Roman" w:cs="Times New Roman"/>
          <w:sz w:val="28"/>
          <w:szCs w:val="28"/>
        </w:rPr>
        <w:t xml:space="preserve">бщество с ограниченной ответственностью </w:t>
      </w:r>
      <w:r w:rsidRPr="00BF5EA8" w:rsidR="00BF5EA8">
        <w:rPr>
          <w:rFonts w:ascii="Times New Roman" w:hAnsi="Times New Roman" w:cs="Times New Roman"/>
          <w:sz w:val="28"/>
          <w:szCs w:val="28"/>
        </w:rPr>
        <w:t>микрофинансовая</w:t>
      </w:r>
      <w:r w:rsidRPr="00BF5EA8" w:rsidR="00BF5EA8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Pr="00BF5EA8" w:rsidR="00BF5EA8">
        <w:rPr>
          <w:rFonts w:ascii="Times New Roman" w:hAnsi="Times New Roman" w:cs="Times New Roman"/>
          <w:sz w:val="28"/>
          <w:szCs w:val="28"/>
        </w:rPr>
        <w:t>Финанс</w:t>
      </w:r>
      <w:r w:rsidRPr="00BF5EA8" w:rsidR="00BF5EA8">
        <w:rPr>
          <w:rFonts w:ascii="Times New Roman" w:hAnsi="Times New Roman" w:cs="Times New Roman"/>
          <w:sz w:val="28"/>
          <w:szCs w:val="28"/>
        </w:rPr>
        <w:t>-ДА»</w:t>
      </w:r>
      <w:r w:rsidR="00BF5EA8">
        <w:rPr>
          <w:rFonts w:ascii="Times New Roman" w:hAnsi="Times New Roman" w:cs="Times New Roman"/>
          <w:sz w:val="28"/>
          <w:szCs w:val="28"/>
        </w:rPr>
        <w:t xml:space="preserve"> </w:t>
      </w:r>
      <w:r w:rsidRPr="00BF5EA8" w:rsidR="00BF5EA8">
        <w:rPr>
          <w:rFonts w:ascii="Times New Roman" w:hAnsi="Times New Roman" w:cs="Times New Roman"/>
          <w:sz w:val="28"/>
          <w:szCs w:val="28"/>
        </w:rPr>
        <w:t xml:space="preserve">в лице обособленного подразделения Общества с ограниченной ответственностью </w:t>
      </w:r>
      <w:r w:rsidRPr="00BF5EA8" w:rsidR="00BF5EA8">
        <w:rPr>
          <w:rFonts w:ascii="Times New Roman" w:hAnsi="Times New Roman" w:cs="Times New Roman"/>
          <w:sz w:val="28"/>
          <w:szCs w:val="28"/>
        </w:rPr>
        <w:t>микрофинансовая</w:t>
      </w:r>
      <w:r w:rsidRPr="00BF5EA8" w:rsidR="00BF5EA8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Pr="00BF5EA8" w:rsidR="00BF5EA8">
        <w:rPr>
          <w:rFonts w:ascii="Times New Roman" w:hAnsi="Times New Roman" w:cs="Times New Roman"/>
          <w:sz w:val="28"/>
          <w:szCs w:val="28"/>
        </w:rPr>
        <w:t>Финанс</w:t>
      </w:r>
      <w:r w:rsidRPr="00BF5EA8" w:rsidR="00BF5EA8">
        <w:rPr>
          <w:rFonts w:ascii="Times New Roman" w:hAnsi="Times New Roman" w:cs="Times New Roman"/>
          <w:sz w:val="28"/>
          <w:szCs w:val="28"/>
        </w:rPr>
        <w:t>-ДА»</w:t>
      </w:r>
      <w:r w:rsidR="00BF5EA8">
        <w:rPr>
          <w:rFonts w:ascii="Times New Roman" w:hAnsi="Times New Roman" w:cs="Times New Roman"/>
          <w:sz w:val="28"/>
          <w:szCs w:val="28"/>
        </w:rPr>
        <w:t xml:space="preserve"> (далее – ООО МФО «</w:t>
      </w:r>
      <w:r w:rsidR="00BF5EA8">
        <w:rPr>
          <w:rFonts w:ascii="Times New Roman" w:hAnsi="Times New Roman" w:cs="Times New Roman"/>
          <w:sz w:val="28"/>
          <w:szCs w:val="28"/>
        </w:rPr>
        <w:t>Финанс</w:t>
      </w:r>
      <w:r w:rsidR="00BF5EA8">
        <w:rPr>
          <w:rFonts w:ascii="Times New Roman" w:hAnsi="Times New Roman" w:cs="Times New Roman"/>
          <w:sz w:val="28"/>
          <w:szCs w:val="28"/>
        </w:rPr>
        <w:t>-ДА»)</w:t>
      </w:r>
      <w:r w:rsidR="007E322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C7262">
        <w:rPr>
          <w:rFonts w:ascii="Times New Roman" w:hAnsi="Times New Roman" w:cs="Times New Roman"/>
          <w:sz w:val="28"/>
          <w:szCs w:val="28"/>
        </w:rPr>
        <w:t xml:space="preserve">обратилось в суд с иском к </w:t>
      </w:r>
      <w:r w:rsidR="00BA5951">
        <w:rPr>
          <w:rFonts w:ascii="Times New Roman" w:hAnsi="Times New Roman" w:cs="Times New Roman"/>
          <w:sz w:val="28"/>
          <w:szCs w:val="28"/>
        </w:rPr>
        <w:t>Анатолиди</w:t>
      </w:r>
      <w:r w:rsidR="00BA5951">
        <w:rPr>
          <w:rFonts w:ascii="Times New Roman" w:hAnsi="Times New Roman" w:cs="Times New Roman"/>
          <w:sz w:val="28"/>
          <w:szCs w:val="28"/>
        </w:rPr>
        <w:t xml:space="preserve"> К.Л</w:t>
      </w:r>
      <w:r w:rsidR="007E322A">
        <w:rPr>
          <w:rFonts w:ascii="Times New Roman" w:hAnsi="Times New Roman" w:cs="Times New Roman"/>
          <w:sz w:val="28"/>
          <w:szCs w:val="28"/>
        </w:rPr>
        <w:t>.</w:t>
      </w:r>
      <w:r w:rsidRPr="004C7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7262">
        <w:rPr>
          <w:rFonts w:ascii="Times New Roman" w:hAnsi="Times New Roman" w:cs="Times New Roman"/>
          <w:sz w:val="28"/>
          <w:szCs w:val="28"/>
        </w:rPr>
        <w:t>о взыскании задолженности по</w:t>
      </w:r>
      <w:r w:rsidR="00BA5951">
        <w:rPr>
          <w:rFonts w:ascii="Times New Roman" w:hAnsi="Times New Roman" w:cs="Times New Roman"/>
          <w:sz w:val="28"/>
          <w:szCs w:val="28"/>
        </w:rPr>
        <w:t xml:space="preserve"> </w:t>
      </w:r>
      <w:r w:rsidRPr="004C7262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="007E322A">
        <w:rPr>
          <w:rFonts w:ascii="Times New Roman" w:hAnsi="Times New Roman" w:cs="Times New Roman"/>
          <w:sz w:val="28"/>
          <w:szCs w:val="28"/>
        </w:rPr>
        <w:t>з</w:t>
      </w:r>
      <w:r w:rsidRPr="004C7262">
        <w:rPr>
          <w:rFonts w:ascii="Times New Roman" w:hAnsi="Times New Roman" w:cs="Times New Roman"/>
          <w:sz w:val="28"/>
          <w:szCs w:val="28"/>
        </w:rPr>
        <w:t xml:space="preserve">айма </w:t>
      </w:r>
      <w:r w:rsidRPr="00333199" w:rsidR="00333199">
        <w:rPr>
          <w:rFonts w:ascii="Times New Roman" w:hAnsi="Times New Roman" w:cs="Times New Roman"/>
          <w:sz w:val="28"/>
          <w:szCs w:val="28"/>
        </w:rPr>
        <w:t>&lt;данные изъяты</w:t>
      </w:r>
      <w:r w:rsidRPr="00333199" w:rsidR="00333199">
        <w:rPr>
          <w:rFonts w:ascii="Times New Roman" w:hAnsi="Times New Roman" w:cs="Times New Roman"/>
          <w:sz w:val="28"/>
          <w:szCs w:val="28"/>
        </w:rPr>
        <w:t>&gt;</w:t>
      </w:r>
      <w:r w:rsidRPr="004C7262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45DF9">
        <w:rPr>
          <w:rFonts w:ascii="Times New Roman" w:hAnsi="Times New Roman" w:cs="Times New Roman"/>
          <w:sz w:val="28"/>
          <w:szCs w:val="28"/>
        </w:rPr>
        <w:t>46717</w:t>
      </w:r>
      <w:r w:rsidRPr="004C7262">
        <w:rPr>
          <w:rFonts w:ascii="Times New Roman" w:hAnsi="Times New Roman" w:cs="Times New Roman"/>
          <w:sz w:val="28"/>
          <w:szCs w:val="28"/>
        </w:rPr>
        <w:t>,</w:t>
      </w:r>
      <w:r w:rsidR="007E322A">
        <w:rPr>
          <w:rFonts w:ascii="Times New Roman" w:hAnsi="Times New Roman" w:cs="Times New Roman"/>
          <w:sz w:val="28"/>
          <w:szCs w:val="28"/>
        </w:rPr>
        <w:t xml:space="preserve"> </w:t>
      </w:r>
      <w:r w:rsidR="00245DF9">
        <w:rPr>
          <w:rFonts w:ascii="Times New Roman" w:hAnsi="Times New Roman" w:cs="Times New Roman"/>
          <w:sz w:val="28"/>
          <w:szCs w:val="28"/>
        </w:rPr>
        <w:t>21</w:t>
      </w:r>
      <w:r w:rsidRPr="004C726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F5EA8" w:rsidP="000051B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7262">
        <w:rPr>
          <w:rFonts w:ascii="Times New Roman" w:hAnsi="Times New Roman" w:cs="Times New Roman"/>
          <w:sz w:val="28"/>
          <w:szCs w:val="28"/>
        </w:rPr>
        <w:t xml:space="preserve">В обоснование заявленных требований истец ссылается на то, что </w:t>
      </w:r>
      <w:r w:rsidRPr="00333199" w:rsidR="00333199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7E32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 ООО МФО «</w:t>
      </w:r>
      <w:r w:rsidR="007E322A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</w:t>
      </w:r>
      <w:r w:rsidR="007E322A">
        <w:rPr>
          <w:rFonts w:ascii="Times New Roman" w:hAnsi="Times New Roman" w:cs="Times New Roman"/>
          <w:sz w:val="28"/>
          <w:szCs w:val="28"/>
          <w:shd w:val="clear" w:color="auto" w:fill="FFFFFF"/>
        </w:rPr>
        <w:t>-ДА»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245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5DF9">
        <w:rPr>
          <w:rFonts w:ascii="Times New Roman" w:hAnsi="Times New Roman" w:cs="Times New Roman"/>
          <w:sz w:val="28"/>
          <w:szCs w:val="28"/>
          <w:shd w:val="clear" w:color="auto" w:fill="FFFFFF"/>
        </w:rPr>
        <w:t>Анатолиди</w:t>
      </w:r>
      <w:r w:rsidR="00245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К.Л</w:t>
      </w:r>
      <w:r w:rsidRPr="004C7262" w:rsidR="008A6FE0">
        <w:rPr>
          <w:rFonts w:ascii="Times New Roman" w:eastAsia="Times New Roman" w:hAnsi="Times New Roman"/>
          <w:sz w:val="28"/>
          <w:szCs w:val="28"/>
        </w:rPr>
        <w:t>.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заключен </w:t>
      </w:r>
      <w:r w:rsidR="0081224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оговор 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займа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3199" w:rsidR="00333199">
        <w:rPr>
          <w:rFonts w:ascii="Times New Roman" w:hAnsi="Times New Roman" w:cs="Times New Roman"/>
          <w:sz w:val="28"/>
          <w:szCs w:val="28"/>
          <w:shd w:val="clear" w:color="auto" w:fill="FFFFFF"/>
        </w:rPr>
        <w:t>&lt;данные изъяты&gt;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, в соответствии с которым ответчик</w:t>
      </w:r>
      <w:r w:rsidR="00245DF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812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75163" w:rsidR="00812248">
        <w:rPr>
          <w:rFonts w:ascii="Times New Roman" w:hAnsi="Times New Roman" w:cs="Times New Roman"/>
          <w:sz w:val="28"/>
          <w:szCs w:val="28"/>
          <w:shd w:val="clear" w:color="auto" w:fill="FFFFFF"/>
        </w:rPr>
        <w:t>на условиях срочности, возвратности и платности,</w:t>
      </w:r>
      <w:r w:rsidRPr="00175163" w:rsidR="00245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переданы денежные средства</w:t>
      </w:r>
      <w:r w:rsidR="00245D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6F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качестве займа </w:t>
      </w:r>
      <w:r w:rsidR="00812248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размере 25880</w:t>
      </w:r>
      <w:r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812248">
        <w:rPr>
          <w:rFonts w:ascii="Times New Roman" w:hAnsi="Times New Roman" w:cs="Times New Roman"/>
          <w:sz w:val="28"/>
          <w:szCs w:val="28"/>
          <w:shd w:val="clear" w:color="auto" w:fill="FFFFFF"/>
        </w:rPr>
        <w:t>двадцать пять тысяч восемьсот восемьдесят</w:t>
      </w:r>
      <w:r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="007C74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12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приобретение в магазине </w:t>
      </w:r>
      <w:r w:rsidRPr="00333199" w:rsidR="00333199">
        <w:rPr>
          <w:rFonts w:ascii="Times New Roman" w:hAnsi="Times New Roman" w:cs="Times New Roman"/>
          <w:sz w:val="28"/>
          <w:szCs w:val="28"/>
          <w:shd w:val="clear" w:color="auto" w:fill="FFFFFF"/>
        </w:rPr>
        <w:t>&lt;данные изъяты&gt;</w:t>
      </w:r>
      <w:r w:rsidR="003331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2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телевизора марки </w:t>
      </w:r>
      <w:r w:rsidR="008122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BBK</w:t>
      </w:r>
      <w:r w:rsidRPr="00812248" w:rsidR="00812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2248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модель 40</w:t>
      </w:r>
      <w:r w:rsidR="008122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LEX</w:t>
      </w:r>
      <w:r w:rsidRPr="00812248" w:rsidR="00812248">
        <w:rPr>
          <w:rFonts w:ascii="Times New Roman" w:hAnsi="Times New Roman" w:cs="Times New Roman"/>
          <w:sz w:val="28"/>
          <w:szCs w:val="28"/>
          <w:shd w:val="clear" w:color="auto" w:fill="FFFFFF"/>
        </w:rPr>
        <w:t>-5009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срок до </w:t>
      </w:r>
      <w:r w:rsidRPr="00333199" w:rsidR="00333199">
        <w:rPr>
          <w:rFonts w:ascii="Times New Roman" w:hAnsi="Times New Roman" w:cs="Times New Roman"/>
          <w:sz w:val="28"/>
          <w:szCs w:val="28"/>
          <w:shd w:val="clear" w:color="auto" w:fill="FFFFFF"/>
        </w:rPr>
        <w:t>&lt;данные изъяты&gt;</w:t>
      </w:r>
      <w:r w:rsidR="003331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96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 годовых от суммы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займа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F5EA8" w:rsidP="000051B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истец ссылается на то, что </w:t>
      </w:r>
      <w:r w:rsidRPr="004C7262" w:rsidR="000051B6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указанного</w:t>
      </w:r>
      <w:r w:rsidRPr="004C7262" w:rsidR="00005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договора займа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Pr="004C7262" w:rsidR="000051B6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предусмотрено</w:t>
      </w:r>
      <w:r w:rsidR="006208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начисление неустойки</w:t>
      </w:r>
      <w:r w:rsidRPr="006208B4" w:rsidR="006208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14E6" w:rsidR="006208B4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размере 0,054 % от суммы просроченного платежа за каждый день просрочки</w:t>
      </w:r>
      <w:r w:rsidR="006208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r w:rsidRPr="006814E6" w:rsidR="006814E6">
        <w:rPr>
          <w:rFonts w:ascii="Times New Roman" w:hAnsi="Times New Roman" w:cs="Times New Roman"/>
          <w:sz w:val="28"/>
          <w:szCs w:val="28"/>
          <w:shd w:val="clear" w:color="auto" w:fill="FFFFFF"/>
        </w:rPr>
        <w:t>несвоевременн</w:t>
      </w:r>
      <w:r w:rsidR="006208B4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6814E6" w:rsidR="00681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возврат</w:t>
      </w:r>
      <w:r w:rsidR="006208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платежа</w:t>
      </w:r>
      <w:r w:rsidRPr="006814E6" w:rsidR="00681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402B8" w:rsidP="006402B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Pr="004C7262" w:rsidR="006814E6">
        <w:rPr>
          <w:rFonts w:ascii="Times New Roman" w:hAnsi="Times New Roman" w:cs="Times New Roman"/>
          <w:sz w:val="28"/>
          <w:szCs w:val="28"/>
          <w:shd w:val="clear" w:color="auto" w:fill="FFFFFF"/>
        </w:rPr>
        <w:t>нятые на себя обязательства по возвра</w:t>
      </w:r>
      <w:r w:rsidR="00681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 суммы </w:t>
      </w:r>
      <w:r w:rsidRPr="004C7262" w:rsidR="006814E6">
        <w:rPr>
          <w:rFonts w:ascii="Times New Roman" w:hAnsi="Times New Roman" w:cs="Times New Roman"/>
          <w:sz w:val="28"/>
          <w:szCs w:val="28"/>
          <w:shd w:val="clear" w:color="auto" w:fill="FFFFFF"/>
        </w:rPr>
        <w:t>займа</w:t>
      </w:r>
      <w:r w:rsidR="00681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7262" w:rsidR="006814E6">
        <w:rPr>
          <w:rFonts w:ascii="Times New Roman" w:hAnsi="Times New Roman" w:cs="Times New Roman"/>
          <w:sz w:val="28"/>
          <w:szCs w:val="28"/>
          <w:shd w:val="clear" w:color="auto" w:fill="FFFFFF"/>
        </w:rPr>
        <w:t>и уплате процентов за использование денежных средств ответчик не исполнил, в связи с чем, по состоянию на</w:t>
      </w:r>
      <w:r w:rsidR="00681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3199" w:rsidR="00333199">
        <w:rPr>
          <w:rFonts w:ascii="Times New Roman" w:hAnsi="Times New Roman" w:cs="Times New Roman"/>
          <w:sz w:val="28"/>
          <w:szCs w:val="28"/>
          <w:shd w:val="clear" w:color="auto" w:fill="FFFFFF"/>
        </w:rPr>
        <w:t>&lt;данные изъяты&gt;</w:t>
      </w:r>
      <w:r w:rsidR="00353F8B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681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7262" w:rsidR="006814E6">
        <w:rPr>
          <w:rFonts w:ascii="Times New Roman" w:hAnsi="Times New Roman" w:cs="Times New Roman"/>
          <w:sz w:val="28"/>
          <w:szCs w:val="28"/>
          <w:shd w:val="clear" w:color="auto" w:fill="FFFFFF"/>
        </w:rPr>
        <w:t>общая сумма задолженности</w:t>
      </w:r>
      <w:r w:rsidR="00681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2248">
        <w:rPr>
          <w:rFonts w:ascii="Times New Roman" w:hAnsi="Times New Roman" w:cs="Times New Roman"/>
          <w:sz w:val="28"/>
          <w:szCs w:val="28"/>
          <w:shd w:val="clear" w:color="auto" w:fill="FFFFFF"/>
        </w:rPr>
        <w:t>Анатолиди</w:t>
      </w:r>
      <w:r w:rsidR="00812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К.Л</w:t>
      </w:r>
      <w:r w:rsidR="00681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 договору займа составляет </w:t>
      </w:r>
      <w:r w:rsidR="00D267C3">
        <w:rPr>
          <w:rFonts w:ascii="Times New Roman" w:hAnsi="Times New Roman" w:cs="Times New Roman"/>
          <w:sz w:val="28"/>
          <w:szCs w:val="28"/>
          <w:shd w:val="clear" w:color="auto" w:fill="FFFFFF"/>
        </w:rPr>
        <w:t>46717, 21</w:t>
      </w:r>
      <w:r w:rsidR="00681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рублей, из них: </w:t>
      </w:r>
      <w:r w:rsidR="00D267C3">
        <w:rPr>
          <w:rFonts w:ascii="Times New Roman" w:hAnsi="Times New Roman" w:cs="Times New Roman"/>
          <w:sz w:val="28"/>
          <w:szCs w:val="28"/>
          <w:shd w:val="clear" w:color="auto" w:fill="FFFFFF"/>
        </w:rPr>
        <w:t>25 880</w:t>
      </w:r>
      <w:r w:rsidR="00681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6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1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рублей – </w:t>
      </w:r>
      <w:r w:rsidR="00D26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1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</w:t>
      </w:r>
      <w:r w:rsidR="00D267C3">
        <w:rPr>
          <w:rFonts w:ascii="Times New Roman" w:hAnsi="Times New Roman" w:cs="Times New Roman"/>
          <w:sz w:val="28"/>
          <w:szCs w:val="28"/>
          <w:shd w:val="clear" w:color="auto" w:fill="FFFFFF"/>
        </w:rPr>
        <w:t>долг,</w:t>
      </w:r>
      <w:r w:rsidRPr="00D267C3" w:rsidR="00D267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67C3">
        <w:rPr>
          <w:rFonts w:ascii="Times New Roman" w:hAnsi="Times New Roman" w:cs="Times New Roman"/>
          <w:sz w:val="28"/>
          <w:szCs w:val="28"/>
          <w:shd w:val="clear" w:color="auto" w:fill="FFFFFF"/>
        </w:rPr>
        <w:t>18 667, 89 рублей – проценты за пользование займом по ставке 96%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14E6">
        <w:rPr>
          <w:rFonts w:ascii="Times New Roman" w:hAnsi="Times New Roman" w:cs="Times New Roman"/>
          <w:sz w:val="28"/>
          <w:szCs w:val="28"/>
          <w:shd w:val="clear" w:color="auto" w:fill="FFFFFF"/>
        </w:rPr>
        <w:t>годовых</w:t>
      </w:r>
      <w:r w:rsidR="00681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267C3">
        <w:rPr>
          <w:rFonts w:ascii="Times New Roman" w:hAnsi="Times New Roman" w:cs="Times New Roman"/>
          <w:sz w:val="28"/>
          <w:szCs w:val="28"/>
          <w:shd w:val="clear" w:color="auto" w:fill="FFFFFF"/>
        </w:rPr>
        <w:t>2169</w:t>
      </w:r>
      <w:r w:rsidR="00D267C3">
        <w:rPr>
          <w:rFonts w:ascii="Times New Roman" w:hAnsi="Times New Roman" w:cs="Times New Roman"/>
          <w:sz w:val="28"/>
          <w:szCs w:val="28"/>
          <w:shd w:val="clear" w:color="auto" w:fill="FFFFFF"/>
        </w:rPr>
        <w:t>, 32</w:t>
      </w:r>
      <w:r w:rsidR="00681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 – неустойка</w:t>
      </w:r>
      <w:r w:rsidR="00BF25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Также истец просит взыскать с ответчика </w:t>
      </w:r>
      <w:r w:rsidR="009F4FE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681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асходы по уплате </w:t>
      </w:r>
      <w:r w:rsidRPr="004C7262" w:rsidR="006814E6">
        <w:rPr>
          <w:rFonts w:ascii="Times New Roman" w:hAnsi="Times New Roman" w:cs="Times New Roman"/>
          <w:sz w:val="28"/>
          <w:szCs w:val="28"/>
        </w:rPr>
        <w:t>государственной пошлины в размере</w:t>
      </w:r>
      <w:r w:rsidR="00D267C3">
        <w:rPr>
          <w:rFonts w:ascii="Times New Roman" w:hAnsi="Times New Roman" w:cs="Times New Roman"/>
          <w:sz w:val="28"/>
          <w:szCs w:val="28"/>
        </w:rPr>
        <w:t xml:space="preserve"> 1601,52</w:t>
      </w:r>
      <w:r w:rsidR="00BF25A6">
        <w:rPr>
          <w:rFonts w:ascii="Times New Roman" w:hAnsi="Times New Roman" w:cs="Times New Roman"/>
          <w:sz w:val="28"/>
          <w:szCs w:val="28"/>
        </w:rPr>
        <w:t xml:space="preserve"> рубл</w:t>
      </w:r>
      <w:r w:rsidR="009A5925">
        <w:rPr>
          <w:rFonts w:ascii="Times New Roman" w:hAnsi="Times New Roman" w:cs="Times New Roman"/>
          <w:sz w:val="28"/>
          <w:szCs w:val="28"/>
        </w:rPr>
        <w:t>ей</w:t>
      </w:r>
      <w:r w:rsidR="00BF25A6">
        <w:rPr>
          <w:rFonts w:ascii="Times New Roman" w:hAnsi="Times New Roman" w:cs="Times New Roman"/>
          <w:sz w:val="28"/>
          <w:szCs w:val="28"/>
        </w:rPr>
        <w:t>.</w:t>
      </w:r>
      <w:r w:rsidR="00584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2B8" w:rsidP="006402B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Истец</w:t>
      </w:r>
      <w:r w:rsidR="00E06C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C24">
        <w:rPr>
          <w:rFonts w:ascii="Times New Roman" w:hAnsi="Times New Roman" w:cs="Times New Roman"/>
          <w:sz w:val="28"/>
          <w:szCs w:val="28"/>
        </w:rPr>
        <w:t xml:space="preserve">  </w:t>
      </w:r>
      <w:r w:rsidR="00E758BB">
        <w:rPr>
          <w:rFonts w:ascii="Times New Roman" w:hAnsi="Times New Roman" w:cs="Times New Roman"/>
          <w:sz w:val="28"/>
          <w:szCs w:val="28"/>
        </w:rPr>
        <w:t>ссылаясь</w:t>
      </w:r>
      <w:r w:rsidR="003B4C24">
        <w:rPr>
          <w:rFonts w:ascii="Times New Roman" w:hAnsi="Times New Roman" w:cs="Times New Roman"/>
          <w:sz w:val="28"/>
          <w:szCs w:val="28"/>
        </w:rPr>
        <w:t xml:space="preserve">   на   положения ст. ст. 308,  309,  310,  395,  807,</w:t>
      </w:r>
      <w:r w:rsidR="00DD1E71">
        <w:rPr>
          <w:rFonts w:ascii="Times New Roman" w:hAnsi="Times New Roman" w:cs="Times New Roman"/>
          <w:sz w:val="28"/>
          <w:szCs w:val="28"/>
        </w:rPr>
        <w:t xml:space="preserve"> </w:t>
      </w:r>
      <w:r w:rsidR="00E06CD5">
        <w:rPr>
          <w:rFonts w:ascii="Times New Roman" w:hAnsi="Times New Roman" w:cs="Times New Roman"/>
          <w:sz w:val="28"/>
          <w:szCs w:val="28"/>
        </w:rPr>
        <w:t xml:space="preserve"> 808,</w:t>
      </w:r>
      <w:r w:rsidR="00383474">
        <w:rPr>
          <w:rFonts w:ascii="Times New Roman" w:hAnsi="Times New Roman" w:cs="Times New Roman"/>
          <w:sz w:val="28"/>
          <w:szCs w:val="28"/>
        </w:rPr>
        <w:t xml:space="preserve"> 809</w:t>
      </w:r>
      <w:r w:rsidR="00E06CD5">
        <w:rPr>
          <w:rFonts w:ascii="Times New Roman" w:hAnsi="Times New Roman" w:cs="Times New Roman"/>
          <w:sz w:val="28"/>
          <w:szCs w:val="28"/>
        </w:rPr>
        <w:t xml:space="preserve"> ГК РФ,</w:t>
      </w:r>
      <w:r w:rsidR="00F01976">
        <w:rPr>
          <w:rFonts w:ascii="Times New Roman" w:hAnsi="Times New Roman" w:cs="Times New Roman"/>
          <w:sz w:val="28"/>
          <w:szCs w:val="28"/>
        </w:rPr>
        <w:t xml:space="preserve"> просит удовлетворить свои требования в полном объеме.</w:t>
      </w:r>
    </w:p>
    <w:p w:rsidR="006402B8" w:rsidP="006402B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A51">
        <w:rPr>
          <w:rFonts w:ascii="Times New Roman" w:hAnsi="Times New Roman" w:cs="Times New Roman"/>
          <w:sz w:val="28"/>
          <w:szCs w:val="28"/>
        </w:rPr>
        <w:t>В судебном заседании представитель истца, действующ</w:t>
      </w:r>
      <w:r w:rsidR="007C1D3C">
        <w:rPr>
          <w:rFonts w:ascii="Times New Roman" w:hAnsi="Times New Roman" w:cs="Times New Roman"/>
          <w:sz w:val="28"/>
          <w:szCs w:val="28"/>
        </w:rPr>
        <w:t>ая</w:t>
      </w:r>
      <w:r w:rsidRPr="00910A51">
        <w:rPr>
          <w:rFonts w:ascii="Times New Roman" w:hAnsi="Times New Roman" w:cs="Times New Roman"/>
          <w:sz w:val="28"/>
          <w:szCs w:val="28"/>
        </w:rPr>
        <w:t xml:space="preserve"> на основании доверенности </w:t>
      </w:r>
      <w:r w:rsidR="00333199">
        <w:rPr>
          <w:rFonts w:ascii="Times New Roman" w:hAnsi="Times New Roman" w:cs="Times New Roman"/>
          <w:sz w:val="28"/>
          <w:szCs w:val="28"/>
        </w:rPr>
        <w:t>ФИО</w:t>
      </w:r>
      <w:r w:rsidR="00333199">
        <w:rPr>
          <w:rFonts w:ascii="Times New Roman" w:hAnsi="Times New Roman" w:cs="Times New Roman"/>
          <w:sz w:val="28"/>
          <w:szCs w:val="28"/>
        </w:rPr>
        <w:t>1</w:t>
      </w:r>
      <w:r w:rsidRPr="00910A51">
        <w:rPr>
          <w:rFonts w:ascii="Times New Roman" w:hAnsi="Times New Roman" w:cs="Times New Roman"/>
          <w:sz w:val="28"/>
          <w:szCs w:val="28"/>
        </w:rPr>
        <w:t>, исковые требования поддержал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0A51">
        <w:rPr>
          <w:rFonts w:ascii="Times New Roman" w:hAnsi="Times New Roman" w:cs="Times New Roman"/>
          <w:sz w:val="28"/>
          <w:szCs w:val="28"/>
        </w:rPr>
        <w:t xml:space="preserve"> в полном объеме, настаивал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0A51">
        <w:rPr>
          <w:rFonts w:ascii="Times New Roman" w:hAnsi="Times New Roman" w:cs="Times New Roman"/>
          <w:sz w:val="28"/>
          <w:szCs w:val="28"/>
        </w:rPr>
        <w:t xml:space="preserve"> на их удовлетворении по изложенным в иске</w:t>
      </w:r>
      <w:r w:rsidR="007C1D3C">
        <w:rPr>
          <w:rFonts w:ascii="Times New Roman" w:hAnsi="Times New Roman" w:cs="Times New Roman"/>
          <w:sz w:val="28"/>
          <w:szCs w:val="28"/>
        </w:rPr>
        <w:t xml:space="preserve"> мотивам. </w:t>
      </w:r>
    </w:p>
    <w:p w:rsidR="006402B8" w:rsidP="006402B8"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0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Ответчик </w:t>
      </w:r>
      <w:r w:rsidRPr="006208B4" w:rsidR="00EE0C9B">
        <w:rPr>
          <w:rFonts w:ascii="Times New Roman" w:hAnsi="Times New Roman" w:cs="Times New Roman"/>
          <w:color w:val="000000" w:themeColor="text1"/>
          <w:sz w:val="28"/>
          <w:szCs w:val="28"/>
        </w:rPr>
        <w:t>Анатолиди</w:t>
      </w:r>
      <w:r w:rsidRPr="006208B4" w:rsidR="00EE0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К.Л.</w:t>
      </w:r>
      <w:r w:rsidRPr="006208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208B4" w:rsidR="006208B4">
        <w:rPr>
          <w:rFonts w:ascii="Times New Roman" w:hAnsi="Times New Roman"/>
          <w:color w:val="000000" w:themeColor="text1"/>
          <w:sz w:val="28"/>
          <w:szCs w:val="28"/>
        </w:rPr>
        <w:t>в судебное заседание не явился, о времени и месте рассмотрения дела извещен надлежащим образом и своевременно, о чем свидетельствует почтовое уведомление о получении судебной повестки, об уважительности причин неявки суду не сообщил, ходатайств об отложении рассмотрения дела не подавал.</w:t>
      </w:r>
    </w:p>
    <w:p w:rsidR="006402B8" w:rsidP="006402B8"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08B4">
        <w:rPr>
          <w:rFonts w:ascii="Times New Roman" w:hAnsi="Times New Roman"/>
          <w:color w:val="000000" w:themeColor="text1"/>
          <w:sz w:val="28"/>
          <w:szCs w:val="28"/>
        </w:rPr>
        <w:t xml:space="preserve">Суд в соответствии с положениями ч.4 ст. 167 ГПК РФ рассмотрел дело в отсутствие ответчика. </w:t>
      </w:r>
    </w:p>
    <w:p w:rsidR="006402B8" w:rsidP="006402B8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8B4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объяснения</w:t>
      </w:r>
      <w:r w:rsidRPr="006208B4" w:rsidR="00620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представителя истца</w:t>
      </w:r>
      <w:r w:rsidRPr="006208B4">
        <w:rPr>
          <w:rFonts w:ascii="Times New Roman" w:hAnsi="Times New Roman" w:cs="Times New Roman"/>
          <w:color w:val="000000" w:themeColor="text1"/>
          <w:sz w:val="28"/>
          <w:szCs w:val="28"/>
        </w:rPr>
        <w:t>, исследовав материалы дела, суд считает, что заявленные исковые требования подлежат удовлетворению в полном объеме по следующим основаниям.</w:t>
      </w:r>
    </w:p>
    <w:p w:rsidR="006402B8" w:rsidP="006402B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941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статей</w:t>
      </w:r>
      <w:r w:rsidRPr="004459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"http://sudact.ru/law/doc/lXxzXgsTzl5/001/001/?marker=fdoctlaw" \l "L30tI6BUycLa" \o "Статья 12. Осуществление правосудия на основе состязательности и равноправия сторон" \t "_blank" </w:instrText>
      </w:r>
      <w:r>
        <w:fldChar w:fldCharType="separate"/>
      </w:r>
      <w:r w:rsidRPr="0044594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12</w:t>
      </w:r>
      <w:r>
        <w:fldChar w:fldCharType="end"/>
      </w:r>
      <w:r w:rsidRPr="0044594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459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"http://sudact.ru/law/doc/lXxzXgsTzl5/001/006/?marker=fdoctlaw" \l "9aJWbQSkMoxt" \o "Статья 56. Обязанность доказывания" \t "_blank" </w:instrText>
      </w:r>
      <w:r>
        <w:fldChar w:fldCharType="separate"/>
      </w:r>
      <w:r w:rsidRPr="0044594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56</w:t>
      </w:r>
      <w:r>
        <w:fldChar w:fldCharType="end"/>
      </w:r>
      <w:r w:rsidRPr="004459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45941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Гражданского процессуального кодекса Российской Федерации (далее - ГПК РФ), гражданское судопроизводство осуществляется на основе состязательности и равноправия сторон. Каждая из сторон должна доказать те обстоятельства, на которые она ссылается как на основания своих требований и возражений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402B8" w:rsidP="006402B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941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</w:t>
      </w:r>
      <w:r w:rsidR="00E758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45941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</w:t>
      </w:r>
      <w:r w:rsidRPr="004459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"http://sudact.ru/law/doc/lXxzXgsTzl5/001/006/?marker=fdoctlaw" \l "h3GqK3S7Cgru" \o "Статья 55. Доказательства" \t "_blank" </w:instrText>
      </w:r>
      <w:r>
        <w:fldChar w:fldCharType="separate"/>
      </w:r>
      <w:r w:rsidRPr="0044594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55</w:t>
      </w:r>
      <w:r>
        <w:fldChar w:fldCharType="end"/>
      </w:r>
      <w:r w:rsidRPr="004459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45941">
        <w:rPr>
          <w:rFonts w:ascii="Times New Roman" w:hAnsi="Times New Roman" w:cs="Times New Roman"/>
          <w:sz w:val="28"/>
          <w:szCs w:val="28"/>
          <w:shd w:val="clear" w:color="auto" w:fill="FFFFFF"/>
        </w:rPr>
        <w:t>ГПК РФ доказательствами по гражданскому делу являются любые фактические данные, на основе которых в определенном законом порядке суд устанавливает наличие или отсутствие обстоятельств, обосновывающих требования и возражения сторон, иные обстоятельства, имеющие значение для правильного разрешения дела. Эти данные могут устанавливаться объяснениями сторон, показаниями свидетелей, письменными доказательствами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402B8" w:rsidP="006402B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941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Статьями </w:t>
      </w:r>
      <w:r>
        <w:fldChar w:fldCharType="begin"/>
      </w:r>
      <w:r>
        <w:instrText xml:space="preserve"> HYPERLINK "http://sudact.ru/law/doc/Klnlpmib4PHt/003/001/?marker=fdoctlaw" \l "LKf7xRpsBigL" \o "Статья 309. Общие положения" \t "_blank" </w:instrText>
      </w:r>
      <w:r>
        <w:fldChar w:fldCharType="separate"/>
      </w:r>
      <w:r w:rsidRPr="0044594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309</w:t>
      </w:r>
      <w:r>
        <w:fldChar w:fldCharType="end"/>
      </w:r>
      <w:r w:rsidRPr="004459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fldChar w:fldCharType="begin"/>
      </w:r>
      <w:r>
        <w:instrText xml:space="preserve"> HYPERLINK "http://sudact.ru/law/doc/Klnlpmib4PHt/003/001/?marker=fdoctlaw" \l "vXffobYHhGWR" \o "Статья 310. Недопустимость одностороннего отказа от исполнения обязательства" \t "_blank" </w:instrText>
      </w:r>
      <w:r>
        <w:fldChar w:fldCharType="separate"/>
      </w:r>
      <w:r w:rsidRPr="0044594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310</w:t>
      </w:r>
      <w:r>
        <w:fldChar w:fldCharType="end"/>
      </w:r>
      <w:r w:rsidRPr="00445941">
        <w:rPr>
          <w:rFonts w:ascii="Times New Roman" w:hAnsi="Times New Roman" w:cs="Times New Roman"/>
          <w:sz w:val="28"/>
          <w:szCs w:val="28"/>
          <w:shd w:val="clear" w:color="auto" w:fill="FFFFFF"/>
        </w:rPr>
        <w:t> ГК РФ установлено, что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</w:p>
    <w:p w:rsidR="006402B8" w:rsidRPr="00E758BB" w:rsidP="006402B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941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</w:t>
      </w:r>
      <w:r w:rsidRPr="004459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"http://sudact.ru/law/doc/Klnlpmib4PHt/003/002/?marker=fdoctlaw" \l "lBm1rtriWcZg" \o "Статья 421. Свобода договора" \t "_blank" </w:instrText>
      </w:r>
      <w:r>
        <w:fldChar w:fldCharType="separate"/>
      </w:r>
      <w:r w:rsidRPr="0044594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421</w:t>
      </w:r>
      <w:r>
        <w:fldChar w:fldCharType="end"/>
      </w:r>
      <w:r w:rsidRPr="004459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459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ГК РФ установлено, что граждане и юридические лица свободны </w:t>
      </w:r>
      <w:r w:rsidRPr="00E758BB">
        <w:rPr>
          <w:rFonts w:ascii="Times New Roman" w:hAnsi="Times New Roman" w:cs="Times New Roman"/>
          <w:sz w:val="28"/>
          <w:szCs w:val="28"/>
          <w:shd w:val="clear" w:color="auto" w:fill="FFFFFF"/>
        </w:rPr>
        <w:t>в заключени</w:t>
      </w:r>
      <w:r w:rsidRPr="00E758B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758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58B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договора</w:t>
      </w:r>
      <w:r w:rsidRPr="00E758BB">
        <w:rPr>
          <w:rFonts w:ascii="Times New Roman" w:hAnsi="Times New Roman" w:cs="Times New Roman"/>
          <w:sz w:val="28"/>
          <w:szCs w:val="28"/>
          <w:shd w:val="clear" w:color="auto" w:fill="FFFFFF"/>
        </w:rPr>
        <w:t>. Любой</w:t>
      </w:r>
      <w:r w:rsidRPr="00E758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58B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договор</w:t>
      </w:r>
      <w:r w:rsidRPr="00E758BB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E758BB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 соответствовать обязательным для сторон правилам, установленным законом и иными правовыми актами.</w:t>
      </w:r>
    </w:p>
    <w:p w:rsidR="006402B8" w:rsidRPr="00E758BB" w:rsidP="006402B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8BB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fldChar w:fldCharType="begin"/>
      </w:r>
      <w:r>
        <w:instrText xml:space="preserve"> HYPERLINK "consultantplus://offline/ref=1204A576F7A526AC810995FB2A3947A5DF1F5DD23AFA40D25DC865069F798D712A43B774C18C5C75j474O" </w:instrText>
      </w:r>
      <w:r>
        <w:fldChar w:fldCharType="separate"/>
      </w:r>
      <w:r w:rsidRPr="00E758BB">
        <w:rPr>
          <w:rFonts w:ascii="Times New Roman" w:hAnsi="Times New Roman" w:cs="Times New Roman"/>
          <w:sz w:val="28"/>
          <w:szCs w:val="28"/>
        </w:rPr>
        <w:t>п.1 ст.807</w:t>
      </w:r>
      <w:r>
        <w:fldChar w:fldCharType="end"/>
      </w:r>
      <w:r w:rsidRPr="00E758BB">
        <w:rPr>
          <w:rFonts w:ascii="Times New Roman" w:hAnsi="Times New Roman" w:cs="Times New Roman"/>
          <w:sz w:val="28"/>
          <w:szCs w:val="28"/>
        </w:rPr>
        <w:t xml:space="preserve"> ГК РФ по договору займа одна сторона (заимодавец)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заимодавцу такую же сумму денег (сумму займа) или равное количество других полученных </w:t>
      </w:r>
      <w:r w:rsidRPr="00E758BB">
        <w:rPr>
          <w:rFonts w:ascii="Times New Roman" w:hAnsi="Times New Roman" w:cs="Times New Roman"/>
          <w:sz w:val="28"/>
          <w:szCs w:val="28"/>
        </w:rPr>
        <w:t>им вещей того же рода и качества. Договор займа считается заключенным с момента передачи денег или других вещей.</w:t>
      </w:r>
    </w:p>
    <w:p w:rsidR="006402B8" w:rsidRPr="00E758BB" w:rsidP="006402B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8BB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"consultantplus://offline/ref=1204A576F7A526AC810995FB2A3947A5DF1F5DD23AFA40D25DC865069F798D712A43B774C18C5C72j47EO" </w:instrText>
      </w:r>
      <w:r>
        <w:fldChar w:fldCharType="separate"/>
      </w:r>
      <w:r w:rsidRPr="00E758BB">
        <w:rPr>
          <w:rFonts w:ascii="Times New Roman" w:hAnsi="Times New Roman" w:cs="Times New Roman"/>
          <w:sz w:val="28"/>
          <w:szCs w:val="28"/>
        </w:rPr>
        <w:t>п.1. ст.808</w:t>
      </w:r>
      <w:r>
        <w:fldChar w:fldCharType="end"/>
      </w:r>
      <w:r w:rsidRPr="00E758BB">
        <w:rPr>
          <w:rFonts w:ascii="Times New Roman" w:hAnsi="Times New Roman" w:cs="Times New Roman"/>
          <w:sz w:val="28"/>
          <w:szCs w:val="28"/>
        </w:rPr>
        <w:t xml:space="preserve"> ГК РФ договор займа между гражданами должен </w:t>
      </w:r>
      <w:r w:rsidRPr="00E758BB" w:rsidR="00D267C3">
        <w:rPr>
          <w:rFonts w:ascii="Times New Roman" w:hAnsi="Times New Roman" w:cs="Times New Roman"/>
          <w:sz w:val="28"/>
          <w:szCs w:val="28"/>
        </w:rPr>
        <w:t>б</w:t>
      </w:r>
      <w:r w:rsidRPr="00E758BB">
        <w:rPr>
          <w:rFonts w:ascii="Times New Roman" w:hAnsi="Times New Roman" w:cs="Times New Roman"/>
          <w:sz w:val="28"/>
          <w:szCs w:val="28"/>
        </w:rPr>
        <w:t xml:space="preserve">ыть заключен в письменной форме, если его сумма </w:t>
      </w:r>
      <w:r w:rsidRPr="00E758BB" w:rsidR="004A6A46">
        <w:rPr>
          <w:rFonts w:ascii="Times New Roman" w:hAnsi="Times New Roman" w:cs="Times New Roman"/>
          <w:sz w:val="28"/>
          <w:szCs w:val="28"/>
        </w:rPr>
        <w:t xml:space="preserve"> </w:t>
      </w:r>
      <w:r w:rsidRPr="00E758BB">
        <w:rPr>
          <w:rFonts w:ascii="Times New Roman" w:hAnsi="Times New Roman" w:cs="Times New Roman"/>
          <w:sz w:val="28"/>
          <w:szCs w:val="28"/>
        </w:rPr>
        <w:t>превышает</w:t>
      </w:r>
      <w:r w:rsidRPr="00E758BB" w:rsidR="004A6A46">
        <w:rPr>
          <w:rFonts w:ascii="Times New Roman" w:hAnsi="Times New Roman" w:cs="Times New Roman"/>
          <w:sz w:val="28"/>
          <w:szCs w:val="28"/>
        </w:rPr>
        <w:t xml:space="preserve"> </w:t>
      </w:r>
      <w:r w:rsidRPr="00E758BB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Pr="00E758BB" w:rsidR="004A6A46">
        <w:rPr>
          <w:rFonts w:ascii="Times New Roman" w:hAnsi="Times New Roman" w:cs="Times New Roman"/>
          <w:sz w:val="28"/>
          <w:szCs w:val="28"/>
        </w:rPr>
        <w:t xml:space="preserve"> </w:t>
      </w:r>
      <w:r w:rsidRPr="00E758BB">
        <w:rPr>
          <w:rFonts w:ascii="Times New Roman" w:hAnsi="Times New Roman" w:cs="Times New Roman"/>
          <w:sz w:val="28"/>
          <w:szCs w:val="28"/>
        </w:rPr>
        <w:t xml:space="preserve">чем </w:t>
      </w:r>
      <w:r w:rsidRPr="00E758BB" w:rsidR="004A6A46">
        <w:rPr>
          <w:rFonts w:ascii="Times New Roman" w:hAnsi="Times New Roman" w:cs="Times New Roman"/>
          <w:sz w:val="28"/>
          <w:szCs w:val="28"/>
        </w:rPr>
        <w:t xml:space="preserve"> </w:t>
      </w:r>
      <w:r w:rsidRPr="00E758BB" w:rsidR="00D267C3">
        <w:rPr>
          <w:rFonts w:ascii="Times New Roman" w:hAnsi="Times New Roman" w:cs="Times New Roman"/>
          <w:sz w:val="28"/>
          <w:szCs w:val="28"/>
        </w:rPr>
        <w:t xml:space="preserve">в </w:t>
      </w:r>
      <w:r w:rsidRPr="00E758BB" w:rsidR="004A6A46">
        <w:rPr>
          <w:rFonts w:ascii="Times New Roman" w:hAnsi="Times New Roman" w:cs="Times New Roman"/>
          <w:sz w:val="28"/>
          <w:szCs w:val="28"/>
        </w:rPr>
        <w:t xml:space="preserve"> </w:t>
      </w:r>
      <w:r w:rsidRPr="00E758BB" w:rsidR="00D267C3">
        <w:rPr>
          <w:rFonts w:ascii="Times New Roman" w:hAnsi="Times New Roman" w:cs="Times New Roman"/>
          <w:sz w:val="28"/>
          <w:szCs w:val="28"/>
        </w:rPr>
        <w:t xml:space="preserve">десять </w:t>
      </w:r>
      <w:r w:rsidRPr="00E758BB" w:rsidR="004C0498">
        <w:rPr>
          <w:rFonts w:ascii="Times New Roman" w:hAnsi="Times New Roman" w:cs="Times New Roman"/>
          <w:sz w:val="28"/>
          <w:szCs w:val="28"/>
        </w:rPr>
        <w:t>р</w:t>
      </w:r>
      <w:r w:rsidRPr="00E758BB">
        <w:rPr>
          <w:rFonts w:ascii="Times New Roman" w:hAnsi="Times New Roman" w:cs="Times New Roman"/>
          <w:sz w:val="28"/>
          <w:szCs w:val="28"/>
        </w:rPr>
        <w:t xml:space="preserve">аз установленный законом минимальный </w:t>
      </w:r>
      <w:r w:rsidRPr="00E758BB">
        <w:rPr>
          <w:rFonts w:ascii="Times New Roman" w:hAnsi="Times New Roman" w:cs="Times New Roman"/>
          <w:sz w:val="28"/>
          <w:szCs w:val="28"/>
        </w:rPr>
        <w:t>размер оплаты труда</w:t>
      </w:r>
      <w:r w:rsidRPr="00E758BB">
        <w:rPr>
          <w:rFonts w:ascii="Times New Roman" w:hAnsi="Times New Roman" w:cs="Times New Roman"/>
          <w:sz w:val="28"/>
          <w:szCs w:val="28"/>
        </w:rPr>
        <w:t xml:space="preserve">, а в случае, когда заимодавцем является юридическое лицо, - независимо от суммы. </w:t>
      </w:r>
    </w:p>
    <w:p w:rsidR="006402B8" w:rsidRPr="00E758BB" w:rsidP="006402B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8B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"consultantplus://offline/ref=1204A576F7A526AC810995FB2A3947A5DF1F5DD23AFA40D25DC865069F798D712A43B774C18C5C72j479O" </w:instrText>
      </w:r>
      <w:r>
        <w:fldChar w:fldCharType="separate"/>
      </w:r>
      <w:r w:rsidRPr="00E758BB">
        <w:rPr>
          <w:rFonts w:ascii="Times New Roman" w:hAnsi="Times New Roman" w:cs="Times New Roman"/>
          <w:sz w:val="28"/>
          <w:szCs w:val="28"/>
        </w:rPr>
        <w:t>п. 2 указанной статьи</w:t>
      </w:r>
      <w:r>
        <w:fldChar w:fldCharType="end"/>
      </w:r>
      <w:r w:rsidRPr="00E758BB">
        <w:rPr>
          <w:rFonts w:ascii="Times New Roman" w:hAnsi="Times New Roman" w:cs="Times New Roman"/>
          <w:sz w:val="28"/>
          <w:szCs w:val="28"/>
        </w:rPr>
        <w:t xml:space="preserve"> в подтверждение договора займа и его условий может быть представлена расписка заемщика или иной документ, удостоверяющие передачу ему заимодавцем определенной денежной суммы или определенного количества вещей.</w:t>
      </w:r>
    </w:p>
    <w:p w:rsidR="006402B8" w:rsidRPr="00E758BB" w:rsidP="006402B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8BB">
        <w:rPr>
          <w:rFonts w:ascii="Times New Roman" w:hAnsi="Times New Roman" w:cs="Times New Roman"/>
          <w:sz w:val="28"/>
          <w:szCs w:val="28"/>
        </w:rPr>
        <w:t>В силу ст.810 ГК РФ заемщик обязан возвратить займодавцу полученную сумму займа в срок и в порядке, которые предусмотрены договором займа.</w:t>
      </w:r>
    </w:p>
    <w:p w:rsidR="00445941" w:rsidRPr="00E758BB" w:rsidP="006402B8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8BB">
        <w:rPr>
          <w:rFonts w:ascii="Times New Roman" w:hAnsi="Times New Roman" w:cs="Times New Roman"/>
          <w:sz w:val="28"/>
          <w:szCs w:val="28"/>
          <w:shd w:val="clear" w:color="auto" w:fill="FFFFFF"/>
        </w:rPr>
        <w:t>Судом установлено, чт</w:t>
      </w:r>
      <w:r w:rsidRPr="00E758B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758BB" w:rsidR="007E27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58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ООО</w:t>
      </w:r>
      <w:r w:rsidRPr="00E758BB" w:rsidR="00E955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МФО «</w:t>
      </w:r>
      <w:r w:rsidRPr="00E758BB" w:rsidR="00E955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Финанс</w:t>
      </w:r>
      <w:r w:rsidRPr="00E758BB" w:rsidR="00E955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-ДА»</w:t>
      </w:r>
      <w:r w:rsidRPr="00E758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5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Pr="00E75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микрофинансовой</w:t>
      </w:r>
      <w:r w:rsidRPr="00E75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организацией в соответствии с Федеральным законом от 02 июля 2010 г</w:t>
      </w:r>
      <w:r w:rsidRPr="00E758BB" w:rsidR="004F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</w:t>
      </w:r>
      <w:r w:rsidRPr="00E75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58BB" w:rsidR="004F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E75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151-ФЗ </w:t>
      </w:r>
      <w:r w:rsidR="009A5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E75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Pr="00E75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микрофинансовой</w:t>
      </w:r>
      <w:r w:rsidRPr="00E75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и </w:t>
      </w:r>
      <w:r w:rsidRPr="00E75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микрофинансовых</w:t>
      </w:r>
      <w:r w:rsidRPr="00E75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организациях</w:t>
      </w:r>
      <w:r w:rsidR="009A5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E758BB" w:rsidR="004F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зарегистрирован</w:t>
      </w:r>
      <w:r w:rsidRPr="00E758BB" w:rsidR="00534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758BB" w:rsidR="004F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Едином государственном реестре юридических лиц </w:t>
      </w:r>
      <w:r w:rsidRPr="00333199" w:rsidR="00333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E758BB" w:rsidR="004F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включен</w:t>
      </w:r>
      <w:r w:rsidRPr="00E758BB" w:rsidR="00534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758BB" w:rsidR="004F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государственн</w:t>
      </w:r>
      <w:r w:rsidRPr="00E758BB" w:rsidR="00534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Pr="00E758BB" w:rsidR="004F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реестр </w:t>
      </w:r>
      <w:r w:rsidRPr="00E758BB" w:rsidR="004F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микрофинансовых</w:t>
      </w:r>
      <w:r w:rsidRPr="00E758BB" w:rsidR="004F5C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организаций </w:t>
      </w:r>
      <w:r w:rsidRPr="00333199" w:rsidR="003331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E75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67D3" w:rsidRPr="00E758BB" w:rsidP="007C10E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8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следует из материалов дела, </w:t>
      </w:r>
      <w:r w:rsidRPr="00333199" w:rsidR="00333199">
        <w:rPr>
          <w:rFonts w:ascii="Times New Roman" w:hAnsi="Times New Roman" w:cs="Times New Roman"/>
          <w:sz w:val="28"/>
          <w:szCs w:val="28"/>
          <w:shd w:val="clear" w:color="auto" w:fill="FFFFFF"/>
        </w:rPr>
        <w:t>&lt;данные изъяты&gt;</w:t>
      </w:r>
      <w:r w:rsidRPr="00E758BB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 ООО МФО </w:t>
      </w:r>
      <w:r w:rsidRPr="00E758BB" w:rsidR="008E074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E758BB"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</w:t>
      </w:r>
      <w:r w:rsidRPr="00E758BB"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>-ДА»</w:t>
      </w:r>
      <w:r w:rsidRPr="00E758BB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E758BB" w:rsidR="004A6A46">
        <w:rPr>
          <w:rFonts w:ascii="Times New Roman" w:hAnsi="Times New Roman" w:cs="Times New Roman"/>
          <w:sz w:val="28"/>
          <w:szCs w:val="28"/>
          <w:shd w:val="clear" w:color="auto" w:fill="FFFFFF"/>
        </w:rPr>
        <w:t>Анатолиди</w:t>
      </w:r>
      <w:r w:rsidRPr="00E758BB" w:rsidR="004A6A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К.Л.</w:t>
      </w:r>
      <w:r w:rsidRPr="00E758BB" w:rsidR="007C1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58BB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заключен договор </w:t>
      </w:r>
      <w:r w:rsidRPr="00E758BB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>займа</w:t>
      </w:r>
      <w:r w:rsidRPr="00E758BB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3199" w:rsidR="003331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&lt;данные изъяты&gt; </w:t>
      </w:r>
      <w:r w:rsidRPr="00E758BB" w:rsidR="00D15C7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E758BB" w:rsidR="00D15C7C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Pr="00E758BB" w:rsidR="00D15C7C">
        <w:rPr>
          <w:rFonts w:ascii="Times New Roman" w:hAnsi="Times New Roman" w:cs="Times New Roman"/>
          <w:sz w:val="28"/>
          <w:szCs w:val="28"/>
          <w:shd w:val="clear" w:color="auto" w:fill="FFFFFF"/>
        </w:rPr>
        <w:t>. 6-9)</w:t>
      </w:r>
      <w:r w:rsidRPr="00E758BB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согласно которому ответчик получил </w:t>
      </w:r>
      <w:r w:rsidRPr="00E758BB" w:rsidR="00A71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Pr="00E758BB" w:rsidR="00D05272">
        <w:rPr>
          <w:rFonts w:ascii="Times New Roman" w:hAnsi="Times New Roman" w:cs="Times New Roman"/>
          <w:sz w:val="28"/>
          <w:szCs w:val="28"/>
          <w:shd w:val="clear" w:color="auto" w:fill="FFFFFF"/>
        </w:rPr>
        <w:t>истца</w:t>
      </w:r>
      <w:r w:rsidRPr="00E758BB" w:rsidR="00A71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58BB" w:rsidR="007E2F53">
        <w:rPr>
          <w:rFonts w:ascii="Times New Roman" w:hAnsi="Times New Roman" w:cs="Times New Roman"/>
          <w:sz w:val="28"/>
          <w:szCs w:val="28"/>
          <w:shd w:val="clear" w:color="auto" w:fill="FFFFFF"/>
        </w:rPr>
        <w:t>денежные средства</w:t>
      </w:r>
      <w:r w:rsidRPr="00E758BB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размере </w:t>
      </w:r>
      <w:r w:rsidRPr="00E758BB" w:rsidR="008E0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Pr="00E758BB" w:rsidR="004A6A46">
        <w:rPr>
          <w:rFonts w:ascii="Times New Roman" w:hAnsi="Times New Roman" w:cs="Times New Roman"/>
          <w:sz w:val="28"/>
          <w:szCs w:val="28"/>
          <w:shd w:val="clear" w:color="auto" w:fill="FFFFFF"/>
        </w:rPr>
        <w:t>25880</w:t>
      </w:r>
      <w:r w:rsidRPr="00E758BB"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E758BB" w:rsidR="004A6A46">
        <w:rPr>
          <w:rFonts w:ascii="Times New Roman" w:hAnsi="Times New Roman" w:cs="Times New Roman"/>
          <w:sz w:val="28"/>
          <w:szCs w:val="28"/>
          <w:shd w:val="clear" w:color="auto" w:fill="FFFFFF"/>
        </w:rPr>
        <w:t>двадцать пять тысяч восемьсот восемьдесят</w:t>
      </w:r>
      <w:r w:rsidRPr="00E758BB"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E758BB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Pr="00E758BB" w:rsidR="004444DF">
        <w:rPr>
          <w:rFonts w:ascii="Times New Roman" w:hAnsi="Times New Roman" w:cs="Times New Roman"/>
          <w:sz w:val="28"/>
          <w:szCs w:val="28"/>
          <w:shd w:val="clear" w:color="auto" w:fill="FFFFFF"/>
        </w:rPr>
        <w:t>, в счет оплаты по договору купли-продажи</w:t>
      </w:r>
      <w:r w:rsidRPr="00E758BB" w:rsidR="004A6A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телевизора марки </w:t>
      </w:r>
      <w:r w:rsidRPr="00E758BB" w:rsidR="004A6A4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BBK</w:t>
      </w:r>
      <w:r w:rsidRPr="00E758BB" w:rsidR="004A6A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модель 40</w:t>
      </w:r>
      <w:r w:rsidRPr="00E758BB" w:rsidR="004A6A4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LEX</w:t>
      </w:r>
      <w:r w:rsidRPr="00E758BB" w:rsidR="004A6A46">
        <w:rPr>
          <w:rFonts w:ascii="Times New Roman" w:hAnsi="Times New Roman" w:cs="Times New Roman"/>
          <w:sz w:val="28"/>
          <w:szCs w:val="28"/>
          <w:shd w:val="clear" w:color="auto" w:fill="FFFFFF"/>
        </w:rPr>
        <w:t>-5009</w:t>
      </w:r>
      <w:r w:rsidRPr="00E758BB" w:rsidR="004444D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758BB" w:rsidR="00A71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</w:t>
      </w:r>
      <w:r w:rsidRPr="00E758BB"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>96</w:t>
      </w:r>
      <w:r w:rsidRPr="00E758BB" w:rsidR="00A712A2">
        <w:rPr>
          <w:rFonts w:ascii="Times New Roman" w:hAnsi="Times New Roman" w:cs="Times New Roman"/>
          <w:sz w:val="28"/>
          <w:szCs w:val="28"/>
          <w:shd w:val="clear" w:color="auto" w:fill="FFFFFF"/>
        </w:rPr>
        <w:t>% годовых от суммы займа</w:t>
      </w:r>
      <w:r w:rsidRPr="00E758BB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758BB" w:rsidR="00A712A2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</w:t>
      </w:r>
      <w:r w:rsidRPr="00E758BB"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>ую обязалс</w:t>
      </w:r>
      <w:r w:rsidRPr="00E758BB" w:rsidR="004A6A4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E758BB"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вернуть в срок </w:t>
      </w:r>
      <w:r w:rsidRPr="00E758BB"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Pr="00E758BB" w:rsidR="00A80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33199" w:rsidR="00333199">
        <w:rPr>
          <w:rFonts w:ascii="Times New Roman" w:hAnsi="Times New Roman" w:cs="Times New Roman"/>
          <w:sz w:val="28"/>
          <w:szCs w:val="28"/>
          <w:shd w:val="clear" w:color="auto" w:fill="FFFFFF"/>
        </w:rPr>
        <w:t>&lt;</w:t>
      </w:r>
      <w:r w:rsidRPr="00333199" w:rsidR="00333199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</w:t>
      </w:r>
      <w:r w:rsidRPr="00333199" w:rsidR="003331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изъяты&gt;</w:t>
      </w:r>
      <w:r w:rsidRPr="00E758BB" w:rsidR="00A71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758BB" w:rsidR="00444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подтверждается </w:t>
      </w:r>
      <w:r w:rsidRPr="00E758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спецификацией товара </w:t>
      </w:r>
      <w:r w:rsidRPr="00333199" w:rsidR="003331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&lt;данные изъяты&gt; </w:t>
      </w:r>
      <w:r w:rsidRPr="00E758BB" w:rsidR="00D15C7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E758BB" w:rsidR="004A6A46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Pr="00E758BB" w:rsidR="004A6A46">
        <w:rPr>
          <w:rFonts w:ascii="Times New Roman" w:hAnsi="Times New Roman" w:cs="Times New Roman"/>
          <w:sz w:val="28"/>
          <w:szCs w:val="28"/>
          <w:shd w:val="clear" w:color="auto" w:fill="FFFFFF"/>
        </w:rPr>
        <w:t>. 11</w:t>
      </w:r>
      <w:r w:rsidRPr="00E758BB" w:rsidR="007E1D14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701E4C" w:rsidRPr="00E758BB" w:rsidP="00701E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8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</w:t>
      </w:r>
      <w:r w:rsidRPr="00E758BB">
        <w:rPr>
          <w:rFonts w:ascii="Times New Roman" w:hAnsi="Times New Roman" w:cs="Times New Roman"/>
          <w:sz w:val="28"/>
          <w:szCs w:val="28"/>
          <w:shd w:val="clear" w:color="auto" w:fill="FFFFFF"/>
        </w:rPr>
        <w:t>п. 12 индивидуальных условий договора займа предусмотрено, что при несвоевременном возврате платежа (часть основного долга плюс проценты, начисленные по займу согласно графику платежа) начисляется неустойка в размере 0,054 % от суммы просроченного платежа за каждый день просрочки. Неустойка начисляется на 3-й день после даты наступления исполнения обязательств, установленных графиком платежей, но не более 20% годовых от суммы займа.</w:t>
      </w:r>
    </w:p>
    <w:p w:rsidR="00E65918" w:rsidRPr="00E758BB" w:rsidP="007C10E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8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судебном заседании установлено, что </w:t>
      </w:r>
      <w:r w:rsidRPr="00E758BB" w:rsidR="00752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истец ООО </w:t>
      </w:r>
      <w:r w:rsidRPr="00E758BB" w:rsidR="00701E4C">
        <w:rPr>
          <w:rFonts w:ascii="Times New Roman" w:hAnsi="Times New Roman" w:cs="Times New Roman"/>
          <w:sz w:val="28"/>
          <w:szCs w:val="28"/>
          <w:shd w:val="clear" w:color="auto" w:fill="FFFFFF"/>
        </w:rPr>
        <w:t>МФО «</w:t>
      </w:r>
      <w:r w:rsidRPr="00E758BB" w:rsidR="00701E4C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</w:t>
      </w:r>
      <w:r w:rsidRPr="00E758BB" w:rsidR="00701E4C">
        <w:rPr>
          <w:rFonts w:ascii="Times New Roman" w:hAnsi="Times New Roman" w:cs="Times New Roman"/>
          <w:sz w:val="28"/>
          <w:szCs w:val="28"/>
          <w:shd w:val="clear" w:color="auto" w:fill="FFFFFF"/>
        </w:rPr>
        <w:t>-ДА»</w:t>
      </w:r>
      <w:r w:rsidRPr="00E758BB" w:rsidR="00752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обязательство по договору </w:t>
      </w:r>
      <w:r w:rsidRPr="00E758BB" w:rsidR="00701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займа от </w:t>
      </w:r>
      <w:r w:rsidRPr="00333199" w:rsidR="003331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&lt;данные </w:t>
      </w:r>
      <w:r w:rsidRPr="00333199" w:rsidR="00333199">
        <w:rPr>
          <w:rFonts w:ascii="Times New Roman" w:hAnsi="Times New Roman" w:cs="Times New Roman"/>
          <w:sz w:val="28"/>
          <w:szCs w:val="28"/>
          <w:shd w:val="clear" w:color="auto" w:fill="FFFFFF"/>
        </w:rPr>
        <w:t>изъяты</w:t>
      </w:r>
      <w:r w:rsidRPr="00333199" w:rsidR="00333199">
        <w:rPr>
          <w:rFonts w:ascii="Times New Roman" w:hAnsi="Times New Roman" w:cs="Times New Roman"/>
          <w:sz w:val="28"/>
          <w:szCs w:val="28"/>
          <w:shd w:val="clear" w:color="auto" w:fill="FFFFFF"/>
        </w:rPr>
        <w:t>&gt;</w:t>
      </w:r>
      <w:r w:rsidR="003331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58BB" w:rsidR="007524C8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выполнил надле</w:t>
      </w:r>
      <w:r w:rsidRPr="00E758BB" w:rsidR="00701E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жащим образом и в полном объеме, что подтверждается </w:t>
      </w:r>
      <w:r w:rsidRPr="00E758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подписанной ответчиком спецификацией товара </w:t>
      </w:r>
      <w:r w:rsidRPr="00333199" w:rsidR="00333199">
        <w:rPr>
          <w:rFonts w:ascii="Times New Roman" w:hAnsi="Times New Roman" w:cs="Times New Roman"/>
          <w:sz w:val="28"/>
          <w:szCs w:val="28"/>
          <w:shd w:val="clear" w:color="auto" w:fill="FFFFFF"/>
        </w:rPr>
        <w:t>&lt;данные изъяты&gt;</w:t>
      </w:r>
      <w:r w:rsidRPr="00E758BB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подписанным уполномоченными представител</w:t>
      </w:r>
      <w:r w:rsidRPr="00E758BB" w:rsidR="00177DD3">
        <w:rPr>
          <w:rFonts w:ascii="Times New Roman" w:hAnsi="Times New Roman" w:cs="Times New Roman"/>
          <w:sz w:val="28"/>
          <w:szCs w:val="28"/>
          <w:shd w:val="clear" w:color="auto" w:fill="FFFFFF"/>
        </w:rPr>
        <w:t>ями ООО МФО «</w:t>
      </w:r>
      <w:r w:rsidRPr="00E758BB" w:rsidR="00177DD3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</w:t>
      </w:r>
      <w:r w:rsidRPr="00E758BB" w:rsidR="00177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-ДА» и </w:t>
      </w:r>
      <w:r w:rsidRPr="00333199" w:rsidR="00333199">
        <w:rPr>
          <w:rFonts w:ascii="Times New Roman" w:hAnsi="Times New Roman" w:cs="Times New Roman"/>
          <w:sz w:val="28"/>
          <w:szCs w:val="28"/>
          <w:shd w:val="clear" w:color="auto" w:fill="FFFFFF"/>
        </w:rPr>
        <w:t>&lt;данные изъяты&gt;</w:t>
      </w:r>
      <w:r w:rsidR="003331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58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реестром выданных займов на приобретение потребительских товаров </w:t>
      </w:r>
      <w:r w:rsidRPr="00333199" w:rsidR="00333199">
        <w:rPr>
          <w:rFonts w:ascii="Times New Roman" w:hAnsi="Times New Roman" w:cs="Times New Roman"/>
          <w:sz w:val="28"/>
          <w:szCs w:val="28"/>
          <w:shd w:val="clear" w:color="auto" w:fill="FFFFFF"/>
        </w:rPr>
        <w:t>&lt;данные изъяты&gt;</w:t>
      </w:r>
      <w:r w:rsidRPr="00E758BB">
        <w:rPr>
          <w:rFonts w:ascii="Times New Roman" w:hAnsi="Times New Roman" w:cs="Times New Roman"/>
          <w:sz w:val="28"/>
          <w:szCs w:val="28"/>
          <w:shd w:val="clear" w:color="auto" w:fill="FFFFFF"/>
        </w:rPr>
        <w:t>год</w:t>
      </w:r>
      <w:r w:rsidRPr="00E758BB" w:rsidR="007E1D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E758BB" w:rsidR="007E1D14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Pr="00E758BB" w:rsidR="007E1D14">
        <w:rPr>
          <w:rFonts w:ascii="Times New Roman" w:hAnsi="Times New Roman" w:cs="Times New Roman"/>
          <w:sz w:val="28"/>
          <w:szCs w:val="28"/>
          <w:shd w:val="clear" w:color="auto" w:fill="FFFFFF"/>
        </w:rPr>
        <w:t>. 11-12).</w:t>
      </w:r>
    </w:p>
    <w:p w:rsidR="006402B8" w:rsidRPr="00E758BB" w:rsidP="006402B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8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свою очередь, </w:t>
      </w:r>
      <w:r w:rsidRPr="00E758BB" w:rsidR="007524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ответчик </w:t>
      </w:r>
      <w:r w:rsidRPr="00E758BB" w:rsidR="0086132E">
        <w:rPr>
          <w:rFonts w:ascii="Times New Roman" w:hAnsi="Times New Roman" w:cs="Times New Roman"/>
          <w:sz w:val="28"/>
          <w:szCs w:val="28"/>
          <w:shd w:val="clear" w:color="auto" w:fill="FFFFFF"/>
        </w:rPr>
        <w:t>Анатолиди</w:t>
      </w:r>
      <w:r w:rsidRPr="00E758BB" w:rsidR="00861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К.Л.</w:t>
      </w:r>
      <w:r w:rsidRPr="00E758BB" w:rsidR="00AC6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758BB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принятые на себя обязательства по возврату суммы займа и уплате процентов за использование денежных средств</w:t>
      </w:r>
      <w:r w:rsidRPr="00E758BB" w:rsidR="00AC6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58BB" w:rsidR="004C7D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58BB" w:rsidR="007C10E9">
        <w:rPr>
          <w:rFonts w:ascii="Times New Roman" w:hAnsi="Times New Roman" w:cs="Times New Roman"/>
          <w:sz w:val="28"/>
          <w:szCs w:val="28"/>
          <w:shd w:val="clear" w:color="auto" w:fill="FFFFFF"/>
        </w:rPr>
        <w:t>не исполнил</w:t>
      </w:r>
      <w:r w:rsidRPr="00E758BB" w:rsidR="00567616">
        <w:rPr>
          <w:rFonts w:ascii="Times New Roman" w:hAnsi="Times New Roman" w:cs="Times New Roman"/>
          <w:sz w:val="28"/>
          <w:szCs w:val="28"/>
          <w:shd w:val="clear" w:color="auto" w:fill="FFFFFF"/>
        </w:rPr>
        <w:t>, в связи с чем, сумма основного долга заемщика</w:t>
      </w:r>
      <w:r w:rsidRPr="00E758BB" w:rsidR="00534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58BB" w:rsidR="0086132E">
        <w:rPr>
          <w:rFonts w:ascii="Times New Roman" w:hAnsi="Times New Roman" w:cs="Times New Roman"/>
          <w:sz w:val="28"/>
          <w:szCs w:val="28"/>
          <w:shd w:val="clear" w:color="auto" w:fill="FFFFFF"/>
        </w:rPr>
        <w:t>Анатолиди</w:t>
      </w:r>
      <w:r w:rsidRPr="00E758BB" w:rsidR="00861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К.Л.,</w:t>
      </w:r>
      <w:r w:rsidRPr="00E758BB" w:rsidR="00567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кредитором </w:t>
      </w:r>
      <w:r w:rsidRPr="00E758BB" w:rsidR="00534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ООО </w:t>
      </w:r>
      <w:r w:rsidRPr="00E758BB" w:rsidR="00567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МФО </w:t>
      </w:r>
      <w:r w:rsidRPr="00E758BB" w:rsidR="0053485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E758BB" w:rsidR="00534859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</w:t>
      </w:r>
      <w:r w:rsidRPr="00E758BB" w:rsidR="00534859">
        <w:rPr>
          <w:rFonts w:ascii="Times New Roman" w:hAnsi="Times New Roman" w:cs="Times New Roman"/>
          <w:sz w:val="28"/>
          <w:szCs w:val="28"/>
          <w:shd w:val="clear" w:color="auto" w:fill="FFFFFF"/>
        </w:rPr>
        <w:t>-ДА»</w:t>
      </w:r>
      <w:r w:rsidRPr="00E758BB" w:rsidR="00567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составляет </w:t>
      </w:r>
      <w:r w:rsidRPr="00E758BB" w:rsidR="0086132E">
        <w:rPr>
          <w:rFonts w:ascii="Times New Roman" w:hAnsi="Times New Roman" w:cs="Times New Roman"/>
          <w:sz w:val="28"/>
          <w:szCs w:val="28"/>
          <w:shd w:val="clear" w:color="auto" w:fill="FFFFFF"/>
        </w:rPr>
        <w:t>25880</w:t>
      </w:r>
      <w:r w:rsidRPr="00E758BB" w:rsidR="00567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Pr="00E758BB" w:rsidR="00EA44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402B8" w:rsidRPr="00E758BB" w:rsidP="006402B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8BB">
        <w:rPr>
          <w:rFonts w:ascii="Times New Roman" w:hAnsi="Times New Roman" w:cs="Times New Roman"/>
          <w:sz w:val="28"/>
          <w:szCs w:val="28"/>
        </w:rPr>
        <w:t>При решении вопроса о взыскании процентов</w:t>
      </w:r>
      <w:r w:rsidRPr="00E758BB" w:rsidR="0010664E">
        <w:rPr>
          <w:rFonts w:ascii="Times New Roman" w:hAnsi="Times New Roman" w:cs="Times New Roman"/>
          <w:sz w:val="28"/>
          <w:szCs w:val="28"/>
        </w:rPr>
        <w:t xml:space="preserve"> и неустойки</w:t>
      </w:r>
      <w:r w:rsidRPr="00E758BB">
        <w:rPr>
          <w:rFonts w:ascii="Times New Roman" w:hAnsi="Times New Roman" w:cs="Times New Roman"/>
          <w:sz w:val="28"/>
          <w:szCs w:val="28"/>
        </w:rPr>
        <w:t>, суд обращает внимание на следующее.</w:t>
      </w:r>
    </w:p>
    <w:p w:rsidR="006402B8" w:rsidRPr="00E758BB" w:rsidP="006402B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8BB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ч.1 ст.</w:t>
      </w:r>
      <w:r w:rsidRPr="00E758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"http://sudact.ru/law/grazhdanskii-kodeks-rossiiskoi-federatsii-chast-pervaia-ot/razdel-iii/podrazdel-1_1/glava-23/ss-1_3/statia-329/" \o "Раздел III. Общая часть обязательственного права &gt; Подраздел 1. Общие положения об обязательствах &gt; Глава 23. Обеспечение исполнения обязательств &gt; § 1. Общие положения &gt; Статья 329. Способы обеспечения исполнения обязательств" \t "_blank" </w:instrText>
      </w:r>
      <w:r>
        <w:fldChar w:fldCharType="separate"/>
      </w:r>
      <w:r w:rsidRPr="00E758B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329</w:t>
      </w:r>
      <w:r>
        <w:fldChar w:fldCharType="end"/>
      </w:r>
      <w:r w:rsidRPr="00E758BB">
        <w:rPr>
          <w:rFonts w:ascii="Times New Roman" w:hAnsi="Times New Roman" w:cs="Times New Roman"/>
          <w:sz w:val="28"/>
          <w:szCs w:val="28"/>
          <w:shd w:val="clear" w:color="auto" w:fill="FFFFFF"/>
        </w:rPr>
        <w:t>, ч.1 ст.</w:t>
      </w:r>
      <w:r w:rsidRPr="00E758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"http://sudact.ru/law/grazhdanskii-kodeks-rossiiskoi-federatsii-chast-pervaia-ot/razdel-iii/podrazdel-1_1/glava-23/ss-2_3/statia-330/" \o "Раздел III. Общая часть обязательственного права &gt; Подраздел 1. Общие положения об обязательствах &gt; Глава 23. Обеспечение исполнения обязательств &gt; § 2. Неустойка &gt; Статья 330. Понятие неустойки" \t "_blank" </w:instrText>
      </w:r>
      <w:r>
        <w:fldChar w:fldCharType="separate"/>
      </w:r>
      <w:r w:rsidRPr="00E758B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330</w:t>
      </w:r>
      <w:r>
        <w:fldChar w:fldCharType="end"/>
      </w:r>
      <w:r w:rsidRPr="00E758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58BB">
        <w:rPr>
          <w:rFonts w:ascii="Times New Roman" w:hAnsi="Times New Roman" w:cs="Times New Roman"/>
          <w:sz w:val="28"/>
          <w:szCs w:val="28"/>
          <w:shd w:val="clear" w:color="auto" w:fill="FFFFFF"/>
        </w:rPr>
        <w:t>ГК РФ исполнение обязательств может обеспечиваться</w:t>
      </w:r>
      <w:r w:rsidRPr="00E758BB" w:rsidR="00D21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E758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неустойкой,</w:t>
      </w:r>
      <w:r w:rsidRPr="00E758BB" w:rsidR="00D21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58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</w:t>
      </w:r>
      <w:r w:rsidRPr="00E758BB" w:rsidR="00D21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E758B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которой</w:t>
      </w:r>
      <w:r w:rsidRPr="00E758BB" w:rsidR="00D21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58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признается </w:t>
      </w:r>
      <w:r w:rsidRPr="00E758BB" w:rsidR="00D21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E758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определенная </w:t>
      </w:r>
      <w:r w:rsidRPr="00E758BB" w:rsidR="00D21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E758B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договором </w:t>
      </w:r>
      <w:r w:rsidRPr="00E758BB" w:rsidR="00D21E74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</w:t>
      </w:r>
      <w:r w:rsidRPr="00E758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енежная </w:t>
      </w:r>
      <w:r w:rsidRPr="00E758BB" w:rsidR="00D21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58BB">
        <w:rPr>
          <w:rFonts w:ascii="Times New Roman" w:hAnsi="Times New Roman" w:cs="Times New Roman"/>
          <w:sz w:val="28"/>
          <w:szCs w:val="28"/>
          <w:shd w:val="clear" w:color="auto" w:fill="FFFFFF"/>
        </w:rPr>
        <w:t>сумма,</w:t>
      </w:r>
      <w:r w:rsidRPr="00E758BB" w:rsidR="00D21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58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которую </w:t>
      </w:r>
      <w:r w:rsidRPr="00E758BB" w:rsidR="00D21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58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должник </w:t>
      </w:r>
      <w:r w:rsidRPr="00E758BB" w:rsidR="00D21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58BB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</w:t>
      </w:r>
      <w:r w:rsidRPr="00E758BB" w:rsidR="00D21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58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уплатить</w:t>
      </w:r>
      <w:r w:rsidRPr="00E758BB" w:rsidR="00D21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58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кредитору</w:t>
      </w:r>
      <w:r w:rsidRPr="00E758BB" w:rsidR="00D21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58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 </w:t>
      </w:r>
      <w:r w:rsidRPr="00E758BB" w:rsidR="00D21E7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E758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еисполнения или ненадлежащего исполнения обязательств, в частности, </w:t>
      </w:r>
      <w:r w:rsidRPr="00E758BB" w:rsidR="00E667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58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E758BB" w:rsidR="00E667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58BB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</w:t>
      </w:r>
      <w:r w:rsidRPr="00E758BB" w:rsidR="00E667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58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просрочки исполнения. По требованию об уплате неустойки кредитор не обязан доказывать причинение ему убытков. </w:t>
      </w:r>
    </w:p>
    <w:p w:rsidR="006402B8" w:rsidRPr="00E758BB" w:rsidP="006402B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8BB">
        <w:rPr>
          <w:rFonts w:ascii="Times New Roman" w:hAnsi="Times New Roman" w:cs="Times New Roman"/>
          <w:sz w:val="28"/>
          <w:szCs w:val="28"/>
        </w:rPr>
        <w:t>В соответствии с п.1 ст.809 ГК РФ, если иное не предусмотрено законом или</w:t>
      </w:r>
      <w:r w:rsidRPr="00E758BB">
        <w:rPr>
          <w:rFonts w:ascii="Times New Roman" w:hAnsi="Times New Roman" w:cs="Times New Roman"/>
          <w:sz w:val="28"/>
          <w:szCs w:val="28"/>
        </w:rPr>
        <w:t xml:space="preserve"> </w:t>
      </w:r>
      <w:r w:rsidRPr="00E758BB" w:rsidR="00E332BD">
        <w:rPr>
          <w:rFonts w:ascii="Times New Roman" w:hAnsi="Times New Roman" w:cs="Times New Roman"/>
          <w:sz w:val="28"/>
          <w:szCs w:val="28"/>
        </w:rPr>
        <w:t>договором займа займодавец имеет право на получение от заемщика процентов на сумму займа.</w:t>
      </w:r>
    </w:p>
    <w:p w:rsidR="006402B8" w:rsidP="006402B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F19">
        <w:rPr>
          <w:rFonts w:ascii="Times New Roman" w:hAnsi="Times New Roman" w:cs="Times New Roman"/>
          <w:sz w:val="28"/>
          <w:szCs w:val="28"/>
        </w:rPr>
        <w:t xml:space="preserve">Совместный Пленум Верховного Суда РФ и Высшего Арбитражного суда РФ в п. 15 своего постановления № 13,14 от 8 октября 1998г. </w:t>
      </w:r>
      <w:r w:rsidRPr="00DC6F19">
        <w:rPr>
          <w:rFonts w:ascii="Times New Roman" w:hAnsi="Times New Roman" w:cs="Times New Roman"/>
          <w:sz w:val="28"/>
          <w:szCs w:val="28"/>
        </w:rPr>
        <w:t>«О практике применения положений Гражданского кодекса РФ о процентах за пользование чужими денежными средствами» разъяснил, что при рассмотрении споров, связанных с исполнением договоров займа, а также с исполнением заемщиком обязанностей по возврату банковского кредита, следует учитывать, что проценты, уплачиваемые заемщиком на сумму займа в размере и в порядке, определенных пунктом 1 статьи 809 Кодекса, являются платой за пользование денежными средствами</w:t>
      </w:r>
      <w:r w:rsidRPr="00DC6F19">
        <w:rPr>
          <w:rFonts w:ascii="Times New Roman" w:hAnsi="Times New Roman" w:cs="Times New Roman"/>
          <w:sz w:val="28"/>
          <w:szCs w:val="28"/>
        </w:rPr>
        <w:t xml:space="preserve"> и подлежат уплате должником по правилам об основном денежном долге.</w:t>
      </w:r>
    </w:p>
    <w:p w:rsidR="006402B8" w:rsidP="006402B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Из представленного и</w:t>
      </w:r>
      <w:r w:rsidRPr="00DC6F19">
        <w:rPr>
          <w:rFonts w:ascii="Times New Roman" w:hAnsi="Times New Roman" w:cs="Times New Roman"/>
          <w:sz w:val="28"/>
          <w:szCs w:val="28"/>
        </w:rPr>
        <w:t xml:space="preserve">стцом </w:t>
      </w:r>
      <w:r>
        <w:rPr>
          <w:rFonts w:ascii="Times New Roman" w:hAnsi="Times New Roman" w:cs="Times New Roman"/>
          <w:sz w:val="28"/>
          <w:szCs w:val="28"/>
        </w:rPr>
        <w:t xml:space="preserve">расчета по </w:t>
      </w:r>
      <w:r w:rsidRPr="00DC6F19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6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ответчиком задолженности, </w:t>
      </w:r>
      <w:r w:rsidRPr="00DC6F19">
        <w:rPr>
          <w:rFonts w:ascii="Times New Roman" w:hAnsi="Times New Roman" w:cs="Times New Roman"/>
          <w:sz w:val="28"/>
          <w:szCs w:val="28"/>
        </w:rPr>
        <w:t>процентов</w:t>
      </w:r>
      <w:r>
        <w:rPr>
          <w:rFonts w:ascii="Times New Roman" w:hAnsi="Times New Roman" w:cs="Times New Roman"/>
          <w:sz w:val="28"/>
          <w:szCs w:val="28"/>
        </w:rPr>
        <w:t xml:space="preserve"> на основную сумму долга и неустойки следует, что </w:t>
      </w:r>
      <w:r w:rsidRPr="00D21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состоянию на </w:t>
      </w:r>
      <w:r w:rsidRPr="00333199" w:rsidR="00333199">
        <w:rPr>
          <w:rFonts w:ascii="Times New Roman" w:hAnsi="Times New Roman" w:cs="Times New Roman"/>
          <w:sz w:val="28"/>
          <w:szCs w:val="28"/>
          <w:shd w:val="clear" w:color="auto" w:fill="FFFFFF"/>
        </w:rPr>
        <w:t>&lt;данные изъяты&gt;</w:t>
      </w:r>
      <w:r w:rsidR="00D21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(т.е. на день составления иска)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общая сумма задолженности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685D" w:rsidR="0018685D">
        <w:rPr>
          <w:rFonts w:ascii="Times New Roman" w:hAnsi="Times New Roman" w:cs="Times New Roman"/>
          <w:sz w:val="28"/>
          <w:szCs w:val="28"/>
          <w:shd w:val="clear" w:color="auto" w:fill="FFFFFF"/>
        </w:rPr>
        <w:t>Анатолиди</w:t>
      </w:r>
      <w:r w:rsidRPr="0018685D" w:rsidR="001868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К.Л.</w:t>
      </w:r>
      <w:r w:rsidRPr="004C7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договору 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займа составляет </w:t>
      </w:r>
      <w:r w:rsidR="009A5925">
        <w:rPr>
          <w:rFonts w:ascii="Times New Roman" w:hAnsi="Times New Roman" w:cs="Times New Roman"/>
          <w:sz w:val="28"/>
          <w:szCs w:val="28"/>
          <w:shd w:val="clear" w:color="auto" w:fill="FFFFFF"/>
        </w:rPr>
        <w:t>46</w:t>
      </w:r>
      <w:r w:rsidR="0018685D">
        <w:rPr>
          <w:rFonts w:ascii="Times New Roman" w:hAnsi="Times New Roman" w:cs="Times New Roman"/>
          <w:sz w:val="28"/>
          <w:szCs w:val="28"/>
          <w:shd w:val="clear" w:color="auto" w:fill="FFFFFF"/>
        </w:rPr>
        <w:t>717,21</w:t>
      </w:r>
      <w:r w:rsidRPr="004C7262">
        <w:rPr>
          <w:rFonts w:ascii="Times New Roman" w:hAnsi="Times New Roman" w:cs="Times New Roman"/>
          <w:sz w:val="28"/>
          <w:szCs w:val="28"/>
        </w:rPr>
        <w:t xml:space="preserve"> 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рублей, из них: </w:t>
      </w:r>
      <w:r w:rsidR="0018685D">
        <w:rPr>
          <w:rFonts w:ascii="Times New Roman" w:hAnsi="Times New Roman" w:cs="Times New Roman"/>
          <w:sz w:val="28"/>
          <w:szCs w:val="28"/>
          <w:shd w:val="clear" w:color="auto" w:fill="FFFFFF"/>
        </w:rPr>
        <w:t>25 880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,00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сумма 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8685D">
        <w:rPr>
          <w:rFonts w:ascii="Times New Roman" w:hAnsi="Times New Roman" w:cs="Times New Roman"/>
          <w:sz w:val="28"/>
          <w:szCs w:val="28"/>
          <w:shd w:val="clear" w:color="auto" w:fill="FFFFFF"/>
        </w:rPr>
        <w:t>18667,89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</w:t>
      </w:r>
      <w:r w:rsidR="0018685D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проценты за пользование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аймом по ставке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96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 годовых,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8685D">
        <w:rPr>
          <w:rFonts w:ascii="Times New Roman" w:hAnsi="Times New Roman" w:cs="Times New Roman"/>
          <w:sz w:val="28"/>
          <w:szCs w:val="28"/>
          <w:shd w:val="clear" w:color="auto" w:fill="FFFFFF"/>
        </w:rPr>
        <w:t>169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8685D">
        <w:rPr>
          <w:rFonts w:ascii="Times New Roman" w:hAnsi="Times New Roman" w:cs="Times New Roman"/>
          <w:sz w:val="28"/>
          <w:szCs w:val="28"/>
          <w:shd w:val="clear" w:color="auto" w:fill="FFFFFF"/>
        </w:rPr>
        <w:t>32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неустойка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402B8" w:rsidRPr="006402B8" w:rsidP="006402B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76D">
        <w:rPr>
          <w:rFonts w:ascii="Times New Roman" w:hAnsi="Times New Roman" w:cs="Times New Roman"/>
          <w:sz w:val="28"/>
          <w:szCs w:val="28"/>
        </w:rPr>
        <w:t xml:space="preserve">По мнению суда, представленные истцом расчет задолженности, составлен </w:t>
      </w:r>
      <w:r w:rsidRPr="006402B8">
        <w:rPr>
          <w:rFonts w:ascii="Times New Roman" w:hAnsi="Times New Roman" w:cs="Times New Roman"/>
          <w:sz w:val="28"/>
          <w:szCs w:val="28"/>
        </w:rPr>
        <w:t>правильно и соответствует требованиям действующего законодательства.</w:t>
      </w:r>
    </w:p>
    <w:p w:rsidR="006402B8" w:rsidRPr="006402B8" w:rsidP="006402B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2B8">
        <w:rPr>
          <w:rFonts w:ascii="Times New Roman" w:hAnsi="Times New Roman" w:cs="Times New Roman"/>
          <w:sz w:val="28"/>
          <w:szCs w:val="28"/>
        </w:rPr>
        <w:t>Анатолиди</w:t>
      </w:r>
      <w:r w:rsidRPr="006402B8">
        <w:rPr>
          <w:rFonts w:ascii="Times New Roman" w:hAnsi="Times New Roman" w:cs="Times New Roman"/>
          <w:sz w:val="28"/>
          <w:szCs w:val="28"/>
        </w:rPr>
        <w:t xml:space="preserve"> К.</w:t>
      </w:r>
      <w:r w:rsidRPr="006402B8">
        <w:rPr>
          <w:rFonts w:ascii="Times New Roman" w:hAnsi="Times New Roman" w:cs="Times New Roman"/>
          <w:sz w:val="28"/>
          <w:szCs w:val="28"/>
        </w:rPr>
        <w:t>Л.</w:t>
      </w:r>
      <w:r w:rsidR="00383474">
        <w:rPr>
          <w:rFonts w:ascii="Times New Roman" w:hAnsi="Times New Roman" w:cs="Times New Roman"/>
          <w:sz w:val="28"/>
          <w:szCs w:val="28"/>
        </w:rPr>
        <w:t xml:space="preserve"> будучи ознакомленным с предъявленными к нему исковыми требования, возражений на иск не подавал, произведенный истцом расчет задолженности </w:t>
      </w:r>
      <w:r w:rsidRPr="006402B8" w:rsidR="008F0FCA">
        <w:rPr>
          <w:rFonts w:ascii="Times New Roman" w:hAnsi="Times New Roman" w:cs="Times New Roman"/>
          <w:sz w:val="28"/>
          <w:szCs w:val="28"/>
        </w:rPr>
        <w:t>фактически не осп</w:t>
      </w:r>
      <w:r>
        <w:rPr>
          <w:rFonts w:ascii="Times New Roman" w:hAnsi="Times New Roman" w:cs="Times New Roman"/>
          <w:sz w:val="28"/>
          <w:szCs w:val="28"/>
        </w:rPr>
        <w:t xml:space="preserve">орен, </w:t>
      </w:r>
      <w:r w:rsidRPr="006402B8" w:rsidR="008F0FCA">
        <w:rPr>
          <w:rFonts w:ascii="Times New Roman" w:hAnsi="Times New Roman" w:cs="Times New Roman"/>
          <w:sz w:val="28"/>
          <w:szCs w:val="28"/>
        </w:rPr>
        <w:t>иного расчета ответчиком также не представлено.</w:t>
      </w:r>
    </w:p>
    <w:p w:rsidR="006402B8" w:rsidP="006402B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40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момент рассмотрения дела, доказательств погашения образовавшейся задолженности ответчиком в соответствии со </w:t>
      </w:r>
      <w:r w:rsidRPr="006402B8" w:rsidR="009440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0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ст.</w:t>
      </w:r>
      <w:r>
        <w:fldChar w:fldCharType="begin"/>
      </w:r>
      <w:r>
        <w:instrText xml:space="preserve"> HYPERLINK "http://sudact.ru/law/doc/lXxzXgsTzl5/001/006/?marker=fdoctlaw" \l "9aJWbQSkMoxt" \o "Статья 56. Обязанность доказывания" \t "_blank" </w:instrText>
      </w:r>
      <w:r>
        <w:fldChar w:fldCharType="separate"/>
      </w:r>
      <w:r w:rsidRPr="006402B8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56</w:t>
      </w:r>
      <w:r>
        <w:fldChar w:fldCharType="end"/>
      </w:r>
      <w:r w:rsidRPr="006402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40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ГПК РФ</w:t>
      </w:r>
      <w:r w:rsidRPr="006402B8" w:rsidR="009440F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0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суду не представлено.</w:t>
      </w:r>
    </w:p>
    <w:p w:rsidR="006402B8" w:rsidRPr="006402B8" w:rsidP="006402B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hAnsi="Times New Roman"/>
          <w:sz w:val="28"/>
          <w:szCs w:val="28"/>
        </w:rPr>
        <w:t xml:space="preserve">Представленные истцом доказательства являются относимыми, допустимыми, не вызывают у суда сомнения в их достоверности и в </w:t>
      </w:r>
      <w:r w:rsidR="009A5925">
        <w:rPr>
          <w:rFonts w:ascii="Times New Roman" w:hAnsi="Times New Roman"/>
          <w:sz w:val="28"/>
          <w:szCs w:val="28"/>
        </w:rPr>
        <w:t xml:space="preserve">своей </w:t>
      </w:r>
      <w:r w:rsidRPr="004C7262">
        <w:rPr>
          <w:rFonts w:ascii="Times New Roman" w:hAnsi="Times New Roman"/>
          <w:sz w:val="28"/>
          <w:szCs w:val="28"/>
        </w:rPr>
        <w:t xml:space="preserve">совокупности полностью подтверждают обстоятельства, на которые истец ссылается как на </w:t>
      </w:r>
      <w:r w:rsidRPr="006402B8">
        <w:rPr>
          <w:rFonts w:ascii="Times New Roman" w:hAnsi="Times New Roman" w:cs="Times New Roman"/>
          <w:sz w:val="28"/>
          <w:szCs w:val="28"/>
        </w:rPr>
        <w:t>основания своих требований.</w:t>
      </w:r>
    </w:p>
    <w:p w:rsidR="006402B8" w:rsidRPr="006402B8" w:rsidP="006402B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2B8">
        <w:rPr>
          <w:rFonts w:ascii="Times New Roman" w:hAnsi="Times New Roman" w:cs="Times New Roman"/>
          <w:sz w:val="28"/>
          <w:szCs w:val="28"/>
        </w:rPr>
        <w:t>Ответчиком не приведено ни одного факта и не представлено ни одного довода, чтобы суд пришел к иному выводу по данному делу, возражений от ответчика не поступило, доказательств не представлено, что суд расценивает как согласие с иском, при этом в судебное заседание ответчик не явился.</w:t>
      </w:r>
    </w:p>
    <w:p w:rsidR="0018685D" w:rsidRPr="004C7262" w:rsidP="006402B8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6402B8">
        <w:rPr>
          <w:rFonts w:ascii="Times New Roman" w:hAnsi="Times New Roman" w:eastAsiaTheme="minorHAnsi" w:cs="Times New Roman"/>
          <w:sz w:val="28"/>
          <w:szCs w:val="28"/>
        </w:rPr>
        <w:t xml:space="preserve">Таким образом, основываясь на установленных в судебном заседании обстоятельствах, </w:t>
      </w:r>
      <w:r w:rsidRPr="006402B8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принимая во внимание что ответчик, являясь заемщиком</w:t>
      </w:r>
      <w:r w:rsidRPr="006402B8">
        <w:rPr>
          <w:rFonts w:ascii="Times New Roman" w:hAnsi="Times New Roman" w:cs="Times New Roman"/>
          <w:sz w:val="28"/>
          <w:szCs w:val="28"/>
        </w:rPr>
        <w:t xml:space="preserve"> на основании заключенного в установленном законом порядке </w:t>
      </w:r>
      <w:r w:rsidRPr="006402B8">
        <w:rPr>
          <w:rFonts w:ascii="Times New Roman" w:hAnsi="Times New Roman" w:cs="Times New Roman"/>
          <w:sz w:val="28"/>
          <w:szCs w:val="28"/>
        </w:rPr>
        <w:t>договора займа</w:t>
      </w:r>
      <w:r w:rsidRPr="006402B8">
        <w:rPr>
          <w:rFonts w:ascii="Times New Roman" w:hAnsi="Times New Roman" w:cs="Times New Roman"/>
          <w:sz w:val="28"/>
          <w:szCs w:val="28"/>
          <w:shd w:val="clear" w:color="auto" w:fill="FFFFFF"/>
        </w:rPr>
        <w:t>, взятые на себя обязательства не выполнил</w:t>
      </w:r>
      <w:r w:rsidR="003834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полном объеме</w:t>
      </w:r>
      <w:r w:rsidRPr="006402B8">
        <w:rPr>
          <w:rFonts w:ascii="Times New Roman" w:hAnsi="Times New Roman" w:cs="Times New Roman"/>
          <w:sz w:val="28"/>
          <w:szCs w:val="28"/>
          <w:shd w:val="clear" w:color="auto" w:fill="FFFFFF"/>
        </w:rPr>
        <w:t>, суд</w:t>
      </w:r>
      <w:r w:rsidRPr="006402B8" w:rsidR="00FB0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02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считает требования </w:t>
      </w:r>
      <w:r w:rsidRPr="006402B8" w:rsidR="00FB07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02B8">
        <w:rPr>
          <w:rFonts w:ascii="Times New Roman" w:hAnsi="Times New Roman" w:cs="Times New Roman"/>
          <w:sz w:val="28"/>
          <w:szCs w:val="28"/>
          <w:shd w:val="clear" w:color="auto" w:fill="FFFFFF"/>
        </w:rPr>
        <w:t>истца подлежащими</w:t>
      </w:r>
      <w:r w:rsidRPr="006402B8" w:rsidR="00D64D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02B8">
        <w:rPr>
          <w:rFonts w:ascii="Times New Roman" w:hAnsi="Times New Roman" w:cs="Times New Roman"/>
          <w:sz w:val="28"/>
          <w:szCs w:val="28"/>
          <w:shd w:val="clear" w:color="auto" w:fill="FFFFFF"/>
        </w:rPr>
        <w:t>удовлетворению, поскольку они основаны на законе и подтверждены надлежащими доказательствами.</w:t>
      </w:r>
      <w:r w:rsidRPr="006402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F0FCA" w:rsidRPr="004C7262" w:rsidP="006402B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ч.1 ст.</w:t>
      </w:r>
      <w:r>
        <w:fldChar w:fldCharType="begin"/>
      </w:r>
      <w:r>
        <w:instrText xml:space="preserve"> HYPERLINK "http://sudact.ru/law/doc/lXxzXgsTzl5/001/007/?marker=fdoctlaw" \l "LkLOwCRCsU55" \o "Статья 98. Распределение судебных расходов между сторонами" \t "_blank" </w:instrText>
      </w:r>
      <w:r>
        <w:fldChar w:fldCharType="separate"/>
      </w:r>
      <w:r w:rsidRPr="004C726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98</w:t>
      </w:r>
      <w:r>
        <w:fldChar w:fldCharType="end"/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 ГПК РФ 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105FE5" w:rsidP="006402B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4C7262">
        <w:rPr>
          <w:rFonts w:ascii="Times New Roman" w:hAnsi="Times New Roman" w:cs="Times New Roman"/>
          <w:sz w:val="28"/>
          <w:szCs w:val="28"/>
        </w:rPr>
        <w:t>вышеизложенного</w:t>
      </w:r>
      <w:r w:rsidRPr="004C7262">
        <w:rPr>
          <w:rFonts w:ascii="Times New Roman" w:hAnsi="Times New Roman" w:cs="Times New Roman"/>
          <w:sz w:val="28"/>
          <w:szCs w:val="28"/>
        </w:rPr>
        <w:t xml:space="preserve"> и руководствуясь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ст.ст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. 194-199 ГПК РФ</w:t>
      </w:r>
      <w:r w:rsidRPr="004C7262">
        <w:rPr>
          <w:rFonts w:ascii="Times New Roman" w:hAnsi="Times New Roman" w:cs="Times New Roman"/>
          <w:sz w:val="28"/>
          <w:szCs w:val="28"/>
        </w:rPr>
        <w:t xml:space="preserve">, суд, - </w:t>
      </w:r>
    </w:p>
    <w:p w:rsidR="00DA255B" w:rsidP="006402B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F1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C6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1B6" w:rsidRPr="00F449D1" w:rsidP="006402B8">
      <w:pPr>
        <w:shd w:val="clear" w:color="auto" w:fill="FFFFFF"/>
        <w:spacing w:after="0" w:line="25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D1">
        <w:rPr>
          <w:rFonts w:ascii="Times New Roman" w:hAnsi="Times New Roman" w:cs="Times New Roman"/>
          <w:b/>
          <w:sz w:val="28"/>
          <w:szCs w:val="28"/>
        </w:rPr>
        <w:t>Р</w:t>
      </w:r>
      <w:r w:rsidRPr="00F449D1">
        <w:rPr>
          <w:rFonts w:ascii="Times New Roman" w:hAnsi="Times New Roman" w:cs="Times New Roman"/>
          <w:b/>
          <w:sz w:val="28"/>
          <w:szCs w:val="28"/>
        </w:rPr>
        <w:t xml:space="preserve"> Е Ш И Л: </w:t>
      </w:r>
    </w:p>
    <w:p w:rsidR="000051B6" w:rsidRPr="004C7262" w:rsidP="000051B6">
      <w:pPr>
        <w:shd w:val="clear" w:color="auto" w:fill="FFFFFF"/>
        <w:spacing w:after="0" w:line="25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051B6" w:rsidRPr="004C7262" w:rsidP="000051B6">
      <w:pPr>
        <w:shd w:val="clear" w:color="auto" w:fill="FFFFFF"/>
        <w:spacing w:after="0" w:line="25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383474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383474">
        <w:rPr>
          <w:rFonts w:ascii="Times New Roman" w:hAnsi="Times New Roman" w:cs="Times New Roman"/>
          <w:sz w:val="28"/>
          <w:szCs w:val="28"/>
        </w:rPr>
        <w:t>микрофинансовая</w:t>
      </w:r>
      <w:r w:rsidR="00383474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="00383474">
        <w:rPr>
          <w:rFonts w:ascii="Times New Roman" w:hAnsi="Times New Roman" w:cs="Times New Roman"/>
          <w:sz w:val="28"/>
          <w:szCs w:val="28"/>
        </w:rPr>
        <w:t>Финанс</w:t>
      </w:r>
      <w:r w:rsidR="00383474">
        <w:rPr>
          <w:rFonts w:ascii="Times New Roman" w:hAnsi="Times New Roman" w:cs="Times New Roman"/>
          <w:sz w:val="28"/>
          <w:szCs w:val="28"/>
        </w:rPr>
        <w:t>-ДА»</w:t>
      </w:r>
      <w:r w:rsidR="002C73D9">
        <w:rPr>
          <w:rFonts w:ascii="Times New Roman" w:hAnsi="Times New Roman" w:cs="Times New Roman"/>
          <w:sz w:val="28"/>
          <w:szCs w:val="28"/>
        </w:rPr>
        <w:t>»</w:t>
      </w:r>
      <w:r w:rsidRPr="004C7262">
        <w:rPr>
          <w:rFonts w:ascii="Times New Roman" w:hAnsi="Times New Roman" w:cs="Times New Roman"/>
          <w:sz w:val="28"/>
          <w:szCs w:val="28"/>
        </w:rPr>
        <w:t xml:space="preserve"> к </w:t>
      </w:r>
      <w:r w:rsidR="008640D0">
        <w:rPr>
          <w:rFonts w:ascii="Times New Roman" w:hAnsi="Times New Roman" w:cs="Times New Roman"/>
          <w:sz w:val="28"/>
          <w:szCs w:val="28"/>
        </w:rPr>
        <w:t>Анатолиди</w:t>
      </w:r>
      <w:r w:rsidR="008640D0">
        <w:rPr>
          <w:rFonts w:ascii="Times New Roman" w:hAnsi="Times New Roman" w:cs="Times New Roman"/>
          <w:sz w:val="28"/>
          <w:szCs w:val="28"/>
        </w:rPr>
        <w:t xml:space="preserve"> </w:t>
      </w:r>
      <w:r w:rsidR="00333199">
        <w:rPr>
          <w:rFonts w:ascii="Times New Roman" w:hAnsi="Times New Roman" w:cs="Times New Roman"/>
          <w:sz w:val="28"/>
          <w:szCs w:val="28"/>
        </w:rPr>
        <w:t>К.Л.</w:t>
      </w:r>
      <w:r w:rsidR="008640D0">
        <w:rPr>
          <w:rFonts w:ascii="Times New Roman" w:hAnsi="Times New Roman" w:cs="Times New Roman"/>
          <w:sz w:val="28"/>
          <w:szCs w:val="28"/>
        </w:rPr>
        <w:t xml:space="preserve"> </w:t>
      </w:r>
      <w:r w:rsidRPr="004C7262">
        <w:rPr>
          <w:rFonts w:ascii="Times New Roman" w:hAnsi="Times New Roman" w:cs="Times New Roman"/>
          <w:sz w:val="28"/>
          <w:szCs w:val="28"/>
        </w:rPr>
        <w:t>о взыск</w:t>
      </w:r>
      <w:r w:rsidR="002C73D9">
        <w:rPr>
          <w:rFonts w:ascii="Times New Roman" w:hAnsi="Times New Roman" w:cs="Times New Roman"/>
          <w:sz w:val="28"/>
          <w:szCs w:val="28"/>
        </w:rPr>
        <w:t xml:space="preserve">ании задолженности по договору </w:t>
      </w:r>
      <w:r w:rsidRPr="004C7262">
        <w:rPr>
          <w:rFonts w:ascii="Times New Roman" w:hAnsi="Times New Roman" w:cs="Times New Roman"/>
          <w:sz w:val="28"/>
          <w:szCs w:val="28"/>
        </w:rPr>
        <w:t>займа – удовлетворить</w:t>
      </w:r>
      <w:r w:rsidR="006402B8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4C7262">
        <w:rPr>
          <w:rFonts w:ascii="Times New Roman" w:hAnsi="Times New Roman" w:cs="Times New Roman"/>
          <w:sz w:val="28"/>
          <w:szCs w:val="28"/>
        </w:rPr>
        <w:t>.</w:t>
      </w:r>
    </w:p>
    <w:p w:rsidR="00D21E74" w:rsidP="000051B6">
      <w:pPr>
        <w:shd w:val="clear" w:color="auto" w:fill="FFFFFF"/>
        <w:spacing w:after="0" w:line="25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C7262">
        <w:rPr>
          <w:rFonts w:ascii="Times New Roman" w:hAnsi="Times New Roman"/>
          <w:sz w:val="28"/>
          <w:szCs w:val="28"/>
        </w:rPr>
        <w:t>Взыскать с</w:t>
      </w:r>
      <w:r w:rsidR="008640D0">
        <w:rPr>
          <w:rFonts w:ascii="Times New Roman" w:hAnsi="Times New Roman"/>
          <w:sz w:val="28"/>
          <w:szCs w:val="28"/>
        </w:rPr>
        <w:t xml:space="preserve"> </w:t>
      </w:r>
      <w:r w:rsidRPr="008640D0" w:rsidR="008640D0">
        <w:rPr>
          <w:rFonts w:ascii="Times New Roman" w:hAnsi="Times New Roman"/>
          <w:sz w:val="28"/>
          <w:szCs w:val="28"/>
        </w:rPr>
        <w:t>Анатолиди</w:t>
      </w:r>
      <w:r w:rsidRPr="008640D0" w:rsidR="008640D0">
        <w:rPr>
          <w:rFonts w:ascii="Times New Roman" w:hAnsi="Times New Roman"/>
          <w:sz w:val="28"/>
          <w:szCs w:val="28"/>
        </w:rPr>
        <w:t xml:space="preserve"> </w:t>
      </w:r>
      <w:r w:rsidR="00333199">
        <w:rPr>
          <w:rFonts w:ascii="Times New Roman" w:hAnsi="Times New Roman"/>
          <w:sz w:val="28"/>
          <w:szCs w:val="28"/>
        </w:rPr>
        <w:t>К.Л.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hAnsi="Times New Roman"/>
          <w:sz w:val="28"/>
          <w:szCs w:val="28"/>
        </w:rPr>
        <w:t xml:space="preserve">в пользу </w:t>
      </w:r>
      <w:r w:rsidR="00383474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383474">
        <w:rPr>
          <w:rFonts w:ascii="Times New Roman" w:hAnsi="Times New Roman" w:cs="Times New Roman"/>
          <w:sz w:val="28"/>
          <w:szCs w:val="28"/>
        </w:rPr>
        <w:t>микрофинансовая</w:t>
      </w:r>
      <w:r w:rsidR="00383474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="00383474">
        <w:rPr>
          <w:rFonts w:ascii="Times New Roman" w:hAnsi="Times New Roman" w:cs="Times New Roman"/>
          <w:sz w:val="28"/>
          <w:szCs w:val="28"/>
        </w:rPr>
        <w:t>Финанс</w:t>
      </w:r>
      <w:r w:rsidR="00383474">
        <w:rPr>
          <w:rFonts w:ascii="Times New Roman" w:hAnsi="Times New Roman" w:cs="Times New Roman"/>
          <w:sz w:val="28"/>
          <w:szCs w:val="28"/>
        </w:rPr>
        <w:t>-ДА»</w:t>
      </w:r>
      <w:r w:rsidR="00555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задолженность</w:t>
      </w:r>
      <w:r w:rsidR="006402B8">
        <w:rPr>
          <w:rFonts w:ascii="Times New Roman" w:hAnsi="Times New Roman"/>
          <w:sz w:val="28"/>
          <w:szCs w:val="28"/>
        </w:rPr>
        <w:t xml:space="preserve"> по договору займа</w:t>
      </w:r>
      <w:r>
        <w:rPr>
          <w:rFonts w:ascii="Times New Roman" w:hAnsi="Times New Roman"/>
          <w:sz w:val="28"/>
          <w:szCs w:val="28"/>
        </w:rPr>
        <w:t xml:space="preserve"> </w:t>
      </w:r>
      <w:r w:rsidR="00932BC2">
        <w:rPr>
          <w:rFonts w:ascii="Times New Roman" w:hAnsi="Times New Roman"/>
          <w:sz w:val="28"/>
          <w:szCs w:val="28"/>
        </w:rPr>
        <w:t xml:space="preserve">в сумме </w:t>
      </w:r>
      <w:r w:rsidR="008640D0">
        <w:rPr>
          <w:rFonts w:ascii="Times New Roman" w:hAnsi="Times New Roman"/>
          <w:sz w:val="28"/>
          <w:szCs w:val="28"/>
        </w:rPr>
        <w:t>46717</w:t>
      </w:r>
      <w:r w:rsidR="00CF45DC">
        <w:rPr>
          <w:rFonts w:ascii="Times New Roman" w:hAnsi="Times New Roman"/>
          <w:sz w:val="28"/>
          <w:szCs w:val="28"/>
        </w:rPr>
        <w:t xml:space="preserve"> (сорок шесть тысяч семьсот семнадцать) рублей 2</w:t>
      </w:r>
      <w:r w:rsidR="008640D0">
        <w:rPr>
          <w:rFonts w:ascii="Times New Roman" w:hAnsi="Times New Roman"/>
          <w:sz w:val="28"/>
          <w:szCs w:val="28"/>
        </w:rPr>
        <w:t xml:space="preserve">1 </w:t>
      </w:r>
      <w:r w:rsidR="00CF45DC">
        <w:rPr>
          <w:rFonts w:ascii="Times New Roman" w:hAnsi="Times New Roman"/>
          <w:sz w:val="28"/>
          <w:szCs w:val="28"/>
        </w:rPr>
        <w:t>копейк</w:t>
      </w:r>
      <w:r w:rsidR="00E758BB">
        <w:rPr>
          <w:rFonts w:ascii="Times New Roman" w:hAnsi="Times New Roman"/>
          <w:sz w:val="28"/>
          <w:szCs w:val="28"/>
        </w:rPr>
        <w:t>у</w:t>
      </w:r>
      <w:r w:rsidR="00932BC2">
        <w:rPr>
          <w:rFonts w:ascii="Times New Roman" w:hAnsi="Times New Roman"/>
          <w:sz w:val="28"/>
          <w:szCs w:val="28"/>
        </w:rPr>
        <w:t>.</w:t>
      </w:r>
    </w:p>
    <w:p w:rsidR="000051B6" w:rsidRPr="004C7262" w:rsidP="000051B6">
      <w:pPr>
        <w:shd w:val="clear" w:color="auto" w:fill="FFFFFF"/>
        <w:spacing w:after="0" w:line="25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Pr="00932BC2">
        <w:rPr>
          <w:rFonts w:ascii="Times New Roman" w:hAnsi="Times New Roman"/>
          <w:sz w:val="28"/>
          <w:szCs w:val="28"/>
        </w:rPr>
        <w:t xml:space="preserve"> </w:t>
      </w:r>
      <w:r w:rsidRPr="008640D0" w:rsidR="008640D0">
        <w:rPr>
          <w:rFonts w:ascii="Times New Roman" w:hAnsi="Times New Roman"/>
          <w:sz w:val="28"/>
          <w:szCs w:val="28"/>
        </w:rPr>
        <w:t>Анатолиди</w:t>
      </w:r>
      <w:r w:rsidRPr="008640D0" w:rsidR="008640D0">
        <w:rPr>
          <w:rFonts w:ascii="Times New Roman" w:hAnsi="Times New Roman"/>
          <w:sz w:val="28"/>
          <w:szCs w:val="28"/>
        </w:rPr>
        <w:t xml:space="preserve"> </w:t>
      </w:r>
      <w:r w:rsidR="00333199">
        <w:rPr>
          <w:rFonts w:ascii="Times New Roman" w:hAnsi="Times New Roman"/>
          <w:sz w:val="28"/>
          <w:szCs w:val="28"/>
        </w:rPr>
        <w:t>К.Л.</w:t>
      </w:r>
      <w:r w:rsidRPr="00932BC2">
        <w:rPr>
          <w:rFonts w:ascii="Times New Roman" w:hAnsi="Times New Roman"/>
          <w:sz w:val="28"/>
          <w:szCs w:val="28"/>
        </w:rPr>
        <w:t xml:space="preserve"> в пользу </w:t>
      </w:r>
      <w:r w:rsidR="00383474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383474">
        <w:rPr>
          <w:rFonts w:ascii="Times New Roman" w:hAnsi="Times New Roman" w:cs="Times New Roman"/>
          <w:sz w:val="28"/>
          <w:szCs w:val="28"/>
        </w:rPr>
        <w:t>микрофинансовая</w:t>
      </w:r>
      <w:r w:rsidR="00383474"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 w:rsidR="00383474">
        <w:rPr>
          <w:rFonts w:ascii="Times New Roman" w:hAnsi="Times New Roman" w:cs="Times New Roman"/>
          <w:sz w:val="28"/>
          <w:szCs w:val="28"/>
        </w:rPr>
        <w:t>Финанс</w:t>
      </w:r>
      <w:r w:rsidR="00383474">
        <w:rPr>
          <w:rFonts w:ascii="Times New Roman" w:hAnsi="Times New Roman" w:cs="Times New Roman"/>
          <w:sz w:val="28"/>
          <w:szCs w:val="28"/>
        </w:rPr>
        <w:t>-ДА»</w:t>
      </w:r>
      <w:r w:rsidR="00333199">
        <w:rPr>
          <w:rFonts w:ascii="Times New Roman" w:hAnsi="Times New Roman" w:cs="Times New Roman"/>
          <w:sz w:val="28"/>
          <w:szCs w:val="28"/>
        </w:rPr>
        <w:t xml:space="preserve"> </w:t>
      </w:r>
      <w:r w:rsidRPr="004C7262">
        <w:rPr>
          <w:rFonts w:ascii="Times New Roman" w:hAnsi="Times New Roman"/>
          <w:sz w:val="28"/>
          <w:szCs w:val="28"/>
        </w:rPr>
        <w:t xml:space="preserve">государственную пошлину в размере </w:t>
      </w:r>
      <w:r w:rsidR="008640D0">
        <w:rPr>
          <w:rFonts w:ascii="Times New Roman" w:hAnsi="Times New Roman"/>
          <w:sz w:val="28"/>
          <w:szCs w:val="28"/>
        </w:rPr>
        <w:t>–</w:t>
      </w:r>
      <w:r w:rsidR="00555EAB">
        <w:rPr>
          <w:rFonts w:ascii="Times New Roman" w:hAnsi="Times New Roman"/>
          <w:sz w:val="28"/>
          <w:szCs w:val="28"/>
        </w:rPr>
        <w:t xml:space="preserve"> </w:t>
      </w:r>
      <w:r w:rsidR="008640D0">
        <w:rPr>
          <w:rFonts w:ascii="Times New Roman" w:hAnsi="Times New Roman"/>
          <w:sz w:val="28"/>
          <w:szCs w:val="28"/>
        </w:rPr>
        <w:t>2169</w:t>
      </w:r>
      <w:r w:rsidRPr="004C7262">
        <w:rPr>
          <w:rFonts w:ascii="Times New Roman" w:hAnsi="Times New Roman"/>
          <w:sz w:val="28"/>
          <w:szCs w:val="28"/>
        </w:rPr>
        <w:t xml:space="preserve"> (</w:t>
      </w:r>
      <w:r w:rsidR="008640D0">
        <w:rPr>
          <w:rFonts w:ascii="Times New Roman" w:hAnsi="Times New Roman"/>
          <w:sz w:val="28"/>
          <w:szCs w:val="28"/>
        </w:rPr>
        <w:t>две тысячи сто шестьдесят девять</w:t>
      </w:r>
      <w:r w:rsidRPr="004C7262">
        <w:rPr>
          <w:rFonts w:ascii="Times New Roman" w:hAnsi="Times New Roman"/>
          <w:sz w:val="28"/>
          <w:szCs w:val="28"/>
        </w:rPr>
        <w:t>) рубл</w:t>
      </w:r>
      <w:r w:rsidR="008640D0">
        <w:rPr>
          <w:rFonts w:ascii="Times New Roman" w:hAnsi="Times New Roman"/>
          <w:sz w:val="28"/>
          <w:szCs w:val="28"/>
        </w:rPr>
        <w:t>ей</w:t>
      </w:r>
      <w:r w:rsidR="00AB612C">
        <w:rPr>
          <w:rFonts w:ascii="Times New Roman" w:hAnsi="Times New Roman"/>
          <w:sz w:val="28"/>
          <w:szCs w:val="28"/>
        </w:rPr>
        <w:t xml:space="preserve"> </w:t>
      </w:r>
      <w:r w:rsidR="00046AFC">
        <w:rPr>
          <w:rFonts w:ascii="Times New Roman" w:hAnsi="Times New Roman"/>
          <w:sz w:val="28"/>
          <w:szCs w:val="28"/>
        </w:rPr>
        <w:t>32</w:t>
      </w:r>
      <w:r w:rsidRPr="004C7262">
        <w:rPr>
          <w:rFonts w:ascii="Times New Roman" w:hAnsi="Times New Roman"/>
          <w:sz w:val="28"/>
          <w:szCs w:val="28"/>
        </w:rPr>
        <w:t xml:space="preserve"> копе</w:t>
      </w:r>
      <w:r w:rsidR="00AB612C">
        <w:rPr>
          <w:rFonts w:ascii="Times New Roman" w:hAnsi="Times New Roman"/>
          <w:sz w:val="28"/>
          <w:szCs w:val="28"/>
        </w:rPr>
        <w:t>йки</w:t>
      </w:r>
      <w:r>
        <w:rPr>
          <w:rFonts w:ascii="Times New Roman" w:hAnsi="Times New Roman"/>
          <w:sz w:val="28"/>
          <w:szCs w:val="28"/>
        </w:rPr>
        <w:t>.</w:t>
      </w:r>
      <w:r w:rsidR="00383474">
        <w:rPr>
          <w:rFonts w:ascii="Times New Roman" w:hAnsi="Times New Roman"/>
          <w:sz w:val="28"/>
          <w:szCs w:val="28"/>
        </w:rPr>
        <w:t xml:space="preserve"> </w:t>
      </w:r>
    </w:p>
    <w:p w:rsidR="000051B6" w:rsidP="000051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7262">
        <w:rPr>
          <w:rFonts w:ascii="Times New Roman" w:hAnsi="Times New Roman"/>
          <w:sz w:val="28"/>
          <w:szCs w:val="28"/>
        </w:rPr>
        <w:t xml:space="preserve">Решение может быть обжаловано в апелляционном порядке в </w:t>
      </w:r>
      <w:r w:rsidR="0061627D">
        <w:rPr>
          <w:rFonts w:ascii="Times New Roman" w:hAnsi="Times New Roman"/>
          <w:sz w:val="28"/>
          <w:szCs w:val="28"/>
        </w:rPr>
        <w:t xml:space="preserve">Центральный районный суд города Симферополя </w:t>
      </w:r>
      <w:r w:rsidRPr="004C7262">
        <w:rPr>
          <w:rFonts w:ascii="Times New Roman" w:hAnsi="Times New Roman"/>
          <w:sz w:val="28"/>
          <w:szCs w:val="28"/>
        </w:rPr>
        <w:t>Республики Крым</w:t>
      </w:r>
      <w:r w:rsidR="00364E87">
        <w:rPr>
          <w:rFonts w:ascii="Times New Roman" w:hAnsi="Times New Roman"/>
          <w:sz w:val="28"/>
          <w:szCs w:val="28"/>
        </w:rPr>
        <w:t xml:space="preserve"> через мирового судью судебного участка №18 </w:t>
      </w:r>
      <w:r w:rsidRPr="00364E87" w:rsidR="00364E87">
        <w:rPr>
          <w:rFonts w:ascii="Times New Roman" w:hAnsi="Times New Roman"/>
          <w:sz w:val="28"/>
          <w:szCs w:val="28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Pr="004C7262">
        <w:rPr>
          <w:rFonts w:ascii="Times New Roman" w:hAnsi="Times New Roman"/>
          <w:sz w:val="28"/>
          <w:szCs w:val="28"/>
        </w:rPr>
        <w:t xml:space="preserve"> в течение месяца со дня</w:t>
      </w:r>
      <w:r w:rsidR="00364E87">
        <w:rPr>
          <w:rFonts w:ascii="Times New Roman" w:hAnsi="Times New Roman"/>
          <w:sz w:val="28"/>
          <w:szCs w:val="28"/>
        </w:rPr>
        <w:t xml:space="preserve"> его принятия.</w:t>
      </w:r>
    </w:p>
    <w:p w:rsidR="0061627D" w:rsidP="000051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1627D" w:rsidRPr="004C7262" w:rsidP="000051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Мировой судья                                                                           А.Н. </w:t>
      </w:r>
      <w:r>
        <w:rPr>
          <w:rFonts w:ascii="Times New Roman" w:eastAsia="Times New Roman" w:hAnsi="Times New Roman"/>
          <w:sz w:val="28"/>
          <w:szCs w:val="28"/>
        </w:rPr>
        <w:t>Ляхович</w:t>
      </w:r>
    </w:p>
    <w:sectPr w:rsidSect="006402B8">
      <w:headerReference w:type="default" r:id="rId5"/>
      <w:pgSz w:w="11906" w:h="16838"/>
      <w:pgMar w:top="1418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458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199">
          <w:rPr>
            <w:noProof/>
          </w:rPr>
          <w:t>2</w:t>
        </w:r>
        <w:r>
          <w:fldChar w:fldCharType="end"/>
        </w:r>
      </w:p>
    </w:sdtContent>
  </w:sdt>
  <w:p w:rsidR="00945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79556-F74C-4483-AD11-7E09257A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