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1571EA">
      <w:pPr>
        <w:ind w:left="-142" w:right="-1" w:firstLine="568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501802">
        <w:rPr>
          <w:b/>
          <w:color w:val="000000" w:themeColor="text1"/>
          <w:sz w:val="28"/>
          <w:szCs w:val="28"/>
        </w:rPr>
        <w:t>200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20</w:t>
      </w:r>
    </w:p>
    <w:p w:rsidR="007A2FB3" w:rsidRPr="00DE3A41" w:rsidP="001571EA">
      <w:pPr>
        <w:ind w:left="-142" w:right="-1" w:firstLine="568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1571EA">
      <w:pPr>
        <w:ind w:left="-142" w:right="-1" w:firstLine="568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1571EA">
      <w:pPr>
        <w:ind w:left="-142" w:right="-1" w:firstLine="568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1571EA">
      <w:pPr>
        <w:ind w:left="-142" w:right="-1" w:firstLine="568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1571EA">
      <w:pPr>
        <w:ind w:left="-142" w:right="-1" w:firstLine="568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426056" w:rsidRPr="00DE3A41" w:rsidP="001571EA">
      <w:pPr>
        <w:ind w:left="-142" w:right="-1" w:firstLine="568"/>
        <w:jc w:val="center"/>
        <w:rPr>
          <w:b/>
          <w:color w:val="000000" w:themeColor="text1"/>
          <w:sz w:val="28"/>
          <w:szCs w:val="28"/>
        </w:rPr>
      </w:pPr>
    </w:p>
    <w:p w:rsidR="007A2FB3" w:rsidP="001571EA">
      <w:pPr>
        <w:ind w:left="-142" w:right="-1"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08 июля </w:t>
      </w:r>
      <w:r w:rsidRPr="00DE3A41" w:rsidR="00487CDD">
        <w:rPr>
          <w:color w:val="000000" w:themeColor="text1"/>
          <w:sz w:val="28"/>
          <w:szCs w:val="28"/>
        </w:rPr>
        <w:t>20</w:t>
      </w:r>
      <w:r w:rsidR="00BC36B6">
        <w:rPr>
          <w:color w:val="000000" w:themeColor="text1"/>
          <w:sz w:val="28"/>
          <w:szCs w:val="28"/>
        </w:rPr>
        <w:t>20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года </w:t>
      </w:r>
      <w:r w:rsidRPr="00DE3A41" w:rsidR="00710151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  </w:t>
      </w:r>
      <w:r w:rsidR="00AA08C1">
        <w:rPr>
          <w:color w:val="000000" w:themeColor="text1"/>
          <w:sz w:val="28"/>
          <w:szCs w:val="28"/>
        </w:rPr>
        <w:t xml:space="preserve">    </w:t>
      </w:r>
      <w:r w:rsidR="004337C9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="00BC36B6">
        <w:rPr>
          <w:color w:val="000000" w:themeColor="text1"/>
          <w:sz w:val="28"/>
          <w:szCs w:val="28"/>
        </w:rPr>
        <w:t xml:space="preserve"> 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        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1571EA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7A2FB3" w:rsidRPr="008048FB" w:rsidP="001571EA">
      <w:pPr>
        <w:ind w:left="-142" w:right="-1" w:firstLine="568"/>
        <w:jc w:val="both"/>
        <w:rPr>
          <w:sz w:val="28"/>
          <w:szCs w:val="28"/>
        </w:rPr>
      </w:pPr>
      <w:r w:rsidRPr="008048FB">
        <w:rPr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</w:t>
      </w:r>
      <w:r w:rsidR="004337C9">
        <w:rPr>
          <w:sz w:val="28"/>
          <w:szCs w:val="28"/>
        </w:rPr>
        <w:t xml:space="preserve">Республики Крым – </w:t>
      </w:r>
      <w:r w:rsidRPr="008048FB">
        <w:rPr>
          <w:sz w:val="28"/>
          <w:szCs w:val="28"/>
        </w:rPr>
        <w:t>Ляхович А.Н., при ведении протокола судебного</w:t>
      </w:r>
      <w:r w:rsidR="00AA08C1">
        <w:rPr>
          <w:sz w:val="28"/>
          <w:szCs w:val="28"/>
        </w:rPr>
        <w:t xml:space="preserve"> заседания </w:t>
      </w:r>
      <w:r w:rsidR="00501802">
        <w:rPr>
          <w:sz w:val="28"/>
          <w:szCs w:val="28"/>
        </w:rPr>
        <w:t xml:space="preserve">секретарем  судебного заседания </w:t>
      </w:r>
      <w:r w:rsidR="00AE413D">
        <w:rPr>
          <w:sz w:val="28"/>
          <w:szCs w:val="28"/>
        </w:rPr>
        <w:t xml:space="preserve">– </w:t>
      </w:r>
      <w:r w:rsidR="00501802">
        <w:rPr>
          <w:sz w:val="28"/>
          <w:szCs w:val="28"/>
        </w:rPr>
        <w:t xml:space="preserve">Зайцевой М.В., </w:t>
      </w:r>
    </w:p>
    <w:p w:rsidR="00020DC1" w:rsidRPr="00DE3A41" w:rsidP="001571EA">
      <w:pPr>
        <w:ind w:left="-142" w:right="-1" w:firstLine="568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заявлению </w:t>
      </w:r>
      <w:r w:rsidRPr="00F60AC0" w:rsidR="00501802">
        <w:rPr>
          <w:sz w:val="28"/>
          <w:szCs w:val="28"/>
        </w:rPr>
        <w:t>Общества с ограниченной ответственностью</w:t>
      </w:r>
      <w:r w:rsidR="00501802">
        <w:rPr>
          <w:sz w:val="28"/>
          <w:szCs w:val="28"/>
        </w:rPr>
        <w:t xml:space="preserve"> микрокредитная компания «Центрофинанс Групп» </w:t>
      </w:r>
      <w:r w:rsidR="00501802">
        <w:rPr>
          <w:color w:val="000000" w:themeColor="text1"/>
          <w:sz w:val="28"/>
          <w:szCs w:val="28"/>
        </w:rPr>
        <w:t xml:space="preserve">к Малышеву Алексею Валериевичу </w:t>
      </w:r>
      <w:r w:rsidR="00501802">
        <w:rPr>
          <w:sz w:val="28"/>
          <w:szCs w:val="28"/>
        </w:rPr>
        <w:t>о взыскании денежных средств по договору займа</w:t>
      </w:r>
      <w:r w:rsidRPr="00DE3A41">
        <w:rPr>
          <w:color w:val="000000" w:themeColor="text1"/>
          <w:sz w:val="28"/>
          <w:szCs w:val="28"/>
        </w:rPr>
        <w:t xml:space="preserve">,   </w:t>
      </w:r>
      <w:r w:rsidRPr="00DE3A41" w:rsidR="005D0B64">
        <w:rPr>
          <w:color w:val="000000" w:themeColor="text1"/>
          <w:sz w:val="28"/>
          <w:szCs w:val="28"/>
        </w:rPr>
        <w:t xml:space="preserve"> </w:t>
      </w:r>
      <w:r w:rsidRPr="00DE3A41" w:rsidR="00C127E1">
        <w:rPr>
          <w:color w:val="000000" w:themeColor="text1"/>
          <w:sz w:val="28"/>
          <w:szCs w:val="28"/>
        </w:rPr>
        <w:t xml:space="preserve"> </w:t>
      </w:r>
    </w:p>
    <w:p w:rsidR="00020DC1" w:rsidRPr="00DE3A41" w:rsidP="001571EA">
      <w:pPr>
        <w:ind w:left="-142" w:right="-1" w:firstLine="568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1571EA">
      <w:pPr>
        <w:ind w:left="-142" w:right="-1" w:firstLine="568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1571EA">
      <w:pPr>
        <w:ind w:left="-142" w:right="-1" w:firstLine="568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1571EA">
      <w:pPr>
        <w:ind w:left="-142" w:right="-1" w:firstLine="568"/>
        <w:jc w:val="both"/>
        <w:rPr>
          <w:color w:val="000000" w:themeColor="text1"/>
          <w:kern w:val="36"/>
          <w:sz w:val="28"/>
          <w:szCs w:val="28"/>
        </w:rPr>
      </w:pPr>
    </w:p>
    <w:p w:rsidR="007A2FB3" w:rsidRPr="00F8128A" w:rsidP="001571EA">
      <w:pPr>
        <w:ind w:left="-142" w:right="-1" w:firstLine="568"/>
        <w:jc w:val="both"/>
        <w:rPr>
          <w:sz w:val="28"/>
          <w:szCs w:val="28"/>
        </w:rPr>
      </w:pPr>
      <w:r w:rsidRPr="00F8128A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F60AC0" w:rsidR="00501802">
        <w:rPr>
          <w:sz w:val="28"/>
          <w:szCs w:val="28"/>
        </w:rPr>
        <w:t>Общества с ограниченной ответственностью</w:t>
      </w:r>
      <w:r w:rsidR="00501802">
        <w:rPr>
          <w:sz w:val="28"/>
          <w:szCs w:val="28"/>
        </w:rPr>
        <w:t xml:space="preserve"> микрокредитная компания «Центрофинанс Групп» </w:t>
      </w:r>
      <w:r w:rsidRPr="00F8128A">
        <w:rPr>
          <w:color w:val="000000" w:themeColor="text1"/>
          <w:kern w:val="36"/>
          <w:sz w:val="28"/>
          <w:szCs w:val="28"/>
        </w:rPr>
        <w:t>– удовлетворить.</w:t>
      </w:r>
      <w:r w:rsidRPr="00F8128A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F8128A" w:rsidR="000C3C3A">
        <w:rPr>
          <w:sz w:val="28"/>
          <w:szCs w:val="28"/>
        </w:rPr>
        <w:t xml:space="preserve"> </w:t>
      </w:r>
      <w:r w:rsidRPr="00F8128A" w:rsidR="00487CDD">
        <w:rPr>
          <w:sz w:val="28"/>
          <w:szCs w:val="28"/>
        </w:rPr>
        <w:t xml:space="preserve"> </w:t>
      </w:r>
      <w:r w:rsidRPr="00F8128A" w:rsidR="00AE5108">
        <w:rPr>
          <w:sz w:val="28"/>
          <w:szCs w:val="28"/>
        </w:rPr>
        <w:t xml:space="preserve"> </w:t>
      </w:r>
    </w:p>
    <w:p w:rsidR="00D65389" w:rsidRPr="001A1C72" w:rsidP="001571EA">
      <w:pPr>
        <w:ind w:left="-142" w:right="-1" w:firstLine="568"/>
        <w:jc w:val="both"/>
        <w:rPr>
          <w:color w:val="000000" w:themeColor="text1"/>
          <w:kern w:val="36"/>
          <w:sz w:val="28"/>
          <w:szCs w:val="28"/>
        </w:rPr>
      </w:pPr>
      <w:r w:rsidRPr="00F8128A">
        <w:rPr>
          <w:sz w:val="28"/>
          <w:szCs w:val="28"/>
        </w:rPr>
        <w:t xml:space="preserve">Взыскать с </w:t>
      </w:r>
      <w:r w:rsidR="00501802">
        <w:rPr>
          <w:color w:val="000000" w:themeColor="text1"/>
          <w:sz w:val="28"/>
          <w:szCs w:val="28"/>
        </w:rPr>
        <w:t>Малышева Алексея Валериевича</w:t>
      </w:r>
      <w:r w:rsidR="00501802">
        <w:rPr>
          <w:sz w:val="28"/>
          <w:szCs w:val="28"/>
        </w:rPr>
        <w:t xml:space="preserve"> </w:t>
      </w:r>
      <w:r w:rsidR="00B5797E">
        <w:rPr>
          <w:sz w:val="28"/>
          <w:szCs w:val="28"/>
        </w:rPr>
        <w:t xml:space="preserve">в пользу </w:t>
      </w:r>
      <w:r w:rsidRPr="00F60AC0" w:rsidR="00501802">
        <w:rPr>
          <w:sz w:val="28"/>
          <w:szCs w:val="28"/>
        </w:rPr>
        <w:t>Общества с ограниченной ответственностью</w:t>
      </w:r>
      <w:r w:rsidR="00501802">
        <w:rPr>
          <w:sz w:val="28"/>
          <w:szCs w:val="28"/>
        </w:rPr>
        <w:t xml:space="preserve"> микрокредитная компания «Центрофинанс Групп» </w:t>
      </w:r>
      <w:r w:rsidR="00B5797E">
        <w:rPr>
          <w:sz w:val="28"/>
          <w:szCs w:val="28"/>
        </w:rPr>
        <w:t xml:space="preserve">задолженность по кредитному договору от </w:t>
      </w:r>
      <w:r w:rsidRPr="00673757" w:rsidR="00673757">
        <w:rPr>
          <w:bCs/>
          <w:sz w:val="28"/>
          <w:szCs w:val="28"/>
        </w:rPr>
        <w:t>/данные изъяты/</w:t>
      </w:r>
      <w:r w:rsidR="00673757">
        <w:rPr>
          <w:bCs/>
          <w:sz w:val="28"/>
          <w:szCs w:val="28"/>
        </w:rPr>
        <w:t xml:space="preserve"> </w:t>
      </w:r>
      <w:r w:rsidR="000D527F">
        <w:rPr>
          <w:sz w:val="28"/>
          <w:szCs w:val="28"/>
        </w:rPr>
        <w:t>№</w:t>
      </w:r>
      <w:r w:rsidRPr="00673757" w:rsidR="00673757">
        <w:rPr>
          <w:bCs/>
          <w:sz w:val="28"/>
          <w:szCs w:val="28"/>
        </w:rPr>
        <w:t>/данные изъяты/</w:t>
      </w:r>
      <w:r w:rsidR="000D527F">
        <w:rPr>
          <w:sz w:val="28"/>
          <w:szCs w:val="28"/>
        </w:rPr>
        <w:t xml:space="preserve"> в сумму </w:t>
      </w:r>
      <w:r w:rsidRPr="00673757" w:rsidR="00673757">
        <w:rPr>
          <w:bCs/>
          <w:sz w:val="28"/>
          <w:szCs w:val="28"/>
        </w:rPr>
        <w:t>/данные изъяты/</w:t>
      </w:r>
      <w:r w:rsidR="00673757">
        <w:rPr>
          <w:bCs/>
          <w:sz w:val="28"/>
          <w:szCs w:val="28"/>
        </w:rPr>
        <w:t xml:space="preserve"> </w:t>
      </w:r>
      <w:r w:rsidR="000D527F">
        <w:rPr>
          <w:sz w:val="28"/>
          <w:szCs w:val="28"/>
        </w:rPr>
        <w:t>рублей</w:t>
      </w:r>
      <w:r w:rsidRPr="00673757" w:rsidR="00673757">
        <w:rPr>
          <w:bCs/>
          <w:sz w:val="28"/>
          <w:szCs w:val="28"/>
        </w:rPr>
        <w:t>/</w:t>
      </w:r>
      <w:r w:rsidR="00673757">
        <w:rPr>
          <w:bCs/>
          <w:sz w:val="28"/>
          <w:szCs w:val="28"/>
        </w:rPr>
        <w:t xml:space="preserve"> </w:t>
      </w:r>
      <w:r w:rsidRPr="00673757" w:rsidR="00673757">
        <w:rPr>
          <w:bCs/>
          <w:sz w:val="28"/>
          <w:szCs w:val="28"/>
        </w:rPr>
        <w:t>данные изъяты/</w:t>
      </w:r>
      <w:r w:rsidR="00673757">
        <w:rPr>
          <w:bCs/>
          <w:sz w:val="28"/>
          <w:szCs w:val="28"/>
        </w:rPr>
        <w:t xml:space="preserve"> </w:t>
      </w:r>
      <w:r w:rsidR="000D527F">
        <w:rPr>
          <w:sz w:val="28"/>
          <w:szCs w:val="28"/>
        </w:rPr>
        <w:t xml:space="preserve">копейки, проценты за пользование займом в </w:t>
      </w:r>
      <w:r w:rsidR="000D527F">
        <w:rPr>
          <w:sz w:val="28"/>
          <w:szCs w:val="28"/>
        </w:rPr>
        <w:t xml:space="preserve">размере </w:t>
      </w:r>
      <w:r w:rsidRPr="00673757" w:rsidR="00673757">
        <w:rPr>
          <w:bCs/>
          <w:sz w:val="28"/>
          <w:szCs w:val="28"/>
        </w:rPr>
        <w:t>/данные изъяты/</w:t>
      </w:r>
      <w:r w:rsidR="00673757">
        <w:rPr>
          <w:bCs/>
          <w:sz w:val="28"/>
          <w:szCs w:val="28"/>
        </w:rPr>
        <w:t xml:space="preserve"> </w:t>
      </w:r>
      <w:r w:rsidR="000D527F">
        <w:rPr>
          <w:sz w:val="28"/>
          <w:szCs w:val="28"/>
        </w:rPr>
        <w:t xml:space="preserve">рубля </w:t>
      </w:r>
      <w:r w:rsidRPr="00673757" w:rsidR="00673757">
        <w:rPr>
          <w:bCs/>
          <w:sz w:val="28"/>
          <w:szCs w:val="28"/>
        </w:rPr>
        <w:t>/данные изъяты/</w:t>
      </w:r>
      <w:r w:rsidR="000D527F">
        <w:rPr>
          <w:sz w:val="28"/>
          <w:szCs w:val="28"/>
        </w:rPr>
        <w:t xml:space="preserve"> копейку, неустойку в размере </w:t>
      </w:r>
      <w:r w:rsidRPr="00673757" w:rsidR="00673757">
        <w:rPr>
          <w:bCs/>
          <w:sz w:val="28"/>
          <w:szCs w:val="28"/>
        </w:rPr>
        <w:t>/данные изъяты/</w:t>
      </w:r>
      <w:r w:rsidR="00673757">
        <w:rPr>
          <w:bCs/>
          <w:sz w:val="28"/>
          <w:szCs w:val="28"/>
        </w:rPr>
        <w:t xml:space="preserve"> </w:t>
      </w:r>
      <w:r w:rsidR="000D527F">
        <w:rPr>
          <w:sz w:val="28"/>
          <w:szCs w:val="28"/>
        </w:rPr>
        <w:t xml:space="preserve">рубля </w:t>
      </w:r>
      <w:r w:rsidRPr="00673757" w:rsidR="00673757">
        <w:rPr>
          <w:bCs/>
          <w:sz w:val="28"/>
          <w:szCs w:val="28"/>
        </w:rPr>
        <w:t>/данные изъяты/</w:t>
      </w:r>
      <w:r w:rsidR="000D527F">
        <w:rPr>
          <w:sz w:val="28"/>
          <w:szCs w:val="28"/>
        </w:rPr>
        <w:t xml:space="preserve"> копеек, а также  </w:t>
      </w:r>
      <w:r w:rsidR="00B5797E">
        <w:rPr>
          <w:sz w:val="28"/>
          <w:szCs w:val="28"/>
        </w:rPr>
        <w:t>понесенные и</w:t>
      </w:r>
      <w:r w:rsidR="00AE413D">
        <w:rPr>
          <w:sz w:val="28"/>
          <w:szCs w:val="28"/>
        </w:rPr>
        <w:t xml:space="preserve">стцом </w:t>
      </w:r>
      <w:r w:rsidR="00B5797E">
        <w:rPr>
          <w:sz w:val="28"/>
          <w:szCs w:val="28"/>
        </w:rPr>
        <w:t xml:space="preserve">судебные расходы в виде </w:t>
      </w:r>
      <w:r w:rsidRPr="001A1C72">
        <w:rPr>
          <w:color w:val="000000" w:themeColor="text1"/>
          <w:kern w:val="36"/>
          <w:sz w:val="28"/>
          <w:szCs w:val="28"/>
        </w:rPr>
        <w:t>государственн</w:t>
      </w:r>
      <w:r w:rsidR="00B5797E">
        <w:rPr>
          <w:color w:val="000000" w:themeColor="text1"/>
          <w:kern w:val="36"/>
          <w:sz w:val="28"/>
          <w:szCs w:val="28"/>
        </w:rPr>
        <w:t>ой</w:t>
      </w:r>
      <w:r w:rsidRPr="001A1C72">
        <w:rPr>
          <w:color w:val="000000" w:themeColor="text1"/>
          <w:kern w:val="36"/>
          <w:sz w:val="28"/>
          <w:szCs w:val="28"/>
        </w:rPr>
        <w:t xml:space="preserve"> пошлин</w:t>
      </w:r>
      <w:r w:rsidR="00B5797E">
        <w:rPr>
          <w:color w:val="000000" w:themeColor="text1"/>
          <w:kern w:val="36"/>
          <w:sz w:val="28"/>
          <w:szCs w:val="28"/>
        </w:rPr>
        <w:t>ы</w:t>
      </w:r>
      <w:r w:rsidRPr="001A1C72">
        <w:rPr>
          <w:color w:val="000000" w:themeColor="text1"/>
          <w:kern w:val="36"/>
          <w:sz w:val="28"/>
          <w:szCs w:val="28"/>
        </w:rPr>
        <w:t xml:space="preserve"> в размере </w:t>
      </w:r>
      <w:r w:rsidRPr="00673757" w:rsidR="00673757">
        <w:rPr>
          <w:bCs/>
          <w:color w:val="000000" w:themeColor="text1"/>
          <w:kern w:val="36"/>
          <w:sz w:val="28"/>
          <w:szCs w:val="28"/>
        </w:rPr>
        <w:t>/данные изъяты/</w:t>
      </w:r>
      <w:r w:rsidR="00673757">
        <w:rPr>
          <w:bCs/>
          <w:color w:val="000000" w:themeColor="text1"/>
          <w:kern w:val="36"/>
          <w:sz w:val="28"/>
          <w:szCs w:val="28"/>
        </w:rPr>
        <w:t xml:space="preserve"> </w:t>
      </w:r>
      <w:r w:rsidRPr="001A1C72">
        <w:rPr>
          <w:color w:val="000000" w:themeColor="text1"/>
          <w:kern w:val="36"/>
          <w:sz w:val="28"/>
          <w:szCs w:val="28"/>
        </w:rPr>
        <w:t>рубл</w:t>
      </w:r>
      <w:r w:rsidR="00CD115B">
        <w:rPr>
          <w:color w:val="000000" w:themeColor="text1"/>
          <w:kern w:val="36"/>
          <w:sz w:val="28"/>
          <w:szCs w:val="28"/>
        </w:rPr>
        <w:t>ей</w:t>
      </w:r>
      <w:r w:rsidR="00B5797E">
        <w:rPr>
          <w:color w:val="000000" w:themeColor="text1"/>
          <w:kern w:val="36"/>
          <w:sz w:val="28"/>
          <w:szCs w:val="28"/>
        </w:rPr>
        <w:t xml:space="preserve"> </w:t>
      </w:r>
      <w:r w:rsidRPr="00673757" w:rsidR="00673757">
        <w:rPr>
          <w:bCs/>
          <w:color w:val="000000" w:themeColor="text1"/>
          <w:kern w:val="36"/>
          <w:sz w:val="28"/>
          <w:szCs w:val="28"/>
        </w:rPr>
        <w:t>/данные изъяты/</w:t>
      </w:r>
      <w:r w:rsidR="00C56791">
        <w:rPr>
          <w:color w:val="000000" w:themeColor="text1"/>
          <w:kern w:val="36"/>
          <w:sz w:val="28"/>
          <w:szCs w:val="28"/>
        </w:rPr>
        <w:t xml:space="preserve"> копеек</w:t>
      </w:r>
      <w:r w:rsidR="00CD115B">
        <w:rPr>
          <w:color w:val="000000" w:themeColor="text1"/>
          <w:kern w:val="36"/>
          <w:sz w:val="28"/>
          <w:szCs w:val="28"/>
        </w:rPr>
        <w:t xml:space="preserve">, представительские расходы за оказание юридических услуг в размере </w:t>
      </w:r>
      <w:r w:rsidRPr="00673757" w:rsidR="00673757">
        <w:rPr>
          <w:bCs/>
          <w:color w:val="000000" w:themeColor="text1"/>
          <w:kern w:val="36"/>
          <w:sz w:val="28"/>
          <w:szCs w:val="28"/>
        </w:rPr>
        <w:t>/данные изъяты/</w:t>
      </w:r>
      <w:r w:rsidR="00CD115B">
        <w:rPr>
          <w:color w:val="000000" w:themeColor="text1"/>
          <w:kern w:val="36"/>
          <w:sz w:val="28"/>
          <w:szCs w:val="28"/>
        </w:rPr>
        <w:t xml:space="preserve">рублей, а всего </w:t>
      </w:r>
      <w:r w:rsidRPr="00673757" w:rsidR="00673757">
        <w:rPr>
          <w:bCs/>
          <w:color w:val="000000" w:themeColor="text1"/>
          <w:kern w:val="36"/>
          <w:sz w:val="28"/>
          <w:szCs w:val="28"/>
        </w:rPr>
        <w:t>/данные изъяты/</w:t>
      </w:r>
      <w:r w:rsidR="00673757">
        <w:rPr>
          <w:bCs/>
          <w:color w:val="000000" w:themeColor="text1"/>
          <w:kern w:val="36"/>
          <w:sz w:val="28"/>
          <w:szCs w:val="28"/>
        </w:rPr>
        <w:t xml:space="preserve"> </w:t>
      </w:r>
      <w:r w:rsidR="00CD115B">
        <w:rPr>
          <w:color w:val="000000" w:themeColor="text1"/>
          <w:kern w:val="36"/>
          <w:sz w:val="28"/>
          <w:szCs w:val="28"/>
        </w:rPr>
        <w:t xml:space="preserve">рубля </w:t>
      </w:r>
      <w:r w:rsidRPr="00673757" w:rsidR="00673757">
        <w:rPr>
          <w:bCs/>
          <w:color w:val="000000" w:themeColor="text1"/>
          <w:kern w:val="36"/>
          <w:sz w:val="28"/>
          <w:szCs w:val="28"/>
        </w:rPr>
        <w:t>/данные изъяты/</w:t>
      </w:r>
      <w:r w:rsidR="00CD115B">
        <w:rPr>
          <w:color w:val="000000" w:themeColor="text1"/>
          <w:kern w:val="36"/>
          <w:sz w:val="28"/>
          <w:szCs w:val="28"/>
        </w:rPr>
        <w:t xml:space="preserve"> копеек</w:t>
      </w:r>
      <w:r w:rsidRPr="001A1C72">
        <w:rPr>
          <w:color w:val="000000" w:themeColor="text1"/>
          <w:kern w:val="36"/>
          <w:sz w:val="28"/>
          <w:szCs w:val="28"/>
        </w:rPr>
        <w:t xml:space="preserve">. </w:t>
      </w:r>
    </w:p>
    <w:p w:rsidR="00BA4D6F" w:rsidRPr="00F8128A" w:rsidP="001571EA">
      <w:pPr>
        <w:ind w:left="-142" w:right="-1" w:firstLine="568"/>
        <w:jc w:val="both"/>
        <w:rPr>
          <w:sz w:val="28"/>
          <w:szCs w:val="28"/>
        </w:rPr>
      </w:pPr>
      <w:r w:rsidRPr="00F8128A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A4D6F" w:rsidRPr="00F8128A" w:rsidP="001571EA">
      <w:pPr>
        <w:ind w:left="-142" w:right="-1" w:firstLine="568"/>
        <w:jc w:val="both"/>
        <w:rPr>
          <w:sz w:val="28"/>
          <w:szCs w:val="28"/>
        </w:rPr>
      </w:pPr>
      <w:r w:rsidRPr="00F8128A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A4D6F" w:rsidRPr="00F8128A" w:rsidP="001571EA">
      <w:pPr>
        <w:ind w:left="-142" w:right="-1" w:firstLine="568"/>
        <w:jc w:val="both"/>
        <w:rPr>
          <w:sz w:val="28"/>
          <w:szCs w:val="28"/>
        </w:rPr>
      </w:pPr>
      <w:r w:rsidRPr="00F8128A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A4D6F" w:rsidRPr="00DE3A41" w:rsidP="001571EA">
      <w:pPr>
        <w:ind w:left="-142" w:right="-1" w:firstLine="568"/>
        <w:jc w:val="both"/>
        <w:rPr>
          <w:sz w:val="28"/>
          <w:szCs w:val="28"/>
        </w:rPr>
      </w:pPr>
      <w:r w:rsidRPr="00DE3A41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26056" w:rsidP="001571EA">
      <w:pPr>
        <w:ind w:left="-142" w:right="-1" w:firstLine="568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426056" w:rsidP="001571EA">
      <w:pPr>
        <w:ind w:left="-142" w:right="-1" w:firstLine="568"/>
        <w:jc w:val="both"/>
        <w:rPr>
          <w:color w:val="000000"/>
          <w:sz w:val="28"/>
          <w:szCs w:val="28"/>
          <w:shd w:val="clear" w:color="auto" w:fill="FFFFFF"/>
        </w:rPr>
      </w:pPr>
    </w:p>
    <w:p w:rsidR="0072259F" w:rsidRPr="00DE3A41" w:rsidP="001571EA">
      <w:pPr>
        <w:ind w:left="-142" w:right="-1" w:firstLine="568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</w:t>
      </w:r>
      <w:r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</w:t>
      </w:r>
      <w:r w:rsidR="001571EA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  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1571EA">
      <w:pgSz w:w="11906" w:h="16838"/>
      <w:pgMar w:top="1560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6667F"/>
    <w:rsid w:val="0008584D"/>
    <w:rsid w:val="000914FB"/>
    <w:rsid w:val="000A5D3A"/>
    <w:rsid w:val="000C2185"/>
    <w:rsid w:val="000C3C3A"/>
    <w:rsid w:val="000D1D19"/>
    <w:rsid w:val="000D24D9"/>
    <w:rsid w:val="000D527F"/>
    <w:rsid w:val="000E7C02"/>
    <w:rsid w:val="000F1598"/>
    <w:rsid w:val="000F4440"/>
    <w:rsid w:val="001154C4"/>
    <w:rsid w:val="00132458"/>
    <w:rsid w:val="00132E4E"/>
    <w:rsid w:val="00147C81"/>
    <w:rsid w:val="001545D8"/>
    <w:rsid w:val="00155A7C"/>
    <w:rsid w:val="001571EA"/>
    <w:rsid w:val="00172163"/>
    <w:rsid w:val="00172D18"/>
    <w:rsid w:val="001966FB"/>
    <w:rsid w:val="001A1C72"/>
    <w:rsid w:val="001A4E47"/>
    <w:rsid w:val="001A4F77"/>
    <w:rsid w:val="001A7E8A"/>
    <w:rsid w:val="001B303F"/>
    <w:rsid w:val="001B41A1"/>
    <w:rsid w:val="001C6EDA"/>
    <w:rsid w:val="001E6DE9"/>
    <w:rsid w:val="001F5BD8"/>
    <w:rsid w:val="002027F1"/>
    <w:rsid w:val="00203A74"/>
    <w:rsid w:val="002069F8"/>
    <w:rsid w:val="00212F2D"/>
    <w:rsid w:val="002153F2"/>
    <w:rsid w:val="00227D95"/>
    <w:rsid w:val="00233B12"/>
    <w:rsid w:val="002350A6"/>
    <w:rsid w:val="002410A3"/>
    <w:rsid w:val="00250FDE"/>
    <w:rsid w:val="0027699F"/>
    <w:rsid w:val="00283BD7"/>
    <w:rsid w:val="002845C6"/>
    <w:rsid w:val="002952D8"/>
    <w:rsid w:val="002C2028"/>
    <w:rsid w:val="002D448F"/>
    <w:rsid w:val="002D6A73"/>
    <w:rsid w:val="002F04FE"/>
    <w:rsid w:val="002F5A95"/>
    <w:rsid w:val="0030660F"/>
    <w:rsid w:val="00315FF1"/>
    <w:rsid w:val="00317ACE"/>
    <w:rsid w:val="00337950"/>
    <w:rsid w:val="00340D53"/>
    <w:rsid w:val="00342F77"/>
    <w:rsid w:val="00357C20"/>
    <w:rsid w:val="0036027F"/>
    <w:rsid w:val="00395F7F"/>
    <w:rsid w:val="003A120D"/>
    <w:rsid w:val="003C3A27"/>
    <w:rsid w:val="003C4C56"/>
    <w:rsid w:val="003D04F4"/>
    <w:rsid w:val="003D0E57"/>
    <w:rsid w:val="003E2058"/>
    <w:rsid w:val="003E2A1A"/>
    <w:rsid w:val="003F0F00"/>
    <w:rsid w:val="00421118"/>
    <w:rsid w:val="00426056"/>
    <w:rsid w:val="00432899"/>
    <w:rsid w:val="004337C9"/>
    <w:rsid w:val="0044727E"/>
    <w:rsid w:val="00477B96"/>
    <w:rsid w:val="00487CDD"/>
    <w:rsid w:val="00491E4D"/>
    <w:rsid w:val="0049268B"/>
    <w:rsid w:val="004A16C6"/>
    <w:rsid w:val="004A57FF"/>
    <w:rsid w:val="004A5B85"/>
    <w:rsid w:val="004C794B"/>
    <w:rsid w:val="004D4DC5"/>
    <w:rsid w:val="004E70C0"/>
    <w:rsid w:val="004F070A"/>
    <w:rsid w:val="004F5078"/>
    <w:rsid w:val="00501802"/>
    <w:rsid w:val="00506E61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323"/>
    <w:rsid w:val="00593230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618A0"/>
    <w:rsid w:val="00662F29"/>
    <w:rsid w:val="00673757"/>
    <w:rsid w:val="0069481A"/>
    <w:rsid w:val="006A12E7"/>
    <w:rsid w:val="006A651D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259F"/>
    <w:rsid w:val="00723EC0"/>
    <w:rsid w:val="00736AD9"/>
    <w:rsid w:val="007427C6"/>
    <w:rsid w:val="00753521"/>
    <w:rsid w:val="00777558"/>
    <w:rsid w:val="00782433"/>
    <w:rsid w:val="00783BA8"/>
    <w:rsid w:val="007873CE"/>
    <w:rsid w:val="0079140F"/>
    <w:rsid w:val="007978C4"/>
    <w:rsid w:val="007A2FB3"/>
    <w:rsid w:val="007A4D4D"/>
    <w:rsid w:val="007B4765"/>
    <w:rsid w:val="007E10B6"/>
    <w:rsid w:val="007F06A4"/>
    <w:rsid w:val="007F4ADD"/>
    <w:rsid w:val="007F4E39"/>
    <w:rsid w:val="007F779C"/>
    <w:rsid w:val="008048FB"/>
    <w:rsid w:val="00815506"/>
    <w:rsid w:val="008156A4"/>
    <w:rsid w:val="0081789E"/>
    <w:rsid w:val="00833241"/>
    <w:rsid w:val="008446D1"/>
    <w:rsid w:val="008462CD"/>
    <w:rsid w:val="00873EF6"/>
    <w:rsid w:val="0087587A"/>
    <w:rsid w:val="008A7050"/>
    <w:rsid w:val="008A7C7E"/>
    <w:rsid w:val="008B3EFA"/>
    <w:rsid w:val="008D0D15"/>
    <w:rsid w:val="008D70EE"/>
    <w:rsid w:val="008E3A8E"/>
    <w:rsid w:val="008F3FDA"/>
    <w:rsid w:val="00911E12"/>
    <w:rsid w:val="009212D8"/>
    <w:rsid w:val="009343D0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D7316"/>
    <w:rsid w:val="009E7FB6"/>
    <w:rsid w:val="00A02B8D"/>
    <w:rsid w:val="00A0309B"/>
    <w:rsid w:val="00A04E6D"/>
    <w:rsid w:val="00A345E0"/>
    <w:rsid w:val="00A60669"/>
    <w:rsid w:val="00A86163"/>
    <w:rsid w:val="00A934A1"/>
    <w:rsid w:val="00A94945"/>
    <w:rsid w:val="00AA08C1"/>
    <w:rsid w:val="00AB4611"/>
    <w:rsid w:val="00AB7544"/>
    <w:rsid w:val="00AC630A"/>
    <w:rsid w:val="00AD3B44"/>
    <w:rsid w:val="00AD58CD"/>
    <w:rsid w:val="00AE06CF"/>
    <w:rsid w:val="00AE413D"/>
    <w:rsid w:val="00AE5108"/>
    <w:rsid w:val="00AF6F2F"/>
    <w:rsid w:val="00B151FF"/>
    <w:rsid w:val="00B21963"/>
    <w:rsid w:val="00B40A4B"/>
    <w:rsid w:val="00B41200"/>
    <w:rsid w:val="00B433BC"/>
    <w:rsid w:val="00B547F2"/>
    <w:rsid w:val="00B5797E"/>
    <w:rsid w:val="00B67CB3"/>
    <w:rsid w:val="00B7232F"/>
    <w:rsid w:val="00B82C76"/>
    <w:rsid w:val="00B86854"/>
    <w:rsid w:val="00B9078B"/>
    <w:rsid w:val="00B9740D"/>
    <w:rsid w:val="00B97840"/>
    <w:rsid w:val="00BA4D6F"/>
    <w:rsid w:val="00BC0D04"/>
    <w:rsid w:val="00BC36B6"/>
    <w:rsid w:val="00BE09C7"/>
    <w:rsid w:val="00C045BD"/>
    <w:rsid w:val="00C127E1"/>
    <w:rsid w:val="00C23B3F"/>
    <w:rsid w:val="00C312AA"/>
    <w:rsid w:val="00C329E4"/>
    <w:rsid w:val="00C531E4"/>
    <w:rsid w:val="00C54BD3"/>
    <w:rsid w:val="00C56791"/>
    <w:rsid w:val="00C83616"/>
    <w:rsid w:val="00C9103B"/>
    <w:rsid w:val="00C95F1F"/>
    <w:rsid w:val="00C972A3"/>
    <w:rsid w:val="00C97814"/>
    <w:rsid w:val="00CB36CD"/>
    <w:rsid w:val="00CD115B"/>
    <w:rsid w:val="00CD1A99"/>
    <w:rsid w:val="00CE4B22"/>
    <w:rsid w:val="00D146C3"/>
    <w:rsid w:val="00D309D2"/>
    <w:rsid w:val="00D65389"/>
    <w:rsid w:val="00D71264"/>
    <w:rsid w:val="00D718C1"/>
    <w:rsid w:val="00D7230C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429E2"/>
    <w:rsid w:val="00E6737B"/>
    <w:rsid w:val="00E67EA1"/>
    <w:rsid w:val="00E717D5"/>
    <w:rsid w:val="00E759FF"/>
    <w:rsid w:val="00E96166"/>
    <w:rsid w:val="00EA114E"/>
    <w:rsid w:val="00EC067C"/>
    <w:rsid w:val="00EE1BF7"/>
    <w:rsid w:val="00EF265C"/>
    <w:rsid w:val="00F00098"/>
    <w:rsid w:val="00F063E7"/>
    <w:rsid w:val="00F06438"/>
    <w:rsid w:val="00F13CAC"/>
    <w:rsid w:val="00F33743"/>
    <w:rsid w:val="00F60AC0"/>
    <w:rsid w:val="00F62D95"/>
    <w:rsid w:val="00F65DB5"/>
    <w:rsid w:val="00F8128A"/>
    <w:rsid w:val="00F86F50"/>
    <w:rsid w:val="00FB0C0C"/>
    <w:rsid w:val="00FC6BE8"/>
    <w:rsid w:val="00FD6464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2A5A7-BBEA-4735-9E9E-E30CAE0B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