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BA0050">
        <w:rPr>
          <w:rFonts w:ascii="Times New Roman" w:hAnsi="Times New Roman" w:cs="Times New Roman"/>
          <w:sz w:val="28"/>
          <w:szCs w:val="28"/>
        </w:rPr>
        <w:t>245</w:t>
      </w:r>
      <w:r w:rsidRPr="005C7AFC" w:rsidR="005C1C8B">
        <w:rPr>
          <w:rFonts w:ascii="Times New Roman" w:hAnsi="Times New Roman" w:cs="Times New Roman"/>
          <w:sz w:val="28"/>
          <w:szCs w:val="28"/>
        </w:rPr>
        <w:t>/</w:t>
      </w:r>
      <w:r w:rsidR="00BA0050">
        <w:rPr>
          <w:rFonts w:ascii="Times New Roman" w:hAnsi="Times New Roman" w:cs="Times New Roman"/>
          <w:sz w:val="28"/>
          <w:szCs w:val="28"/>
        </w:rPr>
        <w:t>18</w:t>
      </w:r>
      <w:r w:rsidRPr="005C7AFC" w:rsidR="005C1C8B">
        <w:rPr>
          <w:rFonts w:ascii="Times New Roman" w:hAnsi="Times New Roman" w:cs="Times New Roman"/>
          <w:sz w:val="28"/>
          <w:szCs w:val="28"/>
        </w:rPr>
        <w:t>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BA0050">
        <w:rPr>
          <w:color w:val="auto"/>
          <w:sz w:val="28"/>
          <w:szCs w:val="28"/>
        </w:rPr>
        <w:t>23 августа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BA0050">
        <w:rPr>
          <w:color w:val="auto"/>
          <w:sz w:val="28"/>
          <w:szCs w:val="28"/>
        </w:rPr>
        <w:t xml:space="preserve">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="00BA0050">
        <w:rPr>
          <w:color w:val="auto"/>
          <w:sz w:val="28"/>
          <w:szCs w:val="28"/>
        </w:rPr>
        <w:t xml:space="preserve">исполняющий обязанности мирового судьи </w:t>
      </w:r>
      <w:r w:rsidRPr="005C7AFC" w:rsidR="00BA0050">
        <w:rPr>
          <w:color w:val="auto"/>
          <w:sz w:val="28"/>
          <w:szCs w:val="28"/>
        </w:rPr>
        <w:t xml:space="preserve">судебного участка № </w:t>
      </w:r>
      <w:r w:rsidR="00BA0050">
        <w:rPr>
          <w:color w:val="auto"/>
          <w:sz w:val="28"/>
          <w:szCs w:val="28"/>
        </w:rPr>
        <w:t>18</w:t>
      </w:r>
      <w:r w:rsidRPr="005C7AFC" w:rsidR="00BA0050">
        <w:rPr>
          <w:color w:val="auto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A0050">
        <w:rPr>
          <w:color w:val="auto"/>
          <w:sz w:val="28"/>
          <w:szCs w:val="28"/>
        </w:rPr>
        <w:t>,</w:t>
      </w:r>
      <w:r w:rsidRPr="005C7AFC" w:rsidR="00BA0050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 xml:space="preserve">при </w:t>
      </w:r>
      <w:r w:rsidR="00BA0050">
        <w:rPr>
          <w:color w:val="auto"/>
          <w:sz w:val="28"/>
          <w:szCs w:val="28"/>
        </w:rPr>
        <w:t xml:space="preserve">помощнике мирового судьи </w:t>
      </w:r>
      <w:r w:rsidRPr="005C7AFC" w:rsidR="0030563B">
        <w:rPr>
          <w:color w:val="auto"/>
          <w:sz w:val="28"/>
          <w:szCs w:val="28"/>
        </w:rPr>
        <w:t xml:space="preserve">– </w:t>
      </w:r>
      <w:r w:rsidR="00BA0050">
        <w:rPr>
          <w:color w:val="auto"/>
          <w:sz w:val="28"/>
          <w:szCs w:val="28"/>
        </w:rPr>
        <w:t>Бошкове В.М.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BA0050">
        <w:rPr>
          <w:color w:val="auto"/>
          <w:sz w:val="28"/>
          <w:szCs w:val="28"/>
          <w:shd w:val="clear" w:color="auto" w:fill="FFFFFF"/>
          <w:lang w:eastAsia="ru-RU"/>
        </w:rPr>
        <w:t>ГУП РК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 «Крымтеплокоммунэнерго» к </w:t>
      </w:r>
      <w:r w:rsidR="00BA0050">
        <w:rPr>
          <w:color w:val="auto"/>
          <w:sz w:val="28"/>
          <w:szCs w:val="28"/>
          <w:shd w:val="clear" w:color="auto" w:fill="FFFFFF"/>
          <w:lang w:eastAsia="ru-RU"/>
        </w:rPr>
        <w:t>Опрышко Надежде Георгиевне, Опрышко Николаю Александровичу, Мельник</w:t>
      </w:r>
      <w:r w:rsidR="00176EA4">
        <w:rPr>
          <w:color w:val="auto"/>
          <w:sz w:val="28"/>
          <w:szCs w:val="28"/>
          <w:shd w:val="clear" w:color="auto" w:fill="FFFFFF"/>
          <w:lang w:eastAsia="ru-RU"/>
        </w:rPr>
        <w:t>у Валентину Антоновичу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о взыскании задолженности </w:t>
      </w:r>
      <w:r w:rsidRPr="005C7AFC" w:rsidR="00645079">
        <w:rPr>
          <w:color w:val="auto"/>
          <w:sz w:val="28"/>
          <w:szCs w:val="28"/>
          <w:shd w:val="clear" w:color="auto" w:fill="FFFFFF"/>
          <w:lang w:eastAsia="ru-RU"/>
        </w:rPr>
        <w:t xml:space="preserve">за 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потребленную тепловую энергию,</w:t>
      </w:r>
    </w:p>
    <w:p w:rsidR="00E603B8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>уководствуясь 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="005C56C1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707818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123344">
        <w:rPr>
          <w:color w:val="auto"/>
          <w:sz w:val="28"/>
          <w:szCs w:val="28"/>
          <w:shd w:val="clear" w:color="auto" w:fill="FFFFFF"/>
          <w:lang w:eastAsia="ru-RU"/>
        </w:rPr>
        <w:t>ГУП РК</w:t>
      </w:r>
      <w:r w:rsidRPr="005C7AFC" w:rsidR="00123344">
        <w:rPr>
          <w:color w:val="auto"/>
          <w:sz w:val="28"/>
          <w:szCs w:val="28"/>
          <w:shd w:val="clear" w:color="auto" w:fill="FFFFFF"/>
          <w:lang w:eastAsia="ru-RU"/>
        </w:rPr>
        <w:t xml:space="preserve"> «Крымтеплокоммунэнерго» к </w:t>
      </w:r>
      <w:r w:rsidR="00123344">
        <w:rPr>
          <w:color w:val="auto"/>
          <w:sz w:val="28"/>
          <w:szCs w:val="28"/>
          <w:shd w:val="clear" w:color="auto" w:fill="FFFFFF"/>
          <w:lang w:eastAsia="ru-RU"/>
        </w:rPr>
        <w:t xml:space="preserve">Опрышко Надежде Георгиевне, Опрышко Николаю Александровичу, Мельнику Валентину Антоновичу </w:t>
      </w:r>
      <w:r w:rsidRPr="005C7AFC" w:rsidR="00123344">
        <w:rPr>
          <w:color w:val="auto"/>
          <w:sz w:val="28"/>
          <w:szCs w:val="28"/>
          <w:shd w:val="clear" w:color="auto" w:fill="FFFFFF"/>
          <w:lang w:eastAsia="ru-RU"/>
        </w:rPr>
        <w:t xml:space="preserve">о взыскании задолженности за </w:t>
      </w:r>
      <w:r w:rsidR="00123344">
        <w:rPr>
          <w:color w:val="auto"/>
          <w:sz w:val="28"/>
          <w:szCs w:val="28"/>
          <w:shd w:val="clear" w:color="auto" w:fill="FFFFFF"/>
          <w:lang w:eastAsia="ru-RU"/>
        </w:rPr>
        <w:t>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 Симферополя через мирового судью.</w:t>
      </w:r>
    </w:p>
    <w:p w:rsidR="00954FB7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  <w:t xml:space="preserve">       </w:t>
      </w: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 w:rsidR="0047454D">
        <w:rPr>
          <w:i/>
          <w:sz w:val="22"/>
          <w:szCs w:val="28"/>
        </w:rPr>
        <w:t>подпись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>С.Г. 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DB57A2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BE3CD6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DA25A2" w:rsidRPr="00E603B8" w:rsidP="00BE3CD6">
      <w:pPr>
        <w:tabs>
          <w:tab w:val="left" w:pos="7552"/>
        </w:tabs>
        <w:ind w:left="-567" w:right="-1"/>
        <w:jc w:val="both"/>
        <w:rPr>
          <w:sz w:val="16"/>
          <w:szCs w:val="16"/>
        </w:rPr>
      </w:pPr>
    </w:p>
    <w:sectPr w:rsidSect="005C56C1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42FDA"/>
    <w:rsid w:val="00067293"/>
    <w:rsid w:val="0007421E"/>
    <w:rsid w:val="00075B7C"/>
    <w:rsid w:val="000B1BD5"/>
    <w:rsid w:val="000C05ED"/>
    <w:rsid w:val="000D5F72"/>
    <w:rsid w:val="00112859"/>
    <w:rsid w:val="00123344"/>
    <w:rsid w:val="00133EFA"/>
    <w:rsid w:val="001457CC"/>
    <w:rsid w:val="00176EA4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93256"/>
    <w:rsid w:val="003A7E2A"/>
    <w:rsid w:val="003C2589"/>
    <w:rsid w:val="00406746"/>
    <w:rsid w:val="00407BE7"/>
    <w:rsid w:val="00420B3D"/>
    <w:rsid w:val="00435618"/>
    <w:rsid w:val="00435D91"/>
    <w:rsid w:val="00463545"/>
    <w:rsid w:val="00467238"/>
    <w:rsid w:val="0047454D"/>
    <w:rsid w:val="004A321D"/>
    <w:rsid w:val="004B5E57"/>
    <w:rsid w:val="004B6494"/>
    <w:rsid w:val="004D0E91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2FD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5ED9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A0050"/>
    <w:rsid w:val="00BC7C31"/>
    <w:rsid w:val="00BD312D"/>
    <w:rsid w:val="00BE3CD6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E04E86"/>
    <w:rsid w:val="00E37F10"/>
    <w:rsid w:val="00E508CF"/>
    <w:rsid w:val="00E603B8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3044D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4B9C-AC14-461B-B4DE-29CB4FB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