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36759C">
        <w:rPr>
          <w:b/>
          <w:color w:val="000000" w:themeColor="text1"/>
          <w:sz w:val="28"/>
          <w:szCs w:val="28"/>
        </w:rPr>
        <w:t>309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20</w:t>
      </w:r>
    </w:p>
    <w:p w:rsidR="007A2FB3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83C17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426056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 октября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20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1571EA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84024" w:rsidP="00383C17">
      <w:pPr>
        <w:ind w:right="141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>Ляхович А.Н., при</w:t>
      </w:r>
      <w:r>
        <w:rPr>
          <w:sz w:val="28"/>
          <w:szCs w:val="28"/>
        </w:rPr>
        <w:t xml:space="preserve"> ведении протокола судебного заседания </w:t>
      </w:r>
      <w:r w:rsidRPr="002F6595">
        <w:rPr>
          <w:sz w:val="28"/>
          <w:szCs w:val="28"/>
        </w:rPr>
        <w:t>секретаре</w:t>
      </w:r>
      <w:r>
        <w:rPr>
          <w:sz w:val="28"/>
          <w:szCs w:val="28"/>
        </w:rPr>
        <w:t xml:space="preserve">м судебного заседания </w:t>
      </w:r>
      <w:r w:rsidRPr="002F659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Зайцевой М.В., </w:t>
      </w:r>
    </w:p>
    <w:p w:rsidR="00020DC1" w:rsidRPr="00DE3A41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«</w:t>
      </w:r>
      <w:r w:rsidR="0036759C">
        <w:rPr>
          <w:sz w:val="28"/>
          <w:szCs w:val="28"/>
        </w:rPr>
        <w:t>Грифон»</w:t>
      </w:r>
      <w:r w:rsidR="00501802">
        <w:rPr>
          <w:sz w:val="28"/>
          <w:szCs w:val="28"/>
        </w:rPr>
        <w:t xml:space="preserve"> </w:t>
      </w:r>
      <w:r w:rsidR="00501802">
        <w:rPr>
          <w:color w:val="000000" w:themeColor="text1"/>
          <w:sz w:val="28"/>
          <w:szCs w:val="28"/>
        </w:rPr>
        <w:t xml:space="preserve">к </w:t>
      </w:r>
      <w:r w:rsidR="002A2B11">
        <w:rPr>
          <w:color w:val="000000" w:themeColor="text1"/>
          <w:sz w:val="28"/>
          <w:szCs w:val="28"/>
        </w:rPr>
        <w:t>Б</w:t>
      </w:r>
      <w:r w:rsidR="0036759C">
        <w:rPr>
          <w:color w:val="000000" w:themeColor="text1"/>
          <w:sz w:val="28"/>
          <w:szCs w:val="28"/>
        </w:rPr>
        <w:t xml:space="preserve">уртиеву Ильясу Дамировичу </w:t>
      </w:r>
      <w:r w:rsidR="00501802">
        <w:rPr>
          <w:sz w:val="28"/>
          <w:szCs w:val="28"/>
        </w:rPr>
        <w:t>о взыскании денежных средств по договору</w:t>
      </w:r>
      <w:r w:rsidR="00CB52C0">
        <w:rPr>
          <w:sz w:val="28"/>
          <w:szCs w:val="28"/>
        </w:rPr>
        <w:t xml:space="preserve"> микро</w:t>
      </w:r>
      <w:r w:rsidR="00501802">
        <w:rPr>
          <w:sz w:val="28"/>
          <w:szCs w:val="28"/>
        </w:rPr>
        <w:t>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</w:t>
      </w:r>
      <w:r w:rsidR="0036759C">
        <w:rPr>
          <w:sz w:val="28"/>
          <w:szCs w:val="28"/>
        </w:rPr>
        <w:t xml:space="preserve">«Грифон»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FE1F9C">
        <w:rPr>
          <w:color w:val="000000" w:themeColor="text1"/>
          <w:kern w:val="36"/>
          <w:sz w:val="28"/>
          <w:szCs w:val="28"/>
        </w:rPr>
        <w:t xml:space="preserve"> частично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7D12AB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36759C">
        <w:rPr>
          <w:color w:val="000000" w:themeColor="text1"/>
          <w:sz w:val="28"/>
          <w:szCs w:val="28"/>
        </w:rPr>
        <w:t xml:space="preserve">Буртиева Ильяса Дамировича </w:t>
      </w:r>
      <w:r w:rsidR="00B5797E">
        <w:rPr>
          <w:sz w:val="28"/>
          <w:szCs w:val="28"/>
        </w:rPr>
        <w:t xml:space="preserve">в пользу </w:t>
      </w:r>
      <w:r w:rsidRPr="00F60AC0" w:rsidR="0036759C">
        <w:rPr>
          <w:sz w:val="28"/>
          <w:szCs w:val="28"/>
        </w:rPr>
        <w:t>Общества с ограниченной ответственностью</w:t>
      </w:r>
      <w:r w:rsidR="0036759C">
        <w:rPr>
          <w:sz w:val="28"/>
          <w:szCs w:val="28"/>
        </w:rPr>
        <w:t xml:space="preserve"> «Грифон»</w:t>
      </w:r>
      <w:r w:rsidR="00501802">
        <w:rPr>
          <w:sz w:val="28"/>
          <w:szCs w:val="28"/>
        </w:rPr>
        <w:t xml:space="preserve"> </w:t>
      </w:r>
      <w:r w:rsidR="00B5797E">
        <w:rPr>
          <w:sz w:val="28"/>
          <w:szCs w:val="28"/>
        </w:rPr>
        <w:t>задолженность по договору</w:t>
      </w:r>
      <w:r w:rsidR="00383C17">
        <w:rPr>
          <w:sz w:val="28"/>
          <w:szCs w:val="28"/>
        </w:rPr>
        <w:t xml:space="preserve"> </w:t>
      </w:r>
      <w:r w:rsidR="00CB52C0">
        <w:rPr>
          <w:sz w:val="28"/>
          <w:szCs w:val="28"/>
        </w:rPr>
        <w:t>микро</w:t>
      </w:r>
      <w:r w:rsidR="00383C17">
        <w:rPr>
          <w:sz w:val="28"/>
          <w:szCs w:val="28"/>
        </w:rPr>
        <w:t>займа</w:t>
      </w:r>
      <w:r w:rsidR="00B5797E">
        <w:rPr>
          <w:sz w:val="28"/>
          <w:szCs w:val="28"/>
        </w:rPr>
        <w:t xml:space="preserve"> от</w:t>
      </w:r>
      <w:r w:rsidR="002A2B11">
        <w:rPr>
          <w:sz w:val="28"/>
          <w:szCs w:val="28"/>
        </w:rPr>
        <w:t xml:space="preserve"> </w:t>
      </w:r>
      <w:r w:rsidRPr="004E5E58" w:rsidR="004E5E58">
        <w:rPr>
          <w:bCs/>
          <w:sz w:val="28"/>
          <w:szCs w:val="28"/>
        </w:rPr>
        <w:t>/данные изъяты/</w:t>
      </w:r>
      <w:r w:rsidR="004E5E58">
        <w:rPr>
          <w:bCs/>
          <w:sz w:val="28"/>
          <w:szCs w:val="28"/>
        </w:rPr>
        <w:t xml:space="preserve"> </w:t>
      </w:r>
      <w:r w:rsidR="000D527F">
        <w:rPr>
          <w:sz w:val="28"/>
          <w:szCs w:val="28"/>
        </w:rPr>
        <w:t>№</w:t>
      </w:r>
      <w:r w:rsidRPr="004E5E58" w:rsidR="004E5E58">
        <w:rPr>
          <w:bCs/>
          <w:sz w:val="28"/>
          <w:szCs w:val="28"/>
        </w:rPr>
        <w:t>/данные изъяты/</w:t>
      </w:r>
      <w:r w:rsidR="004E5E58">
        <w:rPr>
          <w:bCs/>
          <w:sz w:val="28"/>
          <w:szCs w:val="28"/>
        </w:rPr>
        <w:t xml:space="preserve"> </w:t>
      </w:r>
      <w:r w:rsidR="00383C17">
        <w:rPr>
          <w:sz w:val="28"/>
          <w:szCs w:val="28"/>
        </w:rPr>
        <w:t>в виде</w:t>
      </w:r>
      <w:r w:rsidR="00C469F7">
        <w:rPr>
          <w:sz w:val="28"/>
          <w:szCs w:val="28"/>
        </w:rPr>
        <w:t xml:space="preserve"> суммы основного долга в размере </w:t>
      </w:r>
      <w:r w:rsidRPr="004E5E58" w:rsidR="004E5E58">
        <w:rPr>
          <w:bCs/>
          <w:sz w:val="28"/>
          <w:szCs w:val="28"/>
        </w:rPr>
        <w:t>/данные изъяты/</w:t>
      </w:r>
      <w:r w:rsidR="00C469F7">
        <w:rPr>
          <w:sz w:val="28"/>
          <w:szCs w:val="28"/>
        </w:rPr>
        <w:t>, процент</w:t>
      </w:r>
      <w:r>
        <w:rPr>
          <w:sz w:val="28"/>
          <w:szCs w:val="28"/>
        </w:rPr>
        <w:t>ов</w:t>
      </w:r>
      <w:r w:rsidR="00C469F7">
        <w:rPr>
          <w:sz w:val="28"/>
          <w:szCs w:val="28"/>
        </w:rPr>
        <w:t xml:space="preserve"> за пользование займом </w:t>
      </w:r>
      <w:r w:rsidR="00FE1F9C">
        <w:rPr>
          <w:sz w:val="28"/>
          <w:szCs w:val="28"/>
        </w:rPr>
        <w:t xml:space="preserve">за период с </w:t>
      </w:r>
      <w:r w:rsidRPr="004E5E58" w:rsidR="004E5E58">
        <w:rPr>
          <w:bCs/>
          <w:sz w:val="28"/>
          <w:szCs w:val="28"/>
        </w:rPr>
        <w:t>/данные изъяты/</w:t>
      </w:r>
      <w:r w:rsidR="004E5E58">
        <w:rPr>
          <w:bCs/>
          <w:sz w:val="28"/>
          <w:szCs w:val="28"/>
        </w:rPr>
        <w:t xml:space="preserve"> </w:t>
      </w:r>
      <w:r w:rsidR="00FE1F9C">
        <w:rPr>
          <w:sz w:val="28"/>
          <w:szCs w:val="28"/>
        </w:rPr>
        <w:t xml:space="preserve">по </w:t>
      </w:r>
      <w:r w:rsidRPr="004E5E58" w:rsidR="004E5E58">
        <w:rPr>
          <w:bCs/>
          <w:sz w:val="28"/>
          <w:szCs w:val="28"/>
        </w:rPr>
        <w:t>/данные изъяты/</w:t>
      </w:r>
      <w:r w:rsidR="004E5E58">
        <w:rPr>
          <w:bCs/>
          <w:sz w:val="28"/>
          <w:szCs w:val="28"/>
        </w:rPr>
        <w:t xml:space="preserve"> </w:t>
      </w:r>
      <w:r w:rsidR="00C469F7">
        <w:rPr>
          <w:sz w:val="28"/>
          <w:szCs w:val="28"/>
        </w:rPr>
        <w:t xml:space="preserve">в размере </w:t>
      </w:r>
      <w:r w:rsidRPr="004E5E58" w:rsidR="004E5E58">
        <w:rPr>
          <w:bCs/>
          <w:sz w:val="28"/>
          <w:szCs w:val="28"/>
        </w:rPr>
        <w:t>/данные изъяты/</w:t>
      </w:r>
      <w:r w:rsidR="00FE1F9C">
        <w:rPr>
          <w:sz w:val="28"/>
          <w:szCs w:val="28"/>
        </w:rPr>
        <w:t>, процент</w:t>
      </w:r>
      <w:r>
        <w:rPr>
          <w:sz w:val="28"/>
          <w:szCs w:val="28"/>
        </w:rPr>
        <w:t>ов</w:t>
      </w:r>
      <w:r w:rsidR="00FE1F9C">
        <w:rPr>
          <w:sz w:val="28"/>
          <w:szCs w:val="28"/>
        </w:rPr>
        <w:t xml:space="preserve"> за пользование займом за период с </w:t>
      </w:r>
      <w:r w:rsidR="004E5E58">
        <w:rPr>
          <w:bCs/>
          <w:color w:val="000000"/>
          <w:sz w:val="28"/>
          <w:szCs w:val="28"/>
        </w:rPr>
        <w:t>/данные изъяты/</w:t>
      </w:r>
      <w:r w:rsidR="004E5E58">
        <w:rPr>
          <w:bCs/>
          <w:color w:val="000000"/>
          <w:sz w:val="28"/>
          <w:szCs w:val="28"/>
        </w:rPr>
        <w:t xml:space="preserve"> </w:t>
      </w:r>
      <w:r w:rsidR="00FE1F9C">
        <w:rPr>
          <w:sz w:val="28"/>
          <w:szCs w:val="28"/>
        </w:rPr>
        <w:t xml:space="preserve">по </w:t>
      </w:r>
      <w:r w:rsidRPr="004E5E58" w:rsidR="004E5E58">
        <w:rPr>
          <w:bCs/>
          <w:sz w:val="28"/>
          <w:szCs w:val="28"/>
        </w:rPr>
        <w:t>/данные изъяты/</w:t>
      </w:r>
      <w:r w:rsidR="00FE1F9C">
        <w:rPr>
          <w:sz w:val="28"/>
          <w:szCs w:val="28"/>
        </w:rPr>
        <w:t xml:space="preserve"> в размере</w:t>
      </w:r>
      <w:r w:rsidR="00FE1F9C">
        <w:rPr>
          <w:sz w:val="28"/>
          <w:szCs w:val="28"/>
        </w:rPr>
        <w:t xml:space="preserve"> </w:t>
      </w:r>
      <w:r w:rsidRPr="004E5E58" w:rsidR="004E5E58">
        <w:rPr>
          <w:bCs/>
          <w:sz w:val="28"/>
          <w:szCs w:val="28"/>
        </w:rPr>
        <w:t>/данные изъяты/</w:t>
      </w:r>
      <w:r w:rsidR="00FE1F9C">
        <w:rPr>
          <w:sz w:val="28"/>
          <w:szCs w:val="28"/>
        </w:rPr>
        <w:t xml:space="preserve">, продолжая взыскание указанных процентов, исходя из </w:t>
      </w:r>
      <w:r w:rsidR="00CD1B21">
        <w:rPr>
          <w:sz w:val="28"/>
          <w:szCs w:val="28"/>
        </w:rPr>
        <w:t xml:space="preserve">непогашенной </w:t>
      </w:r>
      <w:r w:rsidR="00FE1F9C">
        <w:rPr>
          <w:sz w:val="28"/>
          <w:szCs w:val="28"/>
        </w:rPr>
        <w:t xml:space="preserve">суммы займа и среднерыночной стоимости потребительского кредита </w:t>
      </w:r>
      <w:r w:rsidRPr="004E5E58" w:rsidR="004E5E58">
        <w:rPr>
          <w:bCs/>
          <w:sz w:val="28"/>
          <w:szCs w:val="28"/>
        </w:rPr>
        <w:t>/данные изъяты/</w:t>
      </w:r>
      <w:r w:rsidR="00FE1F9C">
        <w:rPr>
          <w:sz w:val="28"/>
          <w:szCs w:val="28"/>
        </w:rPr>
        <w:t xml:space="preserve">% годовых, что составляет </w:t>
      </w:r>
      <w:r w:rsidRPr="004E5E58" w:rsidR="004E5E58">
        <w:rPr>
          <w:bCs/>
          <w:sz w:val="28"/>
          <w:szCs w:val="28"/>
        </w:rPr>
        <w:t>/данные изъяты/</w:t>
      </w:r>
      <w:r w:rsidR="00FE1F9C">
        <w:rPr>
          <w:sz w:val="28"/>
          <w:szCs w:val="28"/>
        </w:rPr>
        <w:t>% в день</w:t>
      </w:r>
      <w:r>
        <w:rPr>
          <w:sz w:val="28"/>
          <w:szCs w:val="28"/>
        </w:rPr>
        <w:t>,</w:t>
      </w:r>
      <w:r w:rsidR="00FE1F9C">
        <w:rPr>
          <w:sz w:val="28"/>
          <w:szCs w:val="28"/>
        </w:rPr>
        <w:t xml:space="preserve"> </w:t>
      </w:r>
      <w:r w:rsidR="00A85B21">
        <w:rPr>
          <w:sz w:val="28"/>
          <w:szCs w:val="28"/>
        </w:rPr>
        <w:t xml:space="preserve">начиная с </w:t>
      </w:r>
      <w:r w:rsidRPr="004E5E58" w:rsidR="004E5E58">
        <w:rPr>
          <w:bCs/>
          <w:sz w:val="28"/>
          <w:szCs w:val="28"/>
        </w:rPr>
        <w:t>/данные изъяты/</w:t>
      </w:r>
      <w:r w:rsidR="004E5E5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д</w:t>
      </w:r>
      <w:r w:rsidR="00A85B21">
        <w:rPr>
          <w:sz w:val="28"/>
          <w:szCs w:val="28"/>
        </w:rPr>
        <w:t xml:space="preserve">ень </w:t>
      </w:r>
      <w:r>
        <w:rPr>
          <w:sz w:val="28"/>
          <w:szCs w:val="28"/>
        </w:rPr>
        <w:t>фактического возврата суммы основного долга.</w:t>
      </w:r>
    </w:p>
    <w:p w:rsidR="00A85B21" w:rsidP="00383C17">
      <w:pPr>
        <w:ind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</w:t>
      </w:r>
      <w:r w:rsidRPr="00F8128A">
        <w:rPr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 xml:space="preserve">Буртиева Ильяса Дамировича </w:t>
      </w:r>
      <w:r>
        <w:rPr>
          <w:sz w:val="28"/>
          <w:szCs w:val="28"/>
        </w:rPr>
        <w:t xml:space="preserve">в пользу </w:t>
      </w:r>
      <w:r w:rsidRPr="00F60AC0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«Грифон» </w:t>
      </w:r>
      <w:r w:rsidR="00FE1F9C">
        <w:rPr>
          <w:sz w:val="28"/>
          <w:szCs w:val="28"/>
        </w:rPr>
        <w:t xml:space="preserve"> </w:t>
      </w:r>
      <w:r w:rsidRPr="00192BEB">
        <w:rPr>
          <w:sz w:val="28"/>
          <w:szCs w:val="28"/>
        </w:rPr>
        <w:t>проценты</w:t>
      </w:r>
      <w:r>
        <w:rPr>
          <w:sz w:val="28"/>
          <w:szCs w:val="28"/>
        </w:rPr>
        <w:t xml:space="preserve"> за нарушение сроков возврата суммы основного долга по договору микрозайма от </w:t>
      </w:r>
      <w:r w:rsidRPr="004E5E58" w:rsidR="004E5E58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№</w:t>
      </w:r>
      <w:r w:rsidRPr="004E5E58" w:rsidR="004E5E58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за период с </w:t>
      </w:r>
      <w:r w:rsidRPr="004E5E58" w:rsidR="004E5E58">
        <w:rPr>
          <w:bCs/>
          <w:sz w:val="28"/>
          <w:szCs w:val="28"/>
        </w:rPr>
        <w:t>/данные изъяты/</w:t>
      </w:r>
      <w:r w:rsidR="004E5E5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4E5E58" w:rsidR="004E5E58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>, исходя из ключевой ставки Банка России, действовавшей в соответствующие периоды</w:t>
      </w:r>
      <w:r w:rsidRPr="00192B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размере </w:t>
      </w:r>
      <w:r w:rsidRPr="004E5E58" w:rsidR="004E5E58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Pr="00192BEB">
        <w:rPr>
          <w:sz w:val="28"/>
          <w:szCs w:val="28"/>
        </w:rPr>
        <w:t>проценты</w:t>
      </w:r>
      <w:r>
        <w:rPr>
          <w:sz w:val="28"/>
          <w:szCs w:val="28"/>
        </w:rPr>
        <w:t xml:space="preserve"> за нарушение сроков возврата суммы основного долга</w:t>
      </w:r>
      <w:r w:rsidRPr="00A85B21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</w:t>
      </w:r>
      <w:r>
        <w:rPr>
          <w:sz w:val="28"/>
          <w:szCs w:val="28"/>
        </w:rPr>
        <w:t xml:space="preserve"> с </w:t>
      </w:r>
      <w:r w:rsidRPr="004E5E58" w:rsidR="004E5E58">
        <w:rPr>
          <w:bCs/>
          <w:sz w:val="28"/>
          <w:szCs w:val="28"/>
        </w:rPr>
        <w:t>/данные изъяты/</w:t>
      </w:r>
      <w:r w:rsidR="004E5E5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4E5E58" w:rsidR="004E5E58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исходя из ключевой ставки Банка России, </w:t>
      </w:r>
      <w:r>
        <w:rPr>
          <w:sz w:val="28"/>
          <w:szCs w:val="28"/>
        </w:rPr>
        <w:t>действовавшей в соответствующие периоды</w:t>
      </w:r>
      <w:r w:rsidRPr="00192BEB">
        <w:rPr>
          <w:sz w:val="28"/>
          <w:szCs w:val="28"/>
        </w:rPr>
        <w:t>,</w:t>
      </w:r>
      <w:r>
        <w:rPr>
          <w:sz w:val="28"/>
          <w:szCs w:val="28"/>
        </w:rPr>
        <w:t xml:space="preserve"> в размере </w:t>
      </w:r>
      <w:r w:rsidRPr="004E5E58" w:rsidR="004E5E58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продолжая взыскание указанных процентов исходя из ключевой ставки Банка России, действующей в соответствующие периоды, начиная с </w:t>
      </w:r>
      <w:r w:rsidRPr="004E5E58" w:rsidR="004E5E58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по день фактического возврата суммы основного долга.</w:t>
      </w:r>
    </w:p>
    <w:p w:rsidR="00775A32" w:rsidP="00383C17">
      <w:pPr>
        <w:ind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исковые требования </w:t>
      </w:r>
      <w:r w:rsidRPr="00F60AC0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«Грифон»  – оставить без удовлетворения.  </w:t>
      </w:r>
    </w:p>
    <w:p w:rsidR="00C84024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Буртиева Ильяса Дамировича </w:t>
      </w:r>
      <w:r>
        <w:rPr>
          <w:sz w:val="28"/>
          <w:szCs w:val="28"/>
        </w:rPr>
        <w:t xml:space="preserve">в пользу </w:t>
      </w:r>
      <w:r w:rsidRPr="00F60AC0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«Грифон» </w:t>
      </w:r>
      <w:r w:rsidR="00B5797E">
        <w:rPr>
          <w:sz w:val="28"/>
          <w:szCs w:val="28"/>
        </w:rPr>
        <w:t>понесенные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 xml:space="preserve">судебные расходы в виде </w:t>
      </w:r>
      <w:r w:rsidR="00CB52C0">
        <w:rPr>
          <w:sz w:val="28"/>
          <w:szCs w:val="28"/>
        </w:rPr>
        <w:t xml:space="preserve">уплаченной </w:t>
      </w:r>
      <w:r w:rsidRPr="001A1C72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в размере </w:t>
      </w:r>
      <w:r w:rsidR="004E5E58">
        <w:rPr>
          <w:bCs/>
          <w:color w:val="000000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>.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383C17">
      <w:pPr>
        <w:ind w:right="141" w:firstLine="568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6056" w:rsidP="00383C17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26056" w:rsidP="00383C17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="00775A32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943F2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71EA"/>
    <w:rsid w:val="00172163"/>
    <w:rsid w:val="00192BEB"/>
    <w:rsid w:val="001966FB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6759C"/>
    <w:rsid w:val="00383C17"/>
    <w:rsid w:val="00395F7F"/>
    <w:rsid w:val="003A120D"/>
    <w:rsid w:val="003C3A27"/>
    <w:rsid w:val="003C4C56"/>
    <w:rsid w:val="003D04F4"/>
    <w:rsid w:val="003D0E57"/>
    <w:rsid w:val="003E2058"/>
    <w:rsid w:val="003E2A1A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92B7E"/>
    <w:rsid w:val="004A16C6"/>
    <w:rsid w:val="004A57FF"/>
    <w:rsid w:val="004A5B85"/>
    <w:rsid w:val="004C794B"/>
    <w:rsid w:val="004D4DC5"/>
    <w:rsid w:val="004E5E58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0329"/>
    <w:rsid w:val="00753521"/>
    <w:rsid w:val="00775A32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D12AB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73EF6"/>
    <w:rsid w:val="0087587A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11E12"/>
    <w:rsid w:val="009212D8"/>
    <w:rsid w:val="009343D0"/>
    <w:rsid w:val="00937ABB"/>
    <w:rsid w:val="00957707"/>
    <w:rsid w:val="009624F8"/>
    <w:rsid w:val="0097010C"/>
    <w:rsid w:val="00971681"/>
    <w:rsid w:val="009761F4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60669"/>
    <w:rsid w:val="00A85B21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0057E"/>
    <w:rsid w:val="00B151FF"/>
    <w:rsid w:val="00B21963"/>
    <w:rsid w:val="00B40A4B"/>
    <w:rsid w:val="00B41200"/>
    <w:rsid w:val="00B433BC"/>
    <w:rsid w:val="00B547F2"/>
    <w:rsid w:val="00B5797E"/>
    <w:rsid w:val="00B67CB3"/>
    <w:rsid w:val="00B7232F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469F7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D1B21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0AC0"/>
    <w:rsid w:val="00F62D95"/>
    <w:rsid w:val="00F65DB5"/>
    <w:rsid w:val="00F8128A"/>
    <w:rsid w:val="00F86F50"/>
    <w:rsid w:val="00FB0C0C"/>
    <w:rsid w:val="00FC6BE8"/>
    <w:rsid w:val="00FE1F9C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3374-AD61-4629-8BE1-0B2DAEEA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