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Дело №02-0</w:t>
      </w:r>
      <w:r w:rsidRPr="001A1C72" w:rsidR="000F2024">
        <w:rPr>
          <w:b/>
          <w:color w:val="000000" w:themeColor="text1"/>
          <w:sz w:val="28"/>
          <w:szCs w:val="28"/>
        </w:rPr>
        <w:t>407</w:t>
      </w:r>
      <w:r w:rsidRPr="001A1C72">
        <w:rPr>
          <w:b/>
          <w:color w:val="000000" w:themeColor="text1"/>
          <w:sz w:val="28"/>
          <w:szCs w:val="28"/>
        </w:rPr>
        <w:t>/18/201</w:t>
      </w:r>
      <w:r w:rsidRPr="001A1C72" w:rsidR="000F2024">
        <w:rPr>
          <w:b/>
          <w:color w:val="000000" w:themeColor="text1"/>
          <w:sz w:val="28"/>
          <w:szCs w:val="28"/>
        </w:rPr>
        <w:t>8</w:t>
      </w:r>
    </w:p>
    <w:p w:rsidR="00DA585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Р Е Ш Е Н И Е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(резолютивная часть)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 xml:space="preserve">25 июля 2018 года                                                              </w:t>
      </w:r>
      <w:r w:rsidRPr="001A1C72" w:rsidR="002D37C8">
        <w:rPr>
          <w:color w:val="000000" w:themeColor="text1"/>
          <w:sz w:val="28"/>
          <w:szCs w:val="28"/>
        </w:rPr>
        <w:t xml:space="preserve">        </w:t>
      </w:r>
      <w:r w:rsidRPr="001A1C72">
        <w:rPr>
          <w:color w:val="000000" w:themeColor="text1"/>
          <w:sz w:val="28"/>
          <w:szCs w:val="28"/>
        </w:rPr>
        <w:t xml:space="preserve">  гор. Симферополь 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– Ляхович А.Н., при секретаре – </w:t>
      </w:r>
      <w:r w:rsidRPr="001A1C72" w:rsidR="000F2024">
        <w:rPr>
          <w:color w:val="000000" w:themeColor="text1"/>
          <w:sz w:val="28"/>
          <w:szCs w:val="28"/>
        </w:rPr>
        <w:t xml:space="preserve">Хариной Е.В., </w:t>
      </w:r>
      <w:r w:rsidRPr="001A1C72">
        <w:rPr>
          <w:color w:val="000000" w:themeColor="text1"/>
          <w:sz w:val="28"/>
          <w:szCs w:val="28"/>
        </w:rPr>
        <w:t xml:space="preserve">с участием истца – </w:t>
      </w:r>
      <w:r w:rsidRPr="001A1C72" w:rsidR="000F2024">
        <w:rPr>
          <w:color w:val="000000" w:themeColor="text1"/>
          <w:sz w:val="28"/>
          <w:szCs w:val="28"/>
        </w:rPr>
        <w:t>Свечникова В.Ю., представителя истца – Свечникова И.В., представителя Роспотребнадзора – Вороновой В.А.,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1A1C72" w:rsidR="002D37C8">
        <w:rPr>
          <w:color w:val="000000" w:themeColor="text1"/>
          <w:sz w:val="28"/>
          <w:szCs w:val="28"/>
        </w:rPr>
        <w:t xml:space="preserve">овому заявлению </w:t>
      </w:r>
      <w:r w:rsidRPr="001A1C72">
        <w:rPr>
          <w:color w:val="000000" w:themeColor="text1"/>
          <w:sz w:val="28"/>
          <w:szCs w:val="28"/>
        </w:rPr>
        <w:t>С</w:t>
      </w:r>
      <w:r w:rsidRPr="001A1C72" w:rsidR="000F2024">
        <w:rPr>
          <w:color w:val="000000" w:themeColor="text1"/>
          <w:sz w:val="28"/>
          <w:szCs w:val="28"/>
        </w:rPr>
        <w:t>вечникова Виталия Юрьевича к Обществу с ограниченной ответственностью «Архитектор красоты» о защите прав потребителя</w:t>
      </w:r>
      <w:r w:rsidRPr="001A1C72">
        <w:rPr>
          <w:color w:val="000000" w:themeColor="text1"/>
          <w:sz w:val="28"/>
          <w:szCs w:val="28"/>
        </w:rPr>
        <w:t xml:space="preserve">,  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1A1C72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1A1C72" w:rsidR="000F2024">
        <w:rPr>
          <w:color w:val="000000" w:themeColor="text1"/>
          <w:sz w:val="28"/>
          <w:szCs w:val="28"/>
        </w:rPr>
        <w:t xml:space="preserve">Свечникова Виталия Юрьевича </w:t>
      </w:r>
      <w:r w:rsidRPr="001A1C72">
        <w:rPr>
          <w:color w:val="000000" w:themeColor="text1"/>
          <w:kern w:val="36"/>
          <w:sz w:val="28"/>
          <w:szCs w:val="28"/>
        </w:rPr>
        <w:t>– удовлетворить частично.</w:t>
      </w:r>
      <w:r w:rsidRPr="001A1C72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CD4D16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Принять отказ </w:t>
      </w:r>
      <w:r w:rsidRPr="001A1C72">
        <w:rPr>
          <w:color w:val="000000" w:themeColor="text1"/>
          <w:sz w:val="28"/>
          <w:szCs w:val="28"/>
        </w:rPr>
        <w:t xml:space="preserve">Свечникова Виталия Юрьевича </w:t>
      </w:r>
      <w:r w:rsidRPr="001A1C72">
        <w:rPr>
          <w:color w:val="000000" w:themeColor="text1"/>
          <w:kern w:val="36"/>
          <w:sz w:val="28"/>
          <w:szCs w:val="28"/>
        </w:rPr>
        <w:t xml:space="preserve">от исполнения договора купли-продажи фена </w:t>
      </w:r>
      <w:r w:rsidRPr="008E1449">
        <w:rPr>
          <w:color w:val="000000" w:themeColor="text1"/>
          <w:kern w:val="36"/>
          <w:sz w:val="28"/>
          <w:szCs w:val="28"/>
        </w:rPr>
        <w:t>&lt;данные изъяты&gt;</w:t>
      </w:r>
      <w:r w:rsidRPr="001A1C72">
        <w:rPr>
          <w:sz w:val="28"/>
          <w:szCs w:val="28"/>
        </w:rPr>
        <w:t xml:space="preserve"> стоимостью 3164 </w:t>
      </w:r>
      <w:r w:rsidR="00004E7B">
        <w:rPr>
          <w:sz w:val="28"/>
          <w:szCs w:val="28"/>
        </w:rPr>
        <w:t>(</w:t>
      </w:r>
      <w:r w:rsidRPr="001A1C72">
        <w:rPr>
          <w:sz w:val="28"/>
          <w:szCs w:val="28"/>
        </w:rPr>
        <w:t xml:space="preserve">три тысячи сто шестьдесят четыре) рубля 14 копеек, заключенного </w:t>
      </w:r>
      <w:r w:rsidRPr="008E1449">
        <w:rPr>
          <w:sz w:val="28"/>
          <w:szCs w:val="28"/>
        </w:rPr>
        <w:t>&lt;данные изъяты&gt;</w:t>
      </w:r>
      <w:r w:rsidRPr="001A1C72">
        <w:rPr>
          <w:sz w:val="28"/>
          <w:szCs w:val="28"/>
        </w:rPr>
        <w:t xml:space="preserve">между </w:t>
      </w:r>
      <w:r w:rsidRPr="001A1C72">
        <w:rPr>
          <w:color w:val="000000" w:themeColor="text1"/>
          <w:sz w:val="28"/>
          <w:szCs w:val="28"/>
        </w:rPr>
        <w:t>Свечниковым</w:t>
      </w:r>
      <w:r w:rsidRPr="001A1C72">
        <w:rPr>
          <w:color w:val="000000" w:themeColor="text1"/>
          <w:sz w:val="28"/>
          <w:szCs w:val="28"/>
        </w:rPr>
        <w:t xml:space="preserve"> Виталием Юрьевичем и Обществом с ограниченной ответственностью «Архитектор красоты».</w:t>
      </w:r>
    </w:p>
    <w:p w:rsidR="00A020D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sz w:val="28"/>
          <w:szCs w:val="28"/>
        </w:rPr>
        <w:t xml:space="preserve">Взыскать с </w:t>
      </w:r>
      <w:r w:rsidRPr="001A1C72" w:rsidR="00CD4D16">
        <w:rPr>
          <w:color w:val="000000" w:themeColor="text1"/>
          <w:sz w:val="28"/>
          <w:szCs w:val="28"/>
        </w:rPr>
        <w:t xml:space="preserve">Общества с ограниченной ответственностью «Архитектор красоты» </w:t>
      </w:r>
      <w:r w:rsidRPr="001A1C72">
        <w:rPr>
          <w:sz w:val="28"/>
          <w:szCs w:val="28"/>
        </w:rPr>
        <w:t xml:space="preserve">в пользу </w:t>
      </w:r>
      <w:r w:rsidRPr="001A1C72" w:rsidR="00CD4D16">
        <w:rPr>
          <w:color w:val="000000" w:themeColor="text1"/>
          <w:sz w:val="28"/>
          <w:szCs w:val="28"/>
        </w:rPr>
        <w:t xml:space="preserve">Свечникова Виталия Юрьевича </w:t>
      </w:r>
      <w:r w:rsidRPr="001A1C72">
        <w:rPr>
          <w:sz w:val="28"/>
          <w:szCs w:val="28"/>
        </w:rPr>
        <w:t xml:space="preserve">уплаченные за товар </w:t>
      </w:r>
      <w:r w:rsidRPr="001A1C72" w:rsidR="00CD4D16">
        <w:rPr>
          <w:sz w:val="28"/>
          <w:szCs w:val="28"/>
        </w:rPr>
        <w:t xml:space="preserve">– </w:t>
      </w:r>
      <w:r w:rsidRPr="001A1C72" w:rsidR="00CD4D16">
        <w:rPr>
          <w:color w:val="000000" w:themeColor="text1"/>
          <w:kern w:val="36"/>
          <w:sz w:val="28"/>
          <w:szCs w:val="28"/>
        </w:rPr>
        <w:t xml:space="preserve">фен </w:t>
      </w:r>
      <w:r w:rsidRPr="008E1449">
        <w:rPr>
          <w:color w:val="000000" w:themeColor="text1"/>
          <w:kern w:val="36"/>
          <w:sz w:val="28"/>
          <w:szCs w:val="28"/>
        </w:rPr>
        <w:t>&lt;данные изъяты&gt;</w:t>
      </w:r>
      <w:r w:rsidRPr="001A1C72" w:rsidR="00CD4D16">
        <w:rPr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денежные средства в размере </w:t>
      </w:r>
      <w:r w:rsidRPr="001A1C72" w:rsidR="00CD4D16">
        <w:rPr>
          <w:sz w:val="28"/>
          <w:szCs w:val="28"/>
        </w:rPr>
        <w:t xml:space="preserve">3164 </w:t>
      </w:r>
      <w:r w:rsidRPr="001A1C72" w:rsidR="00125CEE">
        <w:rPr>
          <w:sz w:val="28"/>
          <w:szCs w:val="28"/>
        </w:rPr>
        <w:t>(</w:t>
      </w:r>
      <w:r w:rsidRPr="001A1C72" w:rsidR="00CD4D16">
        <w:rPr>
          <w:sz w:val="28"/>
          <w:szCs w:val="28"/>
        </w:rPr>
        <w:t xml:space="preserve">три тысячи сто шестьдесят четыре) рубля 14 копеек, </w:t>
      </w:r>
      <w:r w:rsidRPr="001A1C72">
        <w:rPr>
          <w:sz w:val="28"/>
          <w:szCs w:val="28"/>
        </w:rPr>
        <w:t xml:space="preserve">неустойку в размере </w:t>
      </w:r>
      <w:r w:rsidRPr="001A1C72" w:rsidR="00CD4D16">
        <w:rPr>
          <w:sz w:val="28"/>
          <w:szCs w:val="28"/>
        </w:rPr>
        <w:t xml:space="preserve">4176 (четырех тысяч ста семидесяти шести) </w:t>
      </w:r>
      <w:r w:rsidRPr="001A1C72">
        <w:rPr>
          <w:sz w:val="28"/>
          <w:szCs w:val="28"/>
        </w:rPr>
        <w:t>рублей</w:t>
      </w:r>
      <w:r w:rsidRPr="001A1C72" w:rsidR="00CD4D16">
        <w:rPr>
          <w:sz w:val="28"/>
          <w:szCs w:val="28"/>
        </w:rPr>
        <w:t xml:space="preserve"> 48 копеек</w:t>
      </w:r>
      <w:r w:rsidRPr="001A1C72">
        <w:rPr>
          <w:sz w:val="28"/>
          <w:szCs w:val="28"/>
        </w:rPr>
        <w:t>,</w:t>
      </w:r>
      <w:r w:rsidRPr="001A1C72" w:rsidR="00CD4D16">
        <w:rPr>
          <w:sz w:val="28"/>
          <w:szCs w:val="28"/>
        </w:rPr>
        <w:t xml:space="preserve"> компенсацию морального вреда в сумме </w:t>
      </w:r>
      <w:r w:rsidRPr="001A1C72" w:rsidR="00125CEE">
        <w:rPr>
          <w:sz w:val="28"/>
          <w:szCs w:val="28"/>
        </w:rPr>
        <w:t>3</w:t>
      </w:r>
      <w:r w:rsidRPr="001A1C72" w:rsidR="00CD4D16">
        <w:rPr>
          <w:sz w:val="28"/>
          <w:szCs w:val="28"/>
        </w:rPr>
        <w:t>000 (</w:t>
      </w:r>
      <w:r w:rsidRPr="001A1C72" w:rsidR="00125CEE">
        <w:rPr>
          <w:sz w:val="28"/>
          <w:szCs w:val="28"/>
        </w:rPr>
        <w:t xml:space="preserve">трех </w:t>
      </w:r>
      <w:r w:rsidRPr="001A1C72" w:rsidR="00CD4D16">
        <w:rPr>
          <w:sz w:val="28"/>
          <w:szCs w:val="28"/>
        </w:rPr>
        <w:t>тысяч) рублей</w:t>
      </w:r>
      <w:r w:rsidRPr="001A1C72">
        <w:rPr>
          <w:sz w:val="28"/>
          <w:szCs w:val="28"/>
        </w:rPr>
        <w:t>, а также штраф за несоблюдение в добровольном</w:t>
      </w:r>
      <w:r w:rsidRPr="001A1C72">
        <w:rPr>
          <w:sz w:val="28"/>
          <w:szCs w:val="28"/>
        </w:rPr>
        <w:t xml:space="preserve"> </w:t>
      </w:r>
      <w:r w:rsidRPr="001A1C72">
        <w:rPr>
          <w:sz w:val="28"/>
          <w:szCs w:val="28"/>
        </w:rPr>
        <w:t>порядке</w:t>
      </w:r>
      <w:r w:rsidRPr="001A1C72">
        <w:rPr>
          <w:sz w:val="28"/>
          <w:szCs w:val="28"/>
        </w:rPr>
        <w:t xml:space="preserve">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 w:rsidRPr="001A1C72" w:rsidR="00125CEE">
        <w:rPr>
          <w:color w:val="000000" w:themeColor="text1"/>
          <w:kern w:val="36"/>
          <w:sz w:val="28"/>
          <w:szCs w:val="28"/>
        </w:rPr>
        <w:t>5170</w:t>
      </w:r>
      <w:r w:rsidRPr="001A1C72">
        <w:rPr>
          <w:color w:val="000000" w:themeColor="text1"/>
          <w:kern w:val="36"/>
          <w:sz w:val="28"/>
          <w:szCs w:val="28"/>
        </w:rPr>
        <w:t xml:space="preserve"> (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пяти </w:t>
      </w:r>
      <w:r w:rsidRPr="001A1C72">
        <w:rPr>
          <w:color w:val="000000" w:themeColor="text1"/>
          <w:kern w:val="36"/>
          <w:sz w:val="28"/>
          <w:szCs w:val="28"/>
        </w:rPr>
        <w:t xml:space="preserve">тысяч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ста </w:t>
      </w:r>
      <w:r w:rsidRPr="001A1C72">
        <w:rPr>
          <w:color w:val="000000" w:themeColor="text1"/>
          <w:kern w:val="36"/>
          <w:sz w:val="28"/>
          <w:szCs w:val="28"/>
        </w:rPr>
        <w:t xml:space="preserve"> семидесяти) руб</w:t>
      </w:r>
      <w:r w:rsidRPr="001A1C72">
        <w:rPr>
          <w:color w:val="000000" w:themeColor="text1"/>
          <w:kern w:val="36"/>
          <w:sz w:val="28"/>
          <w:szCs w:val="28"/>
        </w:rPr>
        <w:t xml:space="preserve">лей 31 копейки, </w:t>
      </w:r>
      <w:r w:rsidRPr="001A1C72">
        <w:rPr>
          <w:color w:val="000000" w:themeColor="text1"/>
          <w:sz w:val="28"/>
          <w:szCs w:val="28"/>
        </w:rPr>
        <w:t>стоимость почтовых услуг в размере 115 (сто пятнадцать</w:t>
      </w:r>
      <w:r w:rsidRPr="001A1C72" w:rsidR="002D37C8">
        <w:rPr>
          <w:color w:val="000000" w:themeColor="text1"/>
          <w:sz w:val="28"/>
          <w:szCs w:val="28"/>
        </w:rPr>
        <w:t>)</w:t>
      </w:r>
      <w:r w:rsidRPr="001A1C72">
        <w:rPr>
          <w:color w:val="000000" w:themeColor="text1"/>
          <w:sz w:val="28"/>
          <w:szCs w:val="28"/>
        </w:rPr>
        <w:t xml:space="preserve"> рублей</w:t>
      </w:r>
      <w:r w:rsidRPr="001A1C72" w:rsidR="002D37C8">
        <w:rPr>
          <w:color w:val="000000" w:themeColor="text1"/>
          <w:sz w:val="28"/>
          <w:szCs w:val="28"/>
        </w:rPr>
        <w:t xml:space="preserve"> 43 копейки</w:t>
      </w:r>
      <w:r w:rsidRPr="001A1C72">
        <w:rPr>
          <w:color w:val="000000" w:themeColor="text1"/>
          <w:sz w:val="28"/>
          <w:szCs w:val="28"/>
        </w:rPr>
        <w:t>, а также расходы, связанные с оказанием юридических услуг в размере 5000 (пяти тысяч</w:t>
      </w:r>
      <w:r w:rsidR="00004E7B">
        <w:rPr>
          <w:color w:val="000000" w:themeColor="text1"/>
          <w:sz w:val="28"/>
          <w:szCs w:val="28"/>
        </w:rPr>
        <w:t>)</w:t>
      </w:r>
      <w:r w:rsidRPr="001A1C72">
        <w:rPr>
          <w:color w:val="000000" w:themeColor="text1"/>
          <w:sz w:val="28"/>
          <w:szCs w:val="28"/>
        </w:rPr>
        <w:t xml:space="preserve"> рублей</w:t>
      </w:r>
      <w:r w:rsidRPr="001A1C72" w:rsidR="002D37C8">
        <w:rPr>
          <w:color w:val="000000" w:themeColor="text1"/>
          <w:sz w:val="28"/>
          <w:szCs w:val="28"/>
        </w:rPr>
        <w:t xml:space="preserve">, </w:t>
      </w:r>
      <w:r w:rsidRPr="001A1C72">
        <w:rPr>
          <w:color w:val="000000" w:themeColor="text1"/>
          <w:kern w:val="36"/>
          <w:sz w:val="28"/>
          <w:szCs w:val="28"/>
        </w:rPr>
        <w:t xml:space="preserve">а всего </w:t>
      </w:r>
      <w:r w:rsidRPr="001A1C72" w:rsidR="00125CEE">
        <w:rPr>
          <w:color w:val="000000" w:themeColor="text1"/>
          <w:kern w:val="36"/>
          <w:sz w:val="28"/>
          <w:szCs w:val="28"/>
        </w:rPr>
        <w:t>20626</w:t>
      </w:r>
      <w:r w:rsidRPr="001A1C72" w:rsidR="002D37C8">
        <w:rPr>
          <w:color w:val="000000" w:themeColor="text1"/>
          <w:kern w:val="36"/>
          <w:sz w:val="28"/>
          <w:szCs w:val="28"/>
        </w:rPr>
        <w:t xml:space="preserve"> (двадцать </w:t>
      </w:r>
      <w:r w:rsidRPr="001A1C72">
        <w:rPr>
          <w:color w:val="000000" w:themeColor="text1"/>
          <w:kern w:val="36"/>
          <w:sz w:val="28"/>
          <w:szCs w:val="28"/>
        </w:rPr>
        <w:t>тысяч</w:t>
      </w:r>
      <w:r w:rsidRPr="001A1C72" w:rsidR="002D37C8">
        <w:rPr>
          <w:color w:val="000000" w:themeColor="text1"/>
          <w:kern w:val="36"/>
          <w:sz w:val="28"/>
          <w:szCs w:val="28"/>
        </w:rPr>
        <w:t xml:space="preserve">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шестьсот </w:t>
      </w:r>
      <w:r w:rsidRPr="001A1C72" w:rsidR="002D37C8">
        <w:rPr>
          <w:color w:val="000000" w:themeColor="text1"/>
          <w:kern w:val="36"/>
          <w:sz w:val="28"/>
          <w:szCs w:val="28"/>
        </w:rPr>
        <w:t>двадцать шесть</w:t>
      </w:r>
      <w:r w:rsidRPr="001A1C72">
        <w:rPr>
          <w:color w:val="000000" w:themeColor="text1"/>
          <w:kern w:val="36"/>
          <w:sz w:val="28"/>
          <w:szCs w:val="28"/>
        </w:rPr>
        <w:t>) рублей 3</w:t>
      </w:r>
      <w:r w:rsidRPr="001A1C72" w:rsidR="002D37C8">
        <w:rPr>
          <w:color w:val="000000" w:themeColor="text1"/>
          <w:kern w:val="36"/>
          <w:sz w:val="28"/>
          <w:szCs w:val="28"/>
        </w:rPr>
        <w:t>6</w:t>
      </w:r>
      <w:r w:rsidRPr="001A1C72">
        <w:rPr>
          <w:color w:val="000000" w:themeColor="text1"/>
          <w:kern w:val="36"/>
          <w:sz w:val="28"/>
          <w:szCs w:val="28"/>
        </w:rPr>
        <w:t xml:space="preserve"> копе</w:t>
      </w:r>
      <w:r w:rsidRPr="001A1C72" w:rsidR="002D37C8">
        <w:rPr>
          <w:color w:val="000000" w:themeColor="text1"/>
          <w:kern w:val="36"/>
          <w:sz w:val="28"/>
          <w:szCs w:val="28"/>
        </w:rPr>
        <w:t>ек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4D7257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 w:rsidR="00A020D1">
        <w:rPr>
          <w:sz w:val="28"/>
          <w:szCs w:val="28"/>
        </w:rPr>
        <w:t xml:space="preserve">с </w:t>
      </w:r>
      <w:r w:rsidRPr="001A1C72" w:rsidR="00A020D1">
        <w:rPr>
          <w:color w:val="000000" w:themeColor="text1"/>
          <w:sz w:val="28"/>
          <w:szCs w:val="28"/>
        </w:rPr>
        <w:t xml:space="preserve">Общества с ограниченной ответственностью «Архитектор красоты» 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 w:rsidRPr="001A1C72" w:rsidR="00A020D1">
        <w:rPr>
          <w:color w:val="000000" w:themeColor="text1"/>
          <w:kern w:val="36"/>
          <w:sz w:val="28"/>
          <w:szCs w:val="28"/>
        </w:rPr>
        <w:t>8</w:t>
      </w:r>
      <w:r w:rsidRPr="001A1C72" w:rsidR="00125CEE">
        <w:rPr>
          <w:color w:val="000000" w:themeColor="text1"/>
          <w:kern w:val="36"/>
          <w:sz w:val="28"/>
          <w:szCs w:val="28"/>
        </w:rPr>
        <w:t>0</w:t>
      </w:r>
      <w:r w:rsidRPr="001A1C72" w:rsidR="00A020D1">
        <w:rPr>
          <w:color w:val="000000" w:themeColor="text1"/>
          <w:kern w:val="36"/>
          <w:sz w:val="28"/>
          <w:szCs w:val="28"/>
        </w:rPr>
        <w:t xml:space="preserve">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Pr="001A1C72" w:rsidR="00125CEE">
        <w:rPr>
          <w:color w:val="000000" w:themeColor="text1"/>
          <w:kern w:val="36"/>
          <w:sz w:val="28"/>
          <w:szCs w:val="28"/>
        </w:rPr>
        <w:t>восьмисот</w:t>
      </w:r>
      <w:r w:rsidRPr="001A1C72">
        <w:rPr>
          <w:color w:val="000000" w:themeColor="text1"/>
          <w:kern w:val="36"/>
          <w:sz w:val="28"/>
          <w:szCs w:val="28"/>
        </w:rPr>
        <w:t xml:space="preserve">) рублей </w:t>
      </w:r>
      <w:r w:rsidRPr="001A1C72" w:rsidR="00A020D1">
        <w:rPr>
          <w:color w:val="000000" w:themeColor="text1"/>
          <w:kern w:val="36"/>
          <w:sz w:val="28"/>
          <w:szCs w:val="28"/>
        </w:rPr>
        <w:t>44</w:t>
      </w:r>
      <w:r w:rsidRPr="001A1C72">
        <w:rPr>
          <w:color w:val="000000" w:themeColor="text1"/>
          <w:kern w:val="36"/>
          <w:sz w:val="28"/>
          <w:szCs w:val="28"/>
        </w:rPr>
        <w:t xml:space="preserve"> копеек.  </w:t>
      </w:r>
    </w:p>
    <w:p w:rsidR="00DA5855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В остальной части иско</w:t>
      </w:r>
      <w:r w:rsidRPr="001A1C72">
        <w:rPr>
          <w:sz w:val="28"/>
          <w:szCs w:val="28"/>
        </w:rPr>
        <w:t xml:space="preserve">вые требования </w:t>
      </w:r>
      <w:r w:rsidRPr="001A1C72" w:rsidR="00A020D1">
        <w:rPr>
          <w:sz w:val="28"/>
          <w:szCs w:val="28"/>
        </w:rPr>
        <w:t xml:space="preserve">Свечникова В.Ю. </w:t>
      </w:r>
      <w:r w:rsidRPr="001A1C72">
        <w:rPr>
          <w:sz w:val="28"/>
          <w:szCs w:val="28"/>
        </w:rPr>
        <w:t xml:space="preserve">оставить без удовлетворения.   </w:t>
      </w:r>
    </w:p>
    <w:p w:rsidR="001A1C72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Свечникову Виталию Юрьевичу по требованию </w:t>
      </w:r>
      <w:r w:rsidRPr="001A1C72">
        <w:rPr>
          <w:color w:val="000000" w:themeColor="text1"/>
          <w:sz w:val="28"/>
          <w:szCs w:val="28"/>
        </w:rPr>
        <w:t>Общества с ограниченной ответственностью «Архитектор красоты»</w:t>
      </w:r>
      <w:r w:rsidRPr="001A1C72">
        <w:rPr>
          <w:sz w:val="28"/>
          <w:szCs w:val="28"/>
        </w:rPr>
        <w:t xml:space="preserve"> передать товар – </w:t>
      </w:r>
      <w:r w:rsidRPr="001A1C72">
        <w:rPr>
          <w:color w:val="000000" w:themeColor="text1"/>
          <w:kern w:val="36"/>
          <w:sz w:val="28"/>
          <w:szCs w:val="28"/>
        </w:rPr>
        <w:t xml:space="preserve">фен </w:t>
      </w:r>
      <w:r w:rsidRPr="008E1449">
        <w:rPr>
          <w:color w:val="000000" w:themeColor="text1"/>
          <w:kern w:val="36"/>
          <w:sz w:val="28"/>
          <w:szCs w:val="28"/>
        </w:rPr>
        <w:t>&lt;данные изъяты&gt;</w:t>
      </w:r>
      <w:r w:rsidRPr="001A1C72">
        <w:rPr>
          <w:sz w:val="28"/>
          <w:szCs w:val="28"/>
        </w:rPr>
        <w:t xml:space="preserve">. 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 xml:space="preserve">Мировой судья обязан составить </w:t>
      </w:r>
      <w:r w:rsidRPr="001A1C72">
        <w:rPr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 xml:space="preserve">1) в течение трех дней со дня объявления резолютивной </w:t>
      </w:r>
      <w:r w:rsidRPr="001A1C72">
        <w:rPr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1A1C72">
        <w:rPr>
          <w:sz w:val="28"/>
          <w:szCs w:val="28"/>
        </w:rPr>
        <w:t>ебном заседании.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37C8" w:rsidRPr="001A1C72" w:rsidP="002D37C8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1C7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A1C72">
        <w:rPr>
          <w:sz w:val="28"/>
          <w:szCs w:val="28"/>
        </w:rPr>
        <w:t>в апелляционном п</w:t>
      </w:r>
      <w:r w:rsidRPr="001A1C72">
        <w:rPr>
          <w:sz w:val="28"/>
          <w:szCs w:val="28"/>
        </w:rPr>
        <w:t>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A1C72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</w:t>
      </w:r>
      <w:r w:rsidRPr="001A1C72">
        <w:rPr>
          <w:color w:val="000000"/>
          <w:sz w:val="28"/>
          <w:szCs w:val="28"/>
          <w:shd w:val="clear" w:color="auto" w:fill="FFFFFF"/>
        </w:rPr>
        <w:t>тия решения в окончательной форме.</w:t>
      </w:r>
    </w:p>
    <w:p w:rsidR="002D37C8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           А.Н. Ляхович</w:t>
      </w:r>
    </w:p>
    <w:p w:rsidR="00020DC1" w:rsidRPr="001A1C72" w:rsidP="002D37C8">
      <w:pPr>
        <w:ind w:left="-426" w:right="-284" w:firstLine="567"/>
        <w:jc w:val="center"/>
        <w:rPr>
          <w:color w:val="000000" w:themeColor="text1"/>
          <w:kern w:val="36"/>
          <w:sz w:val="28"/>
          <w:szCs w:val="28"/>
        </w:rPr>
      </w:pPr>
    </w:p>
    <w:p w:rsidR="002D37C8" w:rsidRPr="001A1C72">
      <w:pPr>
        <w:ind w:left="-426" w:right="-284" w:firstLine="567"/>
        <w:jc w:val="center"/>
        <w:rPr>
          <w:color w:val="000000" w:themeColor="text1"/>
          <w:kern w:val="36"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A5D3A"/>
    <w:rsid w:val="000D1D19"/>
    <w:rsid w:val="000D24D9"/>
    <w:rsid w:val="000F1598"/>
    <w:rsid w:val="000F2024"/>
    <w:rsid w:val="001154C4"/>
    <w:rsid w:val="00125CEE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40D53"/>
    <w:rsid w:val="00355535"/>
    <w:rsid w:val="00357C20"/>
    <w:rsid w:val="00395F7F"/>
    <w:rsid w:val="003C3A27"/>
    <w:rsid w:val="003D0E57"/>
    <w:rsid w:val="003E2058"/>
    <w:rsid w:val="003F0F00"/>
    <w:rsid w:val="00401B25"/>
    <w:rsid w:val="00432899"/>
    <w:rsid w:val="0044727E"/>
    <w:rsid w:val="00477B96"/>
    <w:rsid w:val="0049268B"/>
    <w:rsid w:val="004D7257"/>
    <w:rsid w:val="004F070A"/>
    <w:rsid w:val="004F5078"/>
    <w:rsid w:val="00511B72"/>
    <w:rsid w:val="005359D0"/>
    <w:rsid w:val="00535A32"/>
    <w:rsid w:val="00556F91"/>
    <w:rsid w:val="005B55B0"/>
    <w:rsid w:val="005D3BAD"/>
    <w:rsid w:val="005F08DA"/>
    <w:rsid w:val="005F5726"/>
    <w:rsid w:val="006107D7"/>
    <w:rsid w:val="00662F29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E1449"/>
    <w:rsid w:val="008F3FDA"/>
    <w:rsid w:val="00911E12"/>
    <w:rsid w:val="009212D8"/>
    <w:rsid w:val="00937ABB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B4611"/>
    <w:rsid w:val="00AB7544"/>
    <w:rsid w:val="00AD58CD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531E4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6737B"/>
    <w:rsid w:val="00EC067C"/>
    <w:rsid w:val="00F00098"/>
    <w:rsid w:val="00F063E7"/>
    <w:rsid w:val="00F06438"/>
    <w:rsid w:val="00F62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8E14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8321-E5EB-4DCE-B3AD-B3FD1EAD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