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618A0" w:rsidP="00EA361F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D604CE">
        <w:rPr>
          <w:b/>
          <w:color w:val="000000" w:themeColor="text1"/>
          <w:sz w:val="28"/>
          <w:szCs w:val="28"/>
        </w:rPr>
        <w:t>435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="00421FE9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D604CE">
        <w:rPr>
          <w:b/>
          <w:color w:val="000000" w:themeColor="text1"/>
          <w:sz w:val="28"/>
          <w:szCs w:val="28"/>
        </w:rPr>
        <w:t>4</w:t>
      </w:r>
    </w:p>
    <w:p w:rsidR="00020DC1" w:rsidRPr="00DE3A41" w:rsidP="00EA361F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</w:p>
    <w:p w:rsidR="00D604CE" w:rsidP="00D604CE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ЗАОЧНОЕ РЕШЕНИЕ</w:t>
      </w:r>
    </w:p>
    <w:p w:rsidR="00D604CE" w:rsidP="00D604CE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D604CE" w:rsidP="00D604CE">
      <w:pPr>
        <w:pStyle w:val="NoSpacing"/>
        <w:ind w:left="-28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B9740D" w:rsidP="00EA361F">
      <w:pPr>
        <w:ind w:right="-1" w:firstLine="851"/>
        <w:jc w:val="center"/>
        <w:rPr>
          <w:color w:val="000000" w:themeColor="text1"/>
          <w:sz w:val="28"/>
          <w:szCs w:val="28"/>
        </w:rPr>
      </w:pPr>
    </w:p>
    <w:p w:rsidR="007A2FB3" w:rsidP="00EA361F">
      <w:pPr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12 июля </w:t>
      </w:r>
      <w:r w:rsidRPr="00DE3A41" w:rsidR="00487CDD">
        <w:rPr>
          <w:color w:val="000000" w:themeColor="text1"/>
          <w:sz w:val="28"/>
          <w:szCs w:val="28"/>
        </w:rPr>
        <w:t>20</w:t>
      </w:r>
      <w:r w:rsidR="00BC36B6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4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>года</w:t>
      </w:r>
      <w:r w:rsidR="00B12883">
        <w:rPr>
          <w:color w:val="000000" w:themeColor="text1"/>
          <w:sz w:val="28"/>
          <w:szCs w:val="28"/>
        </w:rPr>
        <w:t xml:space="preserve">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</w:t>
      </w:r>
      <w:r w:rsidR="00A15A3B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</w:t>
      </w:r>
      <w:r w:rsidR="00AA08C1">
        <w:rPr>
          <w:color w:val="000000" w:themeColor="text1"/>
          <w:sz w:val="28"/>
          <w:szCs w:val="28"/>
        </w:rPr>
        <w:t xml:space="preserve"> </w:t>
      </w:r>
      <w:r w:rsidR="004337C9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="00BC36B6">
        <w:rPr>
          <w:color w:val="000000" w:themeColor="text1"/>
          <w:sz w:val="28"/>
          <w:szCs w:val="28"/>
        </w:rPr>
        <w:t xml:space="preserve"> </w:t>
      </w:r>
      <w:r w:rsidR="00C43B54">
        <w:rPr>
          <w:color w:val="000000" w:themeColor="text1"/>
          <w:sz w:val="28"/>
          <w:szCs w:val="28"/>
        </w:rPr>
        <w:t xml:space="preserve">  </w:t>
      </w:r>
      <w:r w:rsidR="00DB3B0B">
        <w:rPr>
          <w:color w:val="000000" w:themeColor="text1"/>
          <w:sz w:val="28"/>
          <w:szCs w:val="28"/>
        </w:rPr>
        <w:t xml:space="preserve">   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1F1F5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665978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BE3B63" w:rsidP="00EE0A19">
      <w:pPr>
        <w:ind w:firstLine="851"/>
        <w:jc w:val="both"/>
        <w:rPr>
          <w:color w:val="000000" w:themeColor="text1"/>
          <w:sz w:val="28"/>
          <w:szCs w:val="28"/>
        </w:rPr>
      </w:pPr>
    </w:p>
    <w:p w:rsidR="00EE0A19" w:rsidP="00EE0A19">
      <w:pPr>
        <w:ind w:firstLine="851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Мировой судья судебного участка №18 Центрального судебного района г</w:t>
      </w:r>
      <w:r>
        <w:rPr>
          <w:color w:val="000000" w:themeColor="text1"/>
          <w:sz w:val="28"/>
          <w:szCs w:val="28"/>
        </w:rPr>
        <w:t xml:space="preserve">орода </w:t>
      </w:r>
      <w:r w:rsidRPr="00DE3A41">
        <w:rPr>
          <w:color w:val="000000" w:themeColor="text1"/>
          <w:sz w:val="28"/>
          <w:szCs w:val="28"/>
        </w:rPr>
        <w:t>Симферополь (Центральный район городского округа Симферополя) Республики Крым</w:t>
      </w:r>
      <w:r>
        <w:rPr>
          <w:color w:val="000000" w:themeColor="text1"/>
          <w:sz w:val="28"/>
          <w:szCs w:val="28"/>
        </w:rPr>
        <w:t xml:space="preserve"> –</w:t>
      </w:r>
      <w:r w:rsidR="00D604CE">
        <w:rPr>
          <w:color w:val="000000" w:themeColor="text1"/>
          <w:sz w:val="28"/>
          <w:szCs w:val="28"/>
        </w:rPr>
        <w:t xml:space="preserve"> Прянишникова В.В.</w:t>
      </w:r>
      <w:r w:rsidRPr="00DE3A41">
        <w:rPr>
          <w:color w:val="000000" w:themeColor="text1"/>
          <w:sz w:val="28"/>
          <w:szCs w:val="28"/>
        </w:rPr>
        <w:t>, при</w:t>
      </w:r>
      <w:r>
        <w:rPr>
          <w:color w:val="000000" w:themeColor="text1"/>
          <w:sz w:val="28"/>
          <w:szCs w:val="28"/>
        </w:rPr>
        <w:t xml:space="preserve"> ведении протокола судебного заседания помощником мирового судьи </w:t>
      </w:r>
      <w:r w:rsidRPr="00DE3A41">
        <w:rPr>
          <w:color w:val="000000" w:themeColor="text1"/>
          <w:sz w:val="28"/>
          <w:szCs w:val="28"/>
        </w:rPr>
        <w:t>–</w:t>
      </w:r>
      <w:r w:rsidR="00D604CE">
        <w:rPr>
          <w:color w:val="000000" w:themeColor="text1"/>
          <w:sz w:val="28"/>
          <w:szCs w:val="28"/>
        </w:rPr>
        <w:t>Дьяковой Е.А.</w:t>
      </w:r>
      <w:r>
        <w:rPr>
          <w:color w:val="000000" w:themeColor="text1"/>
          <w:sz w:val="28"/>
          <w:szCs w:val="28"/>
        </w:rPr>
        <w:t>,</w:t>
      </w:r>
    </w:p>
    <w:p w:rsidR="00421FE9" w:rsidP="00EE0A19">
      <w:pPr>
        <w:ind w:firstLine="851"/>
        <w:jc w:val="both"/>
        <w:rPr>
          <w:sz w:val="28"/>
          <w:szCs w:val="28"/>
        </w:rPr>
      </w:pPr>
      <w:r w:rsidRPr="002F6595">
        <w:rPr>
          <w:sz w:val="28"/>
          <w:szCs w:val="28"/>
        </w:rPr>
        <w:t xml:space="preserve">рассмотрев в открытом судебном заседании в г. Симферополе </w:t>
      </w:r>
      <w:r w:rsidRPr="002F6595">
        <w:rPr>
          <w:sz w:val="28"/>
          <w:szCs w:val="28"/>
        </w:rPr>
        <w:t>гражданское дело по исковому заявлению</w:t>
      </w:r>
      <w:r w:rsidR="00B12883">
        <w:rPr>
          <w:sz w:val="28"/>
          <w:szCs w:val="28"/>
        </w:rPr>
        <w:t xml:space="preserve"> </w:t>
      </w:r>
      <w:r w:rsidRPr="00D75E9C" w:rsidR="00EE0A19">
        <w:rPr>
          <w:sz w:val="28"/>
          <w:szCs w:val="28"/>
        </w:rPr>
        <w:t xml:space="preserve">Акционерного общества </w:t>
      </w:r>
      <w:r w:rsidR="00D604CE">
        <w:rPr>
          <w:sz w:val="28"/>
          <w:szCs w:val="28"/>
        </w:rPr>
        <w:t xml:space="preserve">«Страховая компания </w:t>
      </w:r>
      <w:r w:rsidRPr="00D75E9C" w:rsidR="00EE0A19">
        <w:rPr>
          <w:sz w:val="28"/>
          <w:szCs w:val="28"/>
        </w:rPr>
        <w:t>«</w:t>
      </w:r>
      <w:r w:rsidR="00D604CE">
        <w:rPr>
          <w:sz w:val="28"/>
          <w:szCs w:val="28"/>
        </w:rPr>
        <w:t>Двадцать первый век</w:t>
      </w:r>
      <w:r w:rsidRPr="00D75E9C" w:rsidR="00EE0A19">
        <w:rPr>
          <w:sz w:val="28"/>
          <w:szCs w:val="28"/>
        </w:rPr>
        <w:t xml:space="preserve">» к </w:t>
      </w:r>
      <w:r w:rsidR="00D604CE">
        <w:rPr>
          <w:sz w:val="28"/>
          <w:szCs w:val="28"/>
        </w:rPr>
        <w:t>Аджиеву Диляверу Ибраимовичу</w:t>
      </w:r>
      <w:r w:rsidR="004653AE">
        <w:rPr>
          <w:sz w:val="28"/>
          <w:szCs w:val="28"/>
        </w:rPr>
        <w:t xml:space="preserve">, </w:t>
      </w:r>
      <w:r w:rsidR="00CB01F5">
        <w:rPr>
          <w:color w:val="000000" w:themeColor="text1"/>
          <w:sz w:val="28"/>
          <w:szCs w:val="28"/>
        </w:rPr>
        <w:t>третье лицо, не заявляющее самостоятельных требований на предмет спора  о возмещении денежных средств, потраченных на приобретение технических средств реабилитации</w:t>
      </w:r>
      <w:r w:rsidRPr="00D75E9C" w:rsidR="00CB01F5">
        <w:rPr>
          <w:sz w:val="28"/>
          <w:szCs w:val="28"/>
        </w:rPr>
        <w:t xml:space="preserve"> </w:t>
      </w:r>
      <w:r w:rsidR="00CB01F5">
        <w:rPr>
          <w:sz w:val="28"/>
          <w:szCs w:val="28"/>
        </w:rPr>
        <w:t xml:space="preserve">Выходцев Иван Владимирович </w:t>
      </w:r>
      <w:r w:rsidRPr="00D75E9C" w:rsidR="00EE0A19">
        <w:rPr>
          <w:sz w:val="28"/>
          <w:szCs w:val="28"/>
        </w:rPr>
        <w:t>о взыскании убытков в порядке суброгации</w:t>
      </w:r>
      <w:r>
        <w:rPr>
          <w:sz w:val="28"/>
          <w:szCs w:val="28"/>
        </w:rPr>
        <w:t>,</w:t>
      </w: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>Руководствуясь ст.ст. 194-199</w:t>
      </w:r>
      <w:r w:rsidR="00D604CE">
        <w:rPr>
          <w:color w:val="000000" w:themeColor="text1"/>
          <w:kern w:val="36"/>
          <w:sz w:val="28"/>
          <w:szCs w:val="28"/>
        </w:rPr>
        <w:t>, 233-235</w:t>
      </w:r>
      <w:r w:rsidRPr="00DE3A41">
        <w:rPr>
          <w:color w:val="000000" w:themeColor="text1"/>
          <w:kern w:val="36"/>
          <w:sz w:val="28"/>
          <w:szCs w:val="28"/>
        </w:rPr>
        <w:t xml:space="preserve"> ГПК РФ, суд - </w:t>
      </w: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EA361F">
      <w:pPr>
        <w:ind w:right="-1" w:firstLine="851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DB3B0B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D75E9C" w:rsidR="004834CB">
        <w:rPr>
          <w:sz w:val="28"/>
          <w:szCs w:val="28"/>
        </w:rPr>
        <w:t xml:space="preserve">Акционерного общества </w:t>
      </w:r>
      <w:r w:rsidR="004834CB">
        <w:rPr>
          <w:sz w:val="28"/>
          <w:szCs w:val="28"/>
        </w:rPr>
        <w:t xml:space="preserve">«Страховая компания </w:t>
      </w:r>
      <w:r w:rsidRPr="00D75E9C" w:rsidR="004834CB">
        <w:rPr>
          <w:sz w:val="28"/>
          <w:szCs w:val="28"/>
        </w:rPr>
        <w:t>«</w:t>
      </w:r>
      <w:r w:rsidR="004834CB">
        <w:rPr>
          <w:sz w:val="28"/>
          <w:szCs w:val="28"/>
        </w:rPr>
        <w:t>Двадцать первый век</w:t>
      </w:r>
      <w:r w:rsidRPr="00D75E9C" w:rsidR="004834CB">
        <w:rPr>
          <w:sz w:val="28"/>
          <w:szCs w:val="28"/>
        </w:rPr>
        <w:t>»</w:t>
      </w:r>
      <w:r w:rsidRPr="00D75E9C" w:rsidR="00EE0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8128A">
        <w:rPr>
          <w:color w:val="000000" w:themeColor="text1"/>
          <w:kern w:val="36"/>
          <w:sz w:val="28"/>
          <w:szCs w:val="28"/>
        </w:rPr>
        <w:t>– удовлетворить</w:t>
      </w:r>
      <w:r w:rsidR="00EE0A19">
        <w:rPr>
          <w:color w:val="000000" w:themeColor="text1"/>
          <w:kern w:val="36"/>
          <w:sz w:val="28"/>
          <w:szCs w:val="28"/>
        </w:rPr>
        <w:t xml:space="preserve"> в полном объеме</w:t>
      </w:r>
      <w:r w:rsidRPr="00F8128A">
        <w:rPr>
          <w:color w:val="000000" w:themeColor="text1"/>
          <w:kern w:val="36"/>
          <w:sz w:val="28"/>
          <w:szCs w:val="28"/>
        </w:rPr>
        <w:t>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</w:p>
    <w:p w:rsidR="009B7413" w:rsidP="004834CB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F8128A">
        <w:rPr>
          <w:sz w:val="28"/>
          <w:szCs w:val="28"/>
        </w:rPr>
        <w:t xml:space="preserve">Взыскать с </w:t>
      </w:r>
      <w:r w:rsidR="004834CB">
        <w:rPr>
          <w:sz w:val="28"/>
          <w:szCs w:val="28"/>
        </w:rPr>
        <w:t xml:space="preserve">Аджиева Дилявера Ибраимовича </w:t>
      </w:r>
      <w:r w:rsidR="00EE0A19">
        <w:rPr>
          <w:sz w:val="28"/>
          <w:szCs w:val="28"/>
        </w:rPr>
        <w:t xml:space="preserve"> (паспорт </w:t>
      </w:r>
      <w:r w:rsidR="004834CB">
        <w:rPr>
          <w:sz w:val="28"/>
          <w:szCs w:val="28"/>
        </w:rPr>
        <w:t xml:space="preserve">гражданина Российской Федерации </w:t>
      </w:r>
      <w:r>
        <w:rPr>
          <w:color w:val="000000"/>
          <w:sz w:val="28"/>
          <w:szCs w:val="28"/>
        </w:rPr>
        <w:t>/ДАННЫЕ ИЗЪЯТЫ/</w:t>
      </w:r>
      <w:r w:rsidR="00EE0A19">
        <w:rPr>
          <w:sz w:val="28"/>
          <w:szCs w:val="28"/>
        </w:rPr>
        <w:t>)</w:t>
      </w:r>
      <w:r w:rsidRPr="00D75E9C" w:rsidR="00EE0A19">
        <w:rPr>
          <w:sz w:val="28"/>
          <w:szCs w:val="28"/>
        </w:rPr>
        <w:t xml:space="preserve"> </w:t>
      </w:r>
      <w:r w:rsidR="002A67EA">
        <w:rPr>
          <w:sz w:val="28"/>
          <w:szCs w:val="28"/>
        </w:rPr>
        <w:t xml:space="preserve">в пользу </w:t>
      </w:r>
      <w:r w:rsidRPr="00D75E9C" w:rsidR="004834CB">
        <w:rPr>
          <w:sz w:val="28"/>
          <w:szCs w:val="28"/>
        </w:rPr>
        <w:t xml:space="preserve">Акционерного общества </w:t>
      </w:r>
      <w:r w:rsidR="004834CB">
        <w:rPr>
          <w:sz w:val="28"/>
          <w:szCs w:val="28"/>
        </w:rPr>
        <w:t xml:space="preserve">«Страховая компания </w:t>
      </w:r>
      <w:r w:rsidRPr="00D75E9C" w:rsidR="004834CB">
        <w:rPr>
          <w:sz w:val="28"/>
          <w:szCs w:val="28"/>
        </w:rPr>
        <w:t>«</w:t>
      </w:r>
      <w:r w:rsidR="004834CB">
        <w:rPr>
          <w:sz w:val="28"/>
          <w:szCs w:val="28"/>
        </w:rPr>
        <w:t>Двадцать первый век</w:t>
      </w:r>
      <w:r w:rsidRPr="00D75E9C" w:rsidR="004834CB">
        <w:rPr>
          <w:sz w:val="28"/>
          <w:szCs w:val="28"/>
        </w:rPr>
        <w:t>»</w:t>
      </w:r>
      <w:r w:rsidR="004834CB">
        <w:rPr>
          <w:sz w:val="28"/>
          <w:szCs w:val="28"/>
        </w:rPr>
        <w:t xml:space="preserve"> </w:t>
      </w:r>
      <w:r w:rsidR="00EE0A19">
        <w:rPr>
          <w:sz w:val="28"/>
          <w:szCs w:val="28"/>
        </w:rPr>
        <w:t xml:space="preserve">(ОГРН </w:t>
      </w:r>
      <w:r>
        <w:rPr>
          <w:color w:val="000000"/>
          <w:sz w:val="28"/>
          <w:szCs w:val="28"/>
        </w:rPr>
        <w:t>/ДАННЫЕ ИЗЪЯТЫ/</w:t>
      </w:r>
      <w:r w:rsidR="00EE0A19">
        <w:rPr>
          <w:sz w:val="28"/>
          <w:szCs w:val="28"/>
        </w:rPr>
        <w:t>, КПП</w:t>
      </w:r>
      <w:r w:rsidR="00BE3B6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/ДАННЫЕ ИЗЪЯТЫ/</w:t>
      </w:r>
      <w:r w:rsidR="00EE0A19">
        <w:rPr>
          <w:sz w:val="28"/>
          <w:szCs w:val="28"/>
        </w:rPr>
        <w:t xml:space="preserve">, ИНН </w:t>
      </w:r>
      <w:r>
        <w:rPr>
          <w:color w:val="000000"/>
          <w:sz w:val="28"/>
          <w:szCs w:val="28"/>
        </w:rPr>
        <w:t>/ДАННЫЕ ИЗЪЯТЫ/</w:t>
      </w:r>
      <w:r w:rsidR="00EE0A19">
        <w:rPr>
          <w:sz w:val="28"/>
          <w:szCs w:val="28"/>
        </w:rPr>
        <w:t xml:space="preserve">) </w:t>
      </w:r>
      <w:r w:rsidR="00DB3B0B">
        <w:rPr>
          <w:sz w:val="28"/>
          <w:szCs w:val="28"/>
        </w:rPr>
        <w:t xml:space="preserve">в порядке </w:t>
      </w:r>
      <w:r w:rsidR="00EE0A19">
        <w:rPr>
          <w:sz w:val="28"/>
          <w:szCs w:val="28"/>
        </w:rPr>
        <w:t xml:space="preserve">суброгации </w:t>
      </w:r>
      <w:r w:rsidR="00861922">
        <w:rPr>
          <w:sz w:val="28"/>
          <w:szCs w:val="28"/>
        </w:rPr>
        <w:t xml:space="preserve">сумму убытков </w:t>
      </w:r>
      <w:r w:rsidR="002A67EA">
        <w:rPr>
          <w:sz w:val="28"/>
          <w:szCs w:val="28"/>
        </w:rPr>
        <w:t xml:space="preserve">в размере </w:t>
      </w:r>
      <w:r w:rsidR="004834CB">
        <w:rPr>
          <w:sz w:val="28"/>
          <w:szCs w:val="28"/>
        </w:rPr>
        <w:t>19600</w:t>
      </w:r>
      <w:r w:rsidR="00DB3B0B">
        <w:rPr>
          <w:sz w:val="28"/>
          <w:szCs w:val="28"/>
        </w:rPr>
        <w:t xml:space="preserve"> </w:t>
      </w:r>
      <w:r w:rsidR="002A67EA">
        <w:rPr>
          <w:sz w:val="28"/>
          <w:szCs w:val="28"/>
        </w:rPr>
        <w:t>(</w:t>
      </w:r>
      <w:r w:rsidR="004834CB">
        <w:rPr>
          <w:sz w:val="28"/>
          <w:szCs w:val="28"/>
        </w:rPr>
        <w:t>девятнадцать тысяч шестьсот</w:t>
      </w:r>
      <w:r w:rsidR="002A67EA">
        <w:rPr>
          <w:sz w:val="28"/>
          <w:szCs w:val="28"/>
        </w:rPr>
        <w:t>) рубл</w:t>
      </w:r>
      <w:r w:rsidR="00DB3B0B">
        <w:rPr>
          <w:sz w:val="28"/>
          <w:szCs w:val="28"/>
        </w:rPr>
        <w:t>ей</w:t>
      </w:r>
      <w:r w:rsidR="004834CB">
        <w:rPr>
          <w:color w:val="000000" w:themeColor="text1"/>
          <w:kern w:val="36"/>
          <w:sz w:val="28"/>
          <w:szCs w:val="28"/>
        </w:rPr>
        <w:t xml:space="preserve">, </w:t>
      </w:r>
      <w:r w:rsidRPr="001A1C72" w:rsidR="006D68B5">
        <w:rPr>
          <w:color w:val="000000" w:themeColor="text1"/>
          <w:kern w:val="36"/>
          <w:sz w:val="28"/>
          <w:szCs w:val="28"/>
        </w:rPr>
        <w:t>госпошлин</w:t>
      </w:r>
      <w:r w:rsidR="004834CB">
        <w:rPr>
          <w:color w:val="000000" w:themeColor="text1"/>
          <w:kern w:val="36"/>
          <w:sz w:val="28"/>
          <w:szCs w:val="28"/>
        </w:rPr>
        <w:t>у</w:t>
      </w:r>
      <w:r w:rsidR="00DB3B0B">
        <w:rPr>
          <w:color w:val="000000" w:themeColor="text1"/>
          <w:kern w:val="36"/>
          <w:sz w:val="28"/>
          <w:szCs w:val="28"/>
        </w:rPr>
        <w:t>,</w:t>
      </w:r>
      <w:r w:rsidRPr="001A1C72" w:rsidR="006D68B5">
        <w:rPr>
          <w:color w:val="000000" w:themeColor="text1"/>
          <w:kern w:val="36"/>
          <w:sz w:val="28"/>
          <w:szCs w:val="28"/>
        </w:rPr>
        <w:t xml:space="preserve"> в размере</w:t>
      </w:r>
      <w:r w:rsidR="006D68B5">
        <w:rPr>
          <w:color w:val="000000" w:themeColor="text1"/>
          <w:kern w:val="36"/>
          <w:sz w:val="28"/>
          <w:szCs w:val="28"/>
        </w:rPr>
        <w:t xml:space="preserve"> </w:t>
      </w:r>
      <w:r w:rsidR="004834CB">
        <w:rPr>
          <w:color w:val="000000" w:themeColor="text1"/>
          <w:kern w:val="36"/>
          <w:sz w:val="28"/>
          <w:szCs w:val="28"/>
        </w:rPr>
        <w:t>784</w:t>
      </w:r>
      <w:r w:rsidR="007F5BD5">
        <w:rPr>
          <w:color w:val="000000" w:themeColor="text1"/>
          <w:kern w:val="36"/>
          <w:sz w:val="28"/>
          <w:szCs w:val="28"/>
        </w:rPr>
        <w:t xml:space="preserve"> </w:t>
      </w:r>
      <w:r w:rsidRPr="001A1C72" w:rsidR="006D68B5">
        <w:rPr>
          <w:color w:val="000000" w:themeColor="text1"/>
          <w:kern w:val="36"/>
          <w:sz w:val="28"/>
          <w:szCs w:val="28"/>
        </w:rPr>
        <w:t>(</w:t>
      </w:r>
      <w:r w:rsidR="004834CB">
        <w:rPr>
          <w:color w:val="000000" w:themeColor="text1"/>
          <w:kern w:val="36"/>
          <w:sz w:val="28"/>
          <w:szCs w:val="28"/>
        </w:rPr>
        <w:t>семьсот восемьдесят четыре</w:t>
      </w:r>
      <w:r w:rsidR="002A67EA">
        <w:rPr>
          <w:color w:val="000000" w:themeColor="text1"/>
          <w:kern w:val="36"/>
          <w:sz w:val="28"/>
          <w:szCs w:val="28"/>
        </w:rPr>
        <w:t>) р</w:t>
      </w:r>
      <w:r w:rsidRPr="001A1C72" w:rsidR="006D68B5">
        <w:rPr>
          <w:color w:val="000000" w:themeColor="text1"/>
          <w:kern w:val="36"/>
          <w:sz w:val="28"/>
          <w:szCs w:val="28"/>
        </w:rPr>
        <w:t>убл</w:t>
      </w:r>
      <w:r w:rsidR="00EE0A19">
        <w:rPr>
          <w:color w:val="000000" w:themeColor="text1"/>
          <w:kern w:val="36"/>
          <w:sz w:val="28"/>
          <w:szCs w:val="28"/>
        </w:rPr>
        <w:t>я</w:t>
      </w:r>
      <w:r w:rsidR="004834CB">
        <w:rPr>
          <w:color w:val="000000" w:themeColor="text1"/>
          <w:kern w:val="36"/>
          <w:sz w:val="28"/>
          <w:szCs w:val="28"/>
        </w:rPr>
        <w:t>, а всего взыскать 20384 (двадцать тысяч триста восемьдесят четыре) рубля.</w:t>
      </w:r>
    </w:p>
    <w:p w:rsidR="004834CB" w:rsidP="00BE3B63">
      <w:pPr>
        <w:shd w:val="clear" w:color="auto" w:fill="FFFFFF"/>
        <w:spacing w:line="250" w:lineRule="atLeast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4834CB" w:rsidP="00BE3B63">
      <w:pPr>
        <w:shd w:val="clear" w:color="auto" w:fill="FFFFFF"/>
        <w:spacing w:line="250" w:lineRule="atLeast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Заявление о составлении мотивированного решения суда может быть подано в </w:t>
      </w:r>
      <w:r>
        <w:rPr>
          <w:color w:val="000000"/>
          <w:sz w:val="28"/>
          <w:szCs w:val="28"/>
          <w:shd w:val="clear" w:color="auto" w:fill="FFFFFF"/>
        </w:rPr>
        <w:t xml:space="preserve">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</w:t>
      </w:r>
      <w:r>
        <w:rPr>
          <w:color w:val="000000"/>
          <w:sz w:val="28"/>
          <w:szCs w:val="28"/>
          <w:shd w:val="clear" w:color="auto" w:fill="FFFFFF"/>
        </w:rPr>
        <w:t>судебном заседании. </w:t>
      </w:r>
    </w:p>
    <w:p w:rsidR="004834CB" w:rsidP="00CB01F5">
      <w:pPr>
        <w:shd w:val="clear" w:color="auto" w:fill="FFFFFF"/>
        <w:spacing w:line="250" w:lineRule="atLeast"/>
        <w:ind w:left="709" w:right="-710" w:firstLine="708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В соответствии с ч.1 ст.237 ГПК РФ ответчик вправе подать в суд, вынесший  заочное  решение, заявление  об отмене этого  решения в  течение 7 дней  со дня вручения ему копии этого решения.</w:t>
      </w:r>
    </w:p>
    <w:p w:rsidR="004834CB" w:rsidP="00BE3B63">
      <w:pPr>
        <w:shd w:val="clear" w:color="auto" w:fill="FFFFFF"/>
        <w:spacing w:line="250" w:lineRule="atLeast"/>
        <w:ind w:left="709" w:right="-71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Заочное решение  может  быть  обжаловано в </w:t>
      </w:r>
      <w:r>
        <w:rPr>
          <w:sz w:val="28"/>
          <w:szCs w:val="28"/>
        </w:rPr>
        <w:t>апелляционном 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  в  течение м</w:t>
      </w:r>
      <w:r>
        <w:rPr>
          <w:sz w:val="28"/>
          <w:szCs w:val="28"/>
        </w:rPr>
        <w:t xml:space="preserve">есяца по истечении срока подачи ответчиком заявления об отмене этого решения, а  случае если такое заявление подано, -  в течение месяца со дня вынесения определения об отказе в удовлетворении </w:t>
      </w:r>
    </w:p>
    <w:p w:rsidR="00BE3B63" w:rsidP="00BE3B63">
      <w:pPr>
        <w:shd w:val="clear" w:color="auto" w:fill="FFFFFF"/>
        <w:spacing w:line="250" w:lineRule="atLeast"/>
        <w:ind w:left="709" w:right="-710" w:firstLine="709"/>
        <w:jc w:val="both"/>
        <w:rPr>
          <w:sz w:val="28"/>
          <w:szCs w:val="28"/>
        </w:rPr>
      </w:pPr>
    </w:p>
    <w:p w:rsidR="00BE3B63" w:rsidP="00BE3B63">
      <w:pPr>
        <w:shd w:val="clear" w:color="auto" w:fill="FFFFFF"/>
        <w:spacing w:line="250" w:lineRule="atLeast"/>
        <w:ind w:left="709" w:right="-710" w:firstLine="709"/>
        <w:jc w:val="both"/>
        <w:rPr>
          <w:sz w:val="28"/>
          <w:szCs w:val="28"/>
        </w:rPr>
      </w:pPr>
    </w:p>
    <w:p w:rsidR="0072259F" w:rsidRPr="00DE3A41" w:rsidP="00BE3B63">
      <w:pPr>
        <w:ind w:right="-710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                 </w:t>
      </w:r>
      <w:r w:rsidRPr="00DE3A41">
        <w:rPr>
          <w:color w:val="000000" w:themeColor="text1"/>
          <w:kern w:val="36"/>
          <w:sz w:val="28"/>
          <w:szCs w:val="28"/>
        </w:rPr>
        <w:t xml:space="preserve">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</w:t>
      </w:r>
      <w:r w:rsidR="007F5BD5">
        <w:rPr>
          <w:color w:val="000000" w:themeColor="text1"/>
          <w:kern w:val="36"/>
          <w:sz w:val="28"/>
          <w:szCs w:val="28"/>
        </w:rPr>
        <w:t xml:space="preserve"> </w:t>
      </w:r>
      <w:r w:rsidR="00BE3B63">
        <w:rPr>
          <w:color w:val="000000" w:themeColor="text1"/>
          <w:kern w:val="36"/>
          <w:sz w:val="28"/>
          <w:szCs w:val="28"/>
        </w:rPr>
        <w:t xml:space="preserve">            </w:t>
      </w:r>
      <w:r w:rsidRPr="00DE3A41">
        <w:rPr>
          <w:color w:val="000000" w:themeColor="text1"/>
          <w:kern w:val="36"/>
          <w:sz w:val="28"/>
          <w:szCs w:val="28"/>
        </w:rPr>
        <w:t xml:space="preserve"> </w:t>
      </w:r>
      <w:r w:rsidR="00221CFA">
        <w:rPr>
          <w:color w:val="000000" w:themeColor="text1"/>
          <w:kern w:val="36"/>
          <w:sz w:val="28"/>
          <w:szCs w:val="28"/>
        </w:rPr>
        <w:t>В.В.</w:t>
      </w:r>
      <w:r w:rsidR="004834CB">
        <w:rPr>
          <w:color w:val="000000" w:themeColor="text1"/>
          <w:kern w:val="36"/>
          <w:sz w:val="28"/>
          <w:szCs w:val="28"/>
        </w:rPr>
        <w:t xml:space="preserve"> Прянишникова</w:t>
      </w:r>
    </w:p>
    <w:sectPr w:rsidSect="00C240DD">
      <w:pgSz w:w="11906" w:h="16838"/>
      <w:pgMar w:top="1276" w:right="992" w:bottom="198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3F0F00"/>
    <w:rsid w:val="0000113B"/>
    <w:rsid w:val="00002F72"/>
    <w:rsid w:val="00015A1F"/>
    <w:rsid w:val="00016751"/>
    <w:rsid w:val="00020DC1"/>
    <w:rsid w:val="00026A0D"/>
    <w:rsid w:val="00030757"/>
    <w:rsid w:val="00063DF9"/>
    <w:rsid w:val="0006667F"/>
    <w:rsid w:val="00080554"/>
    <w:rsid w:val="0008584D"/>
    <w:rsid w:val="000914FB"/>
    <w:rsid w:val="00095F40"/>
    <w:rsid w:val="000A5D3A"/>
    <w:rsid w:val="000C2185"/>
    <w:rsid w:val="000C3C3A"/>
    <w:rsid w:val="000D1D19"/>
    <w:rsid w:val="000D24D9"/>
    <w:rsid w:val="000E7C02"/>
    <w:rsid w:val="000F1598"/>
    <w:rsid w:val="000F4440"/>
    <w:rsid w:val="001154C4"/>
    <w:rsid w:val="00132458"/>
    <w:rsid w:val="00132E4E"/>
    <w:rsid w:val="00147C81"/>
    <w:rsid w:val="001545D8"/>
    <w:rsid w:val="00155A7C"/>
    <w:rsid w:val="00155FA5"/>
    <w:rsid w:val="00172163"/>
    <w:rsid w:val="001966FB"/>
    <w:rsid w:val="001A1C72"/>
    <w:rsid w:val="001A4E47"/>
    <w:rsid w:val="001A4F77"/>
    <w:rsid w:val="001A7E8A"/>
    <w:rsid w:val="001B303F"/>
    <w:rsid w:val="001B41A1"/>
    <w:rsid w:val="001C6EDA"/>
    <w:rsid w:val="001E6DE9"/>
    <w:rsid w:val="001F1F5A"/>
    <w:rsid w:val="001F5BD8"/>
    <w:rsid w:val="002027F1"/>
    <w:rsid w:val="00203A74"/>
    <w:rsid w:val="002069F8"/>
    <w:rsid w:val="00212F2D"/>
    <w:rsid w:val="002153F2"/>
    <w:rsid w:val="00221CFA"/>
    <w:rsid w:val="00227D95"/>
    <w:rsid w:val="00233B12"/>
    <w:rsid w:val="002350A6"/>
    <w:rsid w:val="002410A3"/>
    <w:rsid w:val="00250FDE"/>
    <w:rsid w:val="0027699F"/>
    <w:rsid w:val="00283BD7"/>
    <w:rsid w:val="002845C6"/>
    <w:rsid w:val="00290A60"/>
    <w:rsid w:val="002952D8"/>
    <w:rsid w:val="002A67EA"/>
    <w:rsid w:val="002B7477"/>
    <w:rsid w:val="002C2028"/>
    <w:rsid w:val="002D448F"/>
    <w:rsid w:val="002D6A73"/>
    <w:rsid w:val="002F04FE"/>
    <w:rsid w:val="002F5A95"/>
    <w:rsid w:val="002F6595"/>
    <w:rsid w:val="0030660F"/>
    <w:rsid w:val="00315FF1"/>
    <w:rsid w:val="00317ACE"/>
    <w:rsid w:val="00337950"/>
    <w:rsid w:val="00340D53"/>
    <w:rsid w:val="00342F77"/>
    <w:rsid w:val="00357C20"/>
    <w:rsid w:val="0036027F"/>
    <w:rsid w:val="00395F7F"/>
    <w:rsid w:val="003A120D"/>
    <w:rsid w:val="003C3A27"/>
    <w:rsid w:val="003C4C56"/>
    <w:rsid w:val="003C5C0A"/>
    <w:rsid w:val="003D04F4"/>
    <w:rsid w:val="003D0E57"/>
    <w:rsid w:val="003E2058"/>
    <w:rsid w:val="003F0F00"/>
    <w:rsid w:val="00421118"/>
    <w:rsid w:val="00421FE9"/>
    <w:rsid w:val="00426056"/>
    <w:rsid w:val="00432899"/>
    <w:rsid w:val="004337C9"/>
    <w:rsid w:val="0044727E"/>
    <w:rsid w:val="004653AE"/>
    <w:rsid w:val="00477B96"/>
    <w:rsid w:val="004834CB"/>
    <w:rsid w:val="00487CDD"/>
    <w:rsid w:val="00491E4D"/>
    <w:rsid w:val="0049268B"/>
    <w:rsid w:val="004A16C6"/>
    <w:rsid w:val="004A57FF"/>
    <w:rsid w:val="004A5B85"/>
    <w:rsid w:val="004C794B"/>
    <w:rsid w:val="004D15AD"/>
    <w:rsid w:val="004D4DC5"/>
    <w:rsid w:val="004E70C0"/>
    <w:rsid w:val="004F070A"/>
    <w:rsid w:val="004F5078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0B3"/>
    <w:rsid w:val="00582323"/>
    <w:rsid w:val="00593230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1B46"/>
    <w:rsid w:val="00622356"/>
    <w:rsid w:val="006618A0"/>
    <w:rsid w:val="00662F29"/>
    <w:rsid w:val="00665978"/>
    <w:rsid w:val="0067735A"/>
    <w:rsid w:val="0069481A"/>
    <w:rsid w:val="006A12E7"/>
    <w:rsid w:val="006A651D"/>
    <w:rsid w:val="006B04A8"/>
    <w:rsid w:val="006B24D1"/>
    <w:rsid w:val="006B7188"/>
    <w:rsid w:val="006D1753"/>
    <w:rsid w:val="006D2D8B"/>
    <w:rsid w:val="006D68B5"/>
    <w:rsid w:val="006E5454"/>
    <w:rsid w:val="006E7D0F"/>
    <w:rsid w:val="007053EF"/>
    <w:rsid w:val="00710151"/>
    <w:rsid w:val="007113F5"/>
    <w:rsid w:val="00716726"/>
    <w:rsid w:val="0072259F"/>
    <w:rsid w:val="00723EC0"/>
    <w:rsid w:val="00736AD9"/>
    <w:rsid w:val="007427C6"/>
    <w:rsid w:val="00753521"/>
    <w:rsid w:val="007644A4"/>
    <w:rsid w:val="0077357E"/>
    <w:rsid w:val="00777558"/>
    <w:rsid w:val="00782433"/>
    <w:rsid w:val="00783BA8"/>
    <w:rsid w:val="007873CE"/>
    <w:rsid w:val="0079140F"/>
    <w:rsid w:val="007978C4"/>
    <w:rsid w:val="007A1F51"/>
    <w:rsid w:val="007A2FB3"/>
    <w:rsid w:val="007A4D4D"/>
    <w:rsid w:val="007B4765"/>
    <w:rsid w:val="007E10B6"/>
    <w:rsid w:val="007F06A4"/>
    <w:rsid w:val="007F4ADD"/>
    <w:rsid w:val="007F4E39"/>
    <w:rsid w:val="007F5BD5"/>
    <w:rsid w:val="007F779C"/>
    <w:rsid w:val="00815506"/>
    <w:rsid w:val="008156A4"/>
    <w:rsid w:val="0081789E"/>
    <w:rsid w:val="00833241"/>
    <w:rsid w:val="008345D8"/>
    <w:rsid w:val="008446D1"/>
    <w:rsid w:val="008462CD"/>
    <w:rsid w:val="00861922"/>
    <w:rsid w:val="00873EF6"/>
    <w:rsid w:val="0087587A"/>
    <w:rsid w:val="008A7050"/>
    <w:rsid w:val="008A7C7E"/>
    <w:rsid w:val="008B3EFA"/>
    <w:rsid w:val="008D0D15"/>
    <w:rsid w:val="008D70EE"/>
    <w:rsid w:val="008E3A45"/>
    <w:rsid w:val="008E3A8E"/>
    <w:rsid w:val="008F284E"/>
    <w:rsid w:val="008F3FDA"/>
    <w:rsid w:val="00911E12"/>
    <w:rsid w:val="009212D8"/>
    <w:rsid w:val="00922E58"/>
    <w:rsid w:val="009343D0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969A8"/>
    <w:rsid w:val="009B7413"/>
    <w:rsid w:val="009C7800"/>
    <w:rsid w:val="009D7316"/>
    <w:rsid w:val="009E7FB6"/>
    <w:rsid w:val="009F7AA8"/>
    <w:rsid w:val="00A02B8D"/>
    <w:rsid w:val="00A0309B"/>
    <w:rsid w:val="00A04E6D"/>
    <w:rsid w:val="00A15A3B"/>
    <w:rsid w:val="00A265B1"/>
    <w:rsid w:val="00A345E0"/>
    <w:rsid w:val="00A60669"/>
    <w:rsid w:val="00A86163"/>
    <w:rsid w:val="00A934A1"/>
    <w:rsid w:val="00A94945"/>
    <w:rsid w:val="00AA08C1"/>
    <w:rsid w:val="00AB4611"/>
    <w:rsid w:val="00AB7544"/>
    <w:rsid w:val="00AC630A"/>
    <w:rsid w:val="00AD3B44"/>
    <w:rsid w:val="00AD58CD"/>
    <w:rsid w:val="00AE06CF"/>
    <w:rsid w:val="00AE5108"/>
    <w:rsid w:val="00AF6F2F"/>
    <w:rsid w:val="00B12883"/>
    <w:rsid w:val="00B151FF"/>
    <w:rsid w:val="00B21963"/>
    <w:rsid w:val="00B40A4B"/>
    <w:rsid w:val="00B41200"/>
    <w:rsid w:val="00B433BC"/>
    <w:rsid w:val="00B547F2"/>
    <w:rsid w:val="00B67CB3"/>
    <w:rsid w:val="00B7232F"/>
    <w:rsid w:val="00B808CF"/>
    <w:rsid w:val="00B82C76"/>
    <w:rsid w:val="00B86854"/>
    <w:rsid w:val="00B9078B"/>
    <w:rsid w:val="00B9509A"/>
    <w:rsid w:val="00B9740D"/>
    <w:rsid w:val="00B97840"/>
    <w:rsid w:val="00BA4D6F"/>
    <w:rsid w:val="00BA61D1"/>
    <w:rsid w:val="00BC36B6"/>
    <w:rsid w:val="00BE09C7"/>
    <w:rsid w:val="00BE3B63"/>
    <w:rsid w:val="00C045BD"/>
    <w:rsid w:val="00C127E1"/>
    <w:rsid w:val="00C23B3F"/>
    <w:rsid w:val="00C240DD"/>
    <w:rsid w:val="00C312AA"/>
    <w:rsid w:val="00C329E4"/>
    <w:rsid w:val="00C43B54"/>
    <w:rsid w:val="00C46048"/>
    <w:rsid w:val="00C531E4"/>
    <w:rsid w:val="00C54BD3"/>
    <w:rsid w:val="00C83616"/>
    <w:rsid w:val="00C9103B"/>
    <w:rsid w:val="00C95F1F"/>
    <w:rsid w:val="00C972A3"/>
    <w:rsid w:val="00C97814"/>
    <w:rsid w:val="00CB01F5"/>
    <w:rsid w:val="00CB36CD"/>
    <w:rsid w:val="00CD1A99"/>
    <w:rsid w:val="00CE4B22"/>
    <w:rsid w:val="00D146C3"/>
    <w:rsid w:val="00D24853"/>
    <w:rsid w:val="00D309D2"/>
    <w:rsid w:val="00D57E35"/>
    <w:rsid w:val="00D604CE"/>
    <w:rsid w:val="00D65389"/>
    <w:rsid w:val="00D7108F"/>
    <w:rsid w:val="00D71264"/>
    <w:rsid w:val="00D718C1"/>
    <w:rsid w:val="00D7230C"/>
    <w:rsid w:val="00D75E9C"/>
    <w:rsid w:val="00DA17B8"/>
    <w:rsid w:val="00DA5516"/>
    <w:rsid w:val="00DB0755"/>
    <w:rsid w:val="00DB3B0B"/>
    <w:rsid w:val="00DC1EC6"/>
    <w:rsid w:val="00DC4C37"/>
    <w:rsid w:val="00DC62E1"/>
    <w:rsid w:val="00DD3D89"/>
    <w:rsid w:val="00DE22E1"/>
    <w:rsid w:val="00DE3A41"/>
    <w:rsid w:val="00E07739"/>
    <w:rsid w:val="00E429E2"/>
    <w:rsid w:val="00E6737B"/>
    <w:rsid w:val="00E67EA1"/>
    <w:rsid w:val="00E717D5"/>
    <w:rsid w:val="00E759FF"/>
    <w:rsid w:val="00E87D3A"/>
    <w:rsid w:val="00E96166"/>
    <w:rsid w:val="00EA114E"/>
    <w:rsid w:val="00EA361F"/>
    <w:rsid w:val="00EC067C"/>
    <w:rsid w:val="00EE0A19"/>
    <w:rsid w:val="00EE1BF7"/>
    <w:rsid w:val="00EF265C"/>
    <w:rsid w:val="00F00098"/>
    <w:rsid w:val="00F063E7"/>
    <w:rsid w:val="00F06438"/>
    <w:rsid w:val="00F13CAC"/>
    <w:rsid w:val="00F33743"/>
    <w:rsid w:val="00F62D95"/>
    <w:rsid w:val="00F65DB5"/>
    <w:rsid w:val="00F810BB"/>
    <w:rsid w:val="00F8128A"/>
    <w:rsid w:val="00F84122"/>
    <w:rsid w:val="00F86F50"/>
    <w:rsid w:val="00FB0C0C"/>
    <w:rsid w:val="00FC2B28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5F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D604CE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2A23F-0BA2-47FF-8980-7618307F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