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757A51" w:rsidP="00E31064">
      <w:pPr>
        <w:tabs>
          <w:tab w:val="left" w:pos="495"/>
          <w:tab w:val="left" w:pos="9468"/>
        </w:tabs>
        <w:spacing w:after="0" w:line="240" w:lineRule="auto"/>
        <w:ind w:right="140" w:firstLine="567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650AE9">
        <w:rPr>
          <w:rFonts w:ascii="Times New Roman" w:hAnsi="Times New Roman" w:cs="Times New Roman"/>
          <w:b/>
          <w:bCs/>
          <w:sz w:val="28"/>
          <w:szCs w:val="28"/>
        </w:rPr>
        <w:t>Дело №02-0</w:t>
      </w:r>
      <w:r w:rsidRPr="00650AE9" w:rsidR="0011550D">
        <w:rPr>
          <w:rFonts w:ascii="Times New Roman" w:hAnsi="Times New Roman" w:cs="Times New Roman"/>
          <w:b/>
          <w:bCs/>
          <w:sz w:val="28"/>
          <w:szCs w:val="28"/>
        </w:rPr>
        <w:t>534</w:t>
      </w:r>
      <w:r w:rsidRPr="00650AE9">
        <w:rPr>
          <w:rFonts w:ascii="Times New Roman" w:hAnsi="Times New Roman" w:cs="Times New Roman"/>
          <w:b/>
          <w:bCs/>
          <w:sz w:val="28"/>
          <w:szCs w:val="28"/>
        </w:rPr>
        <w:t>/18/201</w:t>
      </w:r>
      <w:r w:rsidRPr="00650AE9" w:rsidR="00657C7C">
        <w:rPr>
          <w:rFonts w:ascii="Times New Roman" w:hAnsi="Times New Roman" w:cs="Times New Roman"/>
          <w:b/>
          <w:bCs/>
          <w:sz w:val="28"/>
          <w:szCs w:val="28"/>
        </w:rPr>
        <w:t>8</w:t>
      </w:r>
    </w:p>
    <w:p w:rsidR="00E31064" w:rsidRPr="00650AE9" w:rsidP="00E31064">
      <w:pPr>
        <w:tabs>
          <w:tab w:val="left" w:pos="495"/>
          <w:tab w:val="left" w:pos="9468"/>
        </w:tabs>
        <w:spacing w:after="0" w:line="240" w:lineRule="auto"/>
        <w:ind w:right="140" w:firstLine="567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1C50D0" w:rsidRPr="00650AE9" w:rsidP="00E31064">
      <w:pPr>
        <w:tabs>
          <w:tab w:val="left" w:pos="495"/>
          <w:tab w:val="left" w:pos="9468"/>
        </w:tabs>
        <w:spacing w:after="0" w:line="240" w:lineRule="auto"/>
        <w:ind w:right="140" w:firstLine="567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757A51" w:rsidRPr="00650AE9" w:rsidP="00E31064">
      <w:pPr>
        <w:pStyle w:val="NoSpacing"/>
        <w:ind w:right="140" w:firstLine="567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650AE9">
        <w:rPr>
          <w:rFonts w:ascii="Times New Roman" w:hAnsi="Times New Roman" w:cs="Times New Roman"/>
          <w:b/>
          <w:spacing w:val="20"/>
          <w:sz w:val="28"/>
          <w:szCs w:val="28"/>
        </w:rPr>
        <w:t>РЕШЕНИЕ</w:t>
      </w:r>
    </w:p>
    <w:p w:rsidR="00757A51" w:rsidRPr="00650AE9" w:rsidP="00E31064">
      <w:pPr>
        <w:pStyle w:val="NoSpacing"/>
        <w:ind w:right="140" w:firstLine="567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650AE9">
        <w:rPr>
          <w:rFonts w:ascii="Times New Roman" w:hAnsi="Times New Roman" w:cs="Times New Roman"/>
          <w:b/>
          <w:spacing w:val="20"/>
          <w:sz w:val="28"/>
          <w:szCs w:val="28"/>
        </w:rPr>
        <w:t xml:space="preserve">именем Российской Федерации </w:t>
      </w:r>
    </w:p>
    <w:p w:rsidR="00757A51" w:rsidRPr="00650AE9" w:rsidP="00E31064">
      <w:pPr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1550D" w:rsidRPr="00650AE9" w:rsidP="00E31064">
      <w:pPr>
        <w:spacing w:after="0" w:line="240" w:lineRule="auto"/>
        <w:ind w:right="14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A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19 ноября 2018 года                                                              </w:t>
      </w:r>
      <w:r w:rsidR="00E310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0A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гор. Симферополь </w:t>
      </w:r>
    </w:p>
    <w:p w:rsidR="0011550D" w:rsidRPr="00650AE9" w:rsidP="00E31064">
      <w:pPr>
        <w:spacing w:after="0" w:line="240" w:lineRule="auto"/>
        <w:ind w:right="14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0A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 судебного участка №18 Центрального судебного района г. Симферополь (Центральный район городского округа Симферополя) Республики Крым – Ляхович А.Н., при секретаре – Хариной Е.В., </w:t>
      </w:r>
      <w:r w:rsidRPr="00650AE9">
        <w:rPr>
          <w:rFonts w:ascii="Times New Roman" w:hAnsi="Times New Roman" w:cs="Times New Roman"/>
          <w:sz w:val="28"/>
          <w:szCs w:val="28"/>
        </w:rPr>
        <w:t>с участием представителя истца – Стаценко А.В., ответчика – Асм</w:t>
      </w:r>
      <w:r w:rsidRPr="00650AE9">
        <w:rPr>
          <w:rFonts w:ascii="Times New Roman" w:hAnsi="Times New Roman" w:cs="Times New Roman"/>
          <w:sz w:val="28"/>
          <w:szCs w:val="28"/>
        </w:rPr>
        <w:t xml:space="preserve">оловой Е.Н., представителей третьего лица – Уваровой Е.А., Штефан Д.А., </w:t>
      </w:r>
    </w:p>
    <w:p w:rsidR="0011550D" w:rsidRPr="00650AE9" w:rsidP="00E31064">
      <w:pPr>
        <w:spacing w:after="0" w:line="240" w:lineRule="auto"/>
        <w:ind w:right="14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A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рассмотрев в открытом судебном заседании в городе Симферополе гражданское дело по иску </w:t>
      </w:r>
      <w:r w:rsidRPr="00650AE9">
        <w:rPr>
          <w:rFonts w:ascii="Times New Roman" w:hAnsi="Times New Roman" w:cs="Times New Roman"/>
          <w:sz w:val="28"/>
          <w:szCs w:val="28"/>
        </w:rPr>
        <w:t>Государственного унитарного предприятия Республики Крым «Крымтеплокоммунэнерго» к Асмоловой Елен</w:t>
      </w:r>
      <w:r w:rsidRPr="00650AE9">
        <w:rPr>
          <w:rFonts w:ascii="Times New Roman" w:hAnsi="Times New Roman" w:cs="Times New Roman"/>
          <w:sz w:val="28"/>
          <w:szCs w:val="28"/>
        </w:rPr>
        <w:t xml:space="preserve">е Николаевне, третье лицо, не заявляющее самостоятельных требований </w:t>
      </w:r>
      <w:r w:rsidRPr="00650A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относительно предмета спора – </w:t>
      </w:r>
      <w:r w:rsidRPr="00650AE9">
        <w:rPr>
          <w:rFonts w:ascii="Times New Roman" w:hAnsi="Times New Roman" w:cs="Times New Roman"/>
          <w:sz w:val="28"/>
          <w:szCs w:val="28"/>
        </w:rPr>
        <w:t>Государственное унитарное предприятие Республики Крым «Крымтехнологии», о взыскании задолженности за потребленную тепловую энергию</w:t>
      </w:r>
      <w:r w:rsidRPr="00650A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</w:p>
    <w:p w:rsidR="0011550D" w:rsidRPr="00650AE9" w:rsidP="00E31064">
      <w:pPr>
        <w:spacing w:after="0" w:line="240" w:lineRule="auto"/>
        <w:ind w:right="14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1550D" w:rsidRPr="00650AE9" w:rsidP="00E31064">
      <w:pPr>
        <w:spacing w:after="0" w:line="240" w:lineRule="auto"/>
        <w:ind w:right="14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0AE9">
        <w:rPr>
          <w:rFonts w:ascii="Times New Roman" w:hAnsi="Times New Roman" w:cs="Times New Roman"/>
          <w:b/>
          <w:sz w:val="28"/>
          <w:szCs w:val="28"/>
        </w:rPr>
        <w:t>У с т а н о в и л :</w:t>
      </w:r>
    </w:p>
    <w:p w:rsidR="0011550D" w:rsidRPr="00650AE9" w:rsidP="00E31064">
      <w:pPr>
        <w:spacing w:after="0" w:line="240" w:lineRule="auto"/>
        <w:ind w:right="14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550D" w:rsidRPr="00650AE9" w:rsidP="00E31064">
      <w:pPr>
        <w:spacing w:after="0" w:line="240" w:lineRule="auto"/>
        <w:ind w:right="14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0AE9">
        <w:rPr>
          <w:rFonts w:ascii="Times New Roman" w:hAnsi="Times New Roman" w:cs="Times New Roman"/>
          <w:sz w:val="28"/>
          <w:szCs w:val="28"/>
        </w:rPr>
        <w:t>Ист</w:t>
      </w:r>
      <w:r w:rsidRPr="00650AE9">
        <w:rPr>
          <w:rFonts w:ascii="Times New Roman" w:hAnsi="Times New Roman" w:cs="Times New Roman"/>
          <w:sz w:val="28"/>
          <w:szCs w:val="28"/>
        </w:rPr>
        <w:t xml:space="preserve">ец – Государственного унитарного предприятия Республики Крым «Крымтеплокоммунэнерго» (далее – ГУП РК «Крымтеплокоммунэнерго») </w:t>
      </w:r>
      <w:r w:rsidRPr="00650AE9" w:rsidR="00CD5A1D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 xml:space="preserve"> обратился в суд с исковыми требованиями к</w:t>
      </w:r>
      <w:r w:rsidRPr="00650AE9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 xml:space="preserve"> ответчику Асмоловой Е.Н. </w:t>
      </w:r>
      <w:r w:rsidRPr="00650AE9" w:rsidR="00CD5A1D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 xml:space="preserve"> </w:t>
      </w:r>
      <w:r w:rsidRPr="00650AE9">
        <w:rPr>
          <w:rFonts w:ascii="Times New Roman" w:hAnsi="Times New Roman" w:cs="Times New Roman"/>
          <w:sz w:val="28"/>
          <w:szCs w:val="28"/>
        </w:rPr>
        <w:t>о взыскании с нее задолженности за потребленную тепловую энер</w:t>
      </w:r>
      <w:r w:rsidRPr="00650AE9">
        <w:rPr>
          <w:rFonts w:ascii="Times New Roman" w:hAnsi="Times New Roman" w:cs="Times New Roman"/>
          <w:sz w:val="28"/>
          <w:szCs w:val="28"/>
        </w:rPr>
        <w:t>гию в сумме 11379, 42 рубля, а также расходы, связанные с уплатой государственной пошлины</w:t>
      </w:r>
      <w:r w:rsidRPr="00650AE9" w:rsidR="00CD5A1D">
        <w:rPr>
          <w:rFonts w:ascii="Times New Roman" w:hAnsi="Times New Roman" w:cs="Times New Roman"/>
          <w:sz w:val="28"/>
          <w:szCs w:val="28"/>
        </w:rPr>
        <w:t>.</w:t>
      </w:r>
    </w:p>
    <w:p w:rsidR="0011550D" w:rsidRPr="00650AE9" w:rsidP="00E31064">
      <w:pPr>
        <w:spacing w:after="0" w:line="240" w:lineRule="auto"/>
        <w:ind w:right="140" w:firstLine="567"/>
        <w:jc w:val="both"/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</w:pPr>
      <w:r w:rsidRPr="00650AE9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>Заявленные исковые требовани</w:t>
      </w:r>
      <w:r w:rsidRPr="00650AE9" w:rsidR="007E092B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>я</w:t>
      </w:r>
      <w:r w:rsidRPr="00650AE9" w:rsidR="00476828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 xml:space="preserve"> </w:t>
      </w:r>
      <w:r w:rsidRPr="00650AE9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 xml:space="preserve">истец мотивирует тем, что между </w:t>
      </w:r>
      <w:r w:rsidRPr="00650AE9">
        <w:rPr>
          <w:rFonts w:ascii="Times New Roman" w:hAnsi="Times New Roman" w:cs="Times New Roman"/>
          <w:sz w:val="28"/>
          <w:szCs w:val="28"/>
        </w:rPr>
        <w:t>ГУП РК «Крымтеплокоммунэнерго» и Асмоловой</w:t>
      </w:r>
      <w:r w:rsidRPr="00650AE9">
        <w:rPr>
          <w:rFonts w:ascii="Times New Roman" w:hAnsi="Times New Roman" w:cs="Times New Roman"/>
          <w:sz w:val="28"/>
          <w:szCs w:val="28"/>
        </w:rPr>
        <w:t xml:space="preserve"> Е.Н.  </w:t>
      </w:r>
      <w:r w:rsidRPr="001659E6" w:rsidR="001659E6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650AE9">
        <w:rPr>
          <w:rFonts w:ascii="Times New Roman" w:hAnsi="Times New Roman" w:cs="Times New Roman"/>
          <w:sz w:val="28"/>
          <w:szCs w:val="28"/>
        </w:rPr>
        <w:t>был заключен договор теплоснабжения, в соответствии с условиями которого истец, как теплоснабжающая организация</w:t>
      </w:r>
      <w:r w:rsidR="003737BD">
        <w:rPr>
          <w:rFonts w:ascii="Times New Roman" w:hAnsi="Times New Roman" w:cs="Times New Roman"/>
          <w:sz w:val="28"/>
          <w:szCs w:val="28"/>
        </w:rPr>
        <w:t>,</w:t>
      </w:r>
      <w:r w:rsidRPr="00650AE9">
        <w:rPr>
          <w:rFonts w:ascii="Times New Roman" w:hAnsi="Times New Roman" w:cs="Times New Roman"/>
          <w:sz w:val="28"/>
          <w:szCs w:val="28"/>
        </w:rPr>
        <w:t xml:space="preserve"> принимает на себя обязательства поставить потребителю Асмоловой Е.Н. тепловую энергию в виде горячей воды для отоплени</w:t>
      </w:r>
      <w:r w:rsidRPr="00650AE9">
        <w:rPr>
          <w:rFonts w:ascii="Times New Roman" w:hAnsi="Times New Roman" w:cs="Times New Roman"/>
          <w:sz w:val="28"/>
          <w:szCs w:val="28"/>
        </w:rPr>
        <w:t xml:space="preserve">я, в зависимости от температуры наружного воздуха, </w:t>
      </w:r>
      <w:r w:rsidRPr="00650AE9" w:rsidR="00E7695B">
        <w:rPr>
          <w:rFonts w:ascii="Times New Roman" w:hAnsi="Times New Roman" w:cs="Times New Roman"/>
          <w:sz w:val="28"/>
          <w:szCs w:val="28"/>
        </w:rPr>
        <w:t>т</w:t>
      </w:r>
      <w:r w:rsidRPr="00650AE9">
        <w:rPr>
          <w:rFonts w:ascii="Times New Roman" w:hAnsi="Times New Roman" w:cs="Times New Roman"/>
          <w:sz w:val="28"/>
          <w:szCs w:val="28"/>
        </w:rPr>
        <w:t>ехнологии и подогрева воды</w:t>
      </w:r>
      <w:r w:rsidRPr="00650AE9" w:rsidR="00E7695B">
        <w:rPr>
          <w:rFonts w:ascii="Times New Roman" w:hAnsi="Times New Roman" w:cs="Times New Roman"/>
          <w:sz w:val="28"/>
          <w:szCs w:val="28"/>
        </w:rPr>
        <w:t xml:space="preserve"> на нужды горячего водоснабжения в объеме, предусмотренном договором, а потребитель обязуется принять от теплоснабжающей организации тепловую энергию и оплатить ее по установленным тарифам в предусмотренные договором сроки.     </w:t>
      </w:r>
      <w:r w:rsidRPr="00650AE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1550D" w:rsidRPr="00650AE9" w:rsidP="00E31064">
      <w:pPr>
        <w:spacing w:after="0" w:line="240" w:lineRule="auto"/>
        <w:ind w:right="140" w:firstLine="567"/>
        <w:jc w:val="both"/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</w:pPr>
      <w:r w:rsidRPr="00650AE9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 xml:space="preserve"> </w:t>
      </w:r>
      <w:r w:rsidRPr="00650AE9" w:rsidR="00381E62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 xml:space="preserve">Поскольку обязательства по своевременной оплате ответчиком надлежащим образом не исполняется, задолженность за услуги по теплоснабжению, предоставленные за ноябрь 2017 года, составляет 10299,55 рублей, а задолженность по пене, начисленной за период с 16 декабря 2017 года по 21 июня 2018 года составляет 1079,87 рублей.    </w:t>
      </w:r>
    </w:p>
    <w:p w:rsidR="00381E62" w:rsidRPr="00650AE9" w:rsidP="00E31064">
      <w:pPr>
        <w:spacing w:after="0" w:line="240" w:lineRule="auto"/>
        <w:ind w:right="140" w:firstLine="567"/>
        <w:jc w:val="both"/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</w:pPr>
      <w:r w:rsidRPr="00650AE9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 xml:space="preserve">В судебном заседании представитель истца, действующая на основании доверенности от </w:t>
      </w:r>
      <w:r w:rsidRPr="001659E6" w:rsidR="001659E6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>&lt;данные изъяты&gt;</w:t>
      </w:r>
      <w:r w:rsidRPr="00650AE9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>Стаценко А.В., исковые</w:t>
      </w:r>
      <w:r w:rsidRPr="00650AE9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 xml:space="preserve"> требования поддержала в полном объеме по мотивам, изложенным в иске, настаивала на его удовлетворении</w:t>
      </w:r>
      <w:r w:rsidRPr="00650AE9" w:rsidR="007D50E9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 xml:space="preserve">, указывая, что </w:t>
      </w:r>
      <w:r w:rsidRPr="00650AE9" w:rsidR="00F303CA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 xml:space="preserve">оплата за потребленную тепловую энергию за ноябрь 2017 года должна быть произведена до 16 декабря 2017 года, но т.к. </w:t>
      </w:r>
      <w:r w:rsidRPr="00650AE9" w:rsidR="00F303CA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 xml:space="preserve">Асмоловой Е.Н. в указанный срок услуги оплачены не были, с 16 декабря 2017 по 21 июня 2018 года, т.е. до момента составления заявления о выдаче судебного приказа, ей начислялась пеня в размере 1/130 ставки рефинансирования ЦБ РФ на сумму задолженности.  </w:t>
      </w:r>
    </w:p>
    <w:p w:rsidR="00DD5CC5" w:rsidRPr="00650AE9" w:rsidP="00E31064">
      <w:pPr>
        <w:spacing w:after="0" w:line="240" w:lineRule="auto"/>
        <w:ind w:right="14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AE9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>О</w:t>
      </w:r>
      <w:r w:rsidRPr="00650AE9" w:rsidR="0094116A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>тветчик А</w:t>
      </w:r>
      <w:r w:rsidRPr="00650AE9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>смолова</w:t>
      </w:r>
      <w:r w:rsidRPr="00650AE9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 xml:space="preserve"> Е.Н. </w:t>
      </w:r>
      <w:r w:rsidRPr="00650AE9" w:rsidR="00941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исковые требования </w:t>
      </w:r>
      <w:r w:rsidRPr="00650AE9">
        <w:rPr>
          <w:rFonts w:ascii="Times New Roman" w:hAnsi="Times New Roman" w:cs="Times New Roman"/>
          <w:sz w:val="28"/>
          <w:szCs w:val="28"/>
        </w:rPr>
        <w:t xml:space="preserve">ГУП РК «Крымтеплокоммунэнерго» </w:t>
      </w:r>
      <w:r w:rsidRPr="00650AE9" w:rsidR="0094116A">
        <w:rPr>
          <w:rFonts w:ascii="Times New Roman" w:hAnsi="Times New Roman" w:cs="Times New Roman"/>
          <w:color w:val="000000" w:themeColor="text1"/>
          <w:sz w:val="28"/>
          <w:szCs w:val="28"/>
        </w:rPr>
        <w:t>не признал</w:t>
      </w:r>
      <w:r w:rsidRPr="00650AE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50AE9" w:rsidR="009411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полном объеме</w:t>
      </w:r>
      <w:r w:rsidRPr="00650AE9">
        <w:rPr>
          <w:rFonts w:ascii="Times New Roman" w:hAnsi="Times New Roman" w:cs="Times New Roman"/>
          <w:color w:val="000000" w:themeColor="text1"/>
          <w:sz w:val="28"/>
          <w:szCs w:val="28"/>
        </w:rPr>
        <w:t>, указывая о том, что  услуги по теплоснабжению со стороны истца ей оказаны не были вообще, о чем она неоднократно обращалась с письменными обращениями на имя истца</w:t>
      </w:r>
      <w:r w:rsidRPr="00650AE9" w:rsidR="004B0BC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650A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Помещен</w:t>
      </w:r>
      <w:r w:rsidRPr="00650A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ие, расположенное по </w:t>
      </w:r>
      <w:r w:rsidRPr="001659E6" w:rsidR="001659E6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 w:rsidRPr="00650AE9">
        <w:rPr>
          <w:rFonts w:ascii="Times New Roman" w:hAnsi="Times New Roman" w:cs="Times New Roman"/>
          <w:color w:val="000000" w:themeColor="text1"/>
          <w:sz w:val="28"/>
          <w:szCs w:val="28"/>
        </w:rPr>
        <w:t>, она арендовала у ГУП РК «Крымтехнологии» и при передаче ей указанного помещения в аренду, в нем отсутствовало отопление, что подтверждается актом приема-передачи арендованного имущества, соответственно о</w:t>
      </w:r>
      <w:r w:rsidRPr="00650AE9">
        <w:rPr>
          <w:rFonts w:ascii="Times New Roman" w:hAnsi="Times New Roman" w:cs="Times New Roman"/>
          <w:color w:val="000000" w:themeColor="text1"/>
          <w:sz w:val="28"/>
          <w:szCs w:val="28"/>
        </w:rPr>
        <w:t>бязательства по оплате услуг, которые фактически не были оказаны, у нее отсутствуют. При этом Асмолова Е.Н. подтвердила факт заключения договора с истцом об оказании услуг по теплоснабжению, объясняя это тем, что обязанность заключения указанного договора,</w:t>
      </w:r>
      <w:r w:rsidRPr="00650A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вытекает из заключенного с ГУП РК «Крымтехнологии» договора аренды помещения по </w:t>
      </w:r>
      <w:r w:rsidRPr="001659E6" w:rsidR="001659E6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 w:rsidRPr="00650AE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1550D" w:rsidRPr="00650AE9" w:rsidP="00E31064">
      <w:pPr>
        <w:spacing w:after="0" w:line="240" w:lineRule="auto"/>
        <w:ind w:right="14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AE9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Представители привлеченного к участию в деле определением суда от 29 октября 2018 года  в качестве третьего лица ГУП РК «Крымтехнологии», дейст</w:t>
      </w:r>
      <w:r w:rsidRPr="00650A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вующие на основании доверенностей Уварова Е.А. и Штефан Е.Н., в судебных заседаниях исковые требования ГУП РК «Крымтеплокоммунэнерго» к Асмоловой Е.Н. не признали, ссылаясь на то, что услуга поставки тепловой энергии ответчику оказана не была и переданное </w:t>
      </w:r>
      <w:r w:rsidRPr="00650A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Асмоловой Е.Н. помещение не отапливалось, т.к. в нем демонтированы батареи. Кроме того, при передаче ГУП РК «Крымтехнологии» на баланс нежилых помещений по </w:t>
      </w:r>
      <w:r w:rsidRPr="001659E6" w:rsidR="001659E6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 w:rsidRPr="00650AE9">
        <w:rPr>
          <w:rFonts w:ascii="Times New Roman" w:hAnsi="Times New Roman" w:cs="Times New Roman"/>
          <w:color w:val="000000" w:themeColor="text1"/>
          <w:sz w:val="28"/>
          <w:szCs w:val="28"/>
        </w:rPr>
        <w:t>площадью 125,9 кв.м. какая-либо документация, свидетельствующая о при</w:t>
      </w:r>
      <w:r w:rsidRPr="00650A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соединении </w:t>
      </w:r>
      <w:r w:rsidRPr="00650AE9" w:rsidR="00BE328C">
        <w:rPr>
          <w:rFonts w:ascii="Times New Roman" w:hAnsi="Times New Roman" w:cs="Times New Roman"/>
          <w:color w:val="000000" w:themeColor="text1"/>
          <w:sz w:val="28"/>
          <w:szCs w:val="28"/>
        </w:rPr>
        <w:t>данного помещения к тепловым сетях отсутствует. Более того, договор теплоснабжения</w:t>
      </w:r>
      <w:r w:rsidR="003737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ГУП РК «Крымтеплокоммунэнерго»</w:t>
      </w:r>
      <w:r w:rsidRPr="00650AE9" w:rsidR="00BE32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указанное нежилое помещение не заключался.</w:t>
      </w:r>
      <w:r w:rsidRPr="00650A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Pr="00650AE9" w:rsidR="007542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650AE9" w:rsidR="004B0B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F35E7" w:rsidRPr="00650AE9" w:rsidP="00E31064">
      <w:pPr>
        <w:spacing w:after="0" w:line="240" w:lineRule="auto"/>
        <w:ind w:right="140" w:firstLine="567"/>
        <w:jc w:val="both"/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</w:pPr>
      <w:r w:rsidRPr="00650AE9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 xml:space="preserve">Заслушав объяснения </w:t>
      </w:r>
      <w:r w:rsidRPr="00650AE9" w:rsidR="00BE328C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 xml:space="preserve">представителя </w:t>
      </w:r>
      <w:r w:rsidRPr="00650AE9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 xml:space="preserve">истца, </w:t>
      </w:r>
      <w:r w:rsidRPr="00650AE9" w:rsidR="0078539F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>ответчика,</w:t>
      </w:r>
      <w:r w:rsidRPr="00650AE9" w:rsidR="00BE328C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 xml:space="preserve"> представителей третьего лица, </w:t>
      </w:r>
      <w:r w:rsidRPr="00650AE9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 xml:space="preserve">исследовав материалы дела, обозрев оригиналы представленных документов, суд находит исковые требования </w:t>
      </w:r>
      <w:r w:rsidRPr="00650AE9" w:rsidR="00BE328C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>ГУП РК «Крымтеплокоммунэнерго» обоснованными и п</w:t>
      </w:r>
      <w:r w:rsidRPr="00650AE9" w:rsidR="0078539F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 xml:space="preserve">одлежащими </w:t>
      </w:r>
      <w:r w:rsidRPr="00650AE9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>удовлетворению, исходя из следующего.</w:t>
      </w:r>
    </w:p>
    <w:p w:rsidR="00E31064" w:rsidP="00E31064">
      <w:pPr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0AE9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 xml:space="preserve">Согласно положений ст. </w:t>
      </w:r>
      <w:r w:rsidRPr="00FF35E7">
        <w:rPr>
          <w:rFonts w:ascii="Times New Roman" w:eastAsia="Times New Roman" w:hAnsi="Times New Roman" w:cs="Times New Roman"/>
          <w:sz w:val="28"/>
          <w:szCs w:val="28"/>
        </w:rPr>
        <w:t xml:space="preserve">539 </w:t>
      </w:r>
      <w:r w:rsidRPr="00650AE9">
        <w:rPr>
          <w:rFonts w:ascii="Times New Roman" w:eastAsia="Times New Roman" w:hAnsi="Times New Roman" w:cs="Times New Roman"/>
          <w:sz w:val="28"/>
          <w:szCs w:val="28"/>
        </w:rPr>
        <w:t xml:space="preserve">ГК РФ </w:t>
      </w:r>
      <w:r w:rsidRPr="00FF35E7">
        <w:rPr>
          <w:rFonts w:ascii="Times New Roman" w:eastAsia="Times New Roman" w:hAnsi="Times New Roman" w:cs="Times New Roman"/>
          <w:sz w:val="28"/>
          <w:szCs w:val="28"/>
        </w:rPr>
        <w:t>по договору энергоснабжения энергоснабжающая</w:t>
      </w:r>
      <w:r w:rsidRPr="00FF35E7">
        <w:rPr>
          <w:rFonts w:ascii="Times New Roman" w:eastAsia="Times New Roman" w:hAnsi="Times New Roman" w:cs="Times New Roman"/>
          <w:sz w:val="28"/>
          <w:szCs w:val="28"/>
        </w:rPr>
        <w:t xml:space="preserve"> организация обязуется подавать абоненту (потребителю) через присоединенную сеть энергию, а абонент обязуется оплачивать принятую энергию, а также соблюдать предусмотренный договором режим ее потребления, обеспечивать безопасность эксплуатации находящихся </w:t>
      </w:r>
      <w:r w:rsidRPr="00FF35E7">
        <w:rPr>
          <w:rFonts w:ascii="Times New Roman" w:eastAsia="Times New Roman" w:hAnsi="Times New Roman" w:cs="Times New Roman"/>
          <w:sz w:val="28"/>
          <w:szCs w:val="28"/>
        </w:rPr>
        <w:t>в его ведении энергетических сетей и исправность используемых им приборов и оборудования, связанных с потреблением энергии.</w:t>
      </w:r>
    </w:p>
    <w:p w:rsidR="00E31064" w:rsidP="00E31064">
      <w:pPr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35E7">
        <w:rPr>
          <w:rFonts w:ascii="Times New Roman" w:eastAsia="Times New Roman" w:hAnsi="Times New Roman" w:cs="Times New Roman"/>
          <w:sz w:val="28"/>
          <w:szCs w:val="28"/>
        </w:rPr>
        <w:t>Статья 544 Г</w:t>
      </w:r>
      <w:r w:rsidRPr="00650AE9">
        <w:rPr>
          <w:rFonts w:ascii="Times New Roman" w:eastAsia="Times New Roman" w:hAnsi="Times New Roman" w:cs="Times New Roman"/>
          <w:sz w:val="28"/>
          <w:szCs w:val="28"/>
        </w:rPr>
        <w:t xml:space="preserve">К РФ </w:t>
      </w:r>
      <w:r w:rsidRPr="00FF35E7">
        <w:rPr>
          <w:rFonts w:ascii="Times New Roman" w:eastAsia="Times New Roman" w:hAnsi="Times New Roman" w:cs="Times New Roman"/>
          <w:sz w:val="28"/>
          <w:szCs w:val="28"/>
        </w:rPr>
        <w:t>устанавливает, что оплата энергии производится за фактически принятое абонентом количество энергии в соответствии с</w:t>
      </w:r>
      <w:r w:rsidRPr="00FF35E7">
        <w:rPr>
          <w:rFonts w:ascii="Times New Roman" w:eastAsia="Times New Roman" w:hAnsi="Times New Roman" w:cs="Times New Roman"/>
          <w:sz w:val="28"/>
          <w:szCs w:val="28"/>
        </w:rPr>
        <w:t xml:space="preserve"> данными учета энергии, если иное не предусмотрено законом, иными правовыми актами или соглашением сторон.</w:t>
      </w:r>
    </w:p>
    <w:p w:rsidR="00E31064" w:rsidP="00E31064">
      <w:pPr>
        <w:spacing w:after="0" w:line="240" w:lineRule="auto"/>
        <w:ind w:right="140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650AE9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 xml:space="preserve">В соответствии с положениями ст. 2 </w:t>
      </w:r>
      <w:r w:rsidRPr="00650AE9">
        <w:rPr>
          <w:rFonts w:ascii="Times New Roman" w:hAnsi="Times New Roman" w:eastAsiaTheme="minorHAnsi" w:cs="Times New Roman"/>
          <w:sz w:val="28"/>
          <w:szCs w:val="28"/>
          <w:lang w:eastAsia="en-US"/>
        </w:rPr>
        <w:t>Федерального закона от 27.07.2010 №190-ФЗ «О теплоснабжении» под теплоснабжением понимается обеспечение теплоснабж</w:t>
      </w:r>
      <w:r w:rsidRPr="00650AE9">
        <w:rPr>
          <w:rFonts w:ascii="Times New Roman" w:hAnsi="Times New Roman" w:eastAsiaTheme="minorHAnsi" w:cs="Times New Roman"/>
          <w:sz w:val="28"/>
          <w:szCs w:val="28"/>
          <w:lang w:eastAsia="en-US"/>
        </w:rPr>
        <w:t>ающей организацией потребителей тепловой энергии тепловой энергией.</w:t>
      </w:r>
    </w:p>
    <w:p w:rsidR="00E31064" w:rsidP="00E31064">
      <w:pPr>
        <w:spacing w:after="0" w:line="240" w:lineRule="auto"/>
        <w:ind w:right="140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650AE9">
        <w:rPr>
          <w:rFonts w:ascii="Times New Roman" w:hAnsi="Times New Roman" w:eastAsiaTheme="minorHAnsi" w:cs="Times New Roman"/>
          <w:sz w:val="28"/>
          <w:szCs w:val="28"/>
          <w:lang w:eastAsia="en-US"/>
        </w:rPr>
        <w:t>В силу ч.1 ст. 15 этого же Закона потребители тепловой энергии приобретают тепловую энергию (мощность) и (или) теплоноситель у теплоснабжающей организации по договору теплоснабжения.</w:t>
      </w:r>
    </w:p>
    <w:p w:rsidR="00E31064" w:rsidP="00E31064">
      <w:pPr>
        <w:spacing w:after="0" w:line="240" w:lineRule="auto"/>
        <w:ind w:right="140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650AE9">
        <w:rPr>
          <w:rFonts w:ascii="Times New Roman" w:hAnsi="Times New Roman" w:eastAsiaTheme="minorHAnsi" w:cs="Times New Roman"/>
          <w:sz w:val="28"/>
          <w:szCs w:val="28"/>
          <w:lang w:eastAsia="en-US"/>
        </w:rPr>
        <w:t>Согла</w:t>
      </w:r>
      <w:r w:rsidRPr="00650AE9">
        <w:rPr>
          <w:rFonts w:ascii="Times New Roman" w:hAnsi="Times New Roman" w:eastAsiaTheme="minorHAnsi" w:cs="Times New Roman"/>
          <w:sz w:val="28"/>
          <w:szCs w:val="28"/>
          <w:lang w:eastAsia="en-US"/>
        </w:rPr>
        <w:t>сно п.9</w:t>
      </w:r>
      <w:r w:rsidR="003737B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650AE9">
        <w:rPr>
          <w:rFonts w:ascii="Times New Roman" w:hAnsi="Times New Roman" w:eastAsiaTheme="minorHAnsi" w:cs="Times New Roman"/>
          <w:sz w:val="28"/>
          <w:szCs w:val="28"/>
          <w:lang w:eastAsia="en-US"/>
        </w:rPr>
        <w:t>указанно</w:t>
      </w:r>
      <w:r w:rsidRPr="00650AE9" w:rsidR="00C774EE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й </w:t>
      </w:r>
      <w:r w:rsidR="003737BD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выше </w:t>
      </w:r>
      <w:r w:rsidRPr="00650AE9" w:rsidR="00C774EE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статьи </w:t>
      </w:r>
      <w:r w:rsidRPr="00650AE9">
        <w:rPr>
          <w:rFonts w:ascii="Times New Roman" w:hAnsi="Times New Roman" w:eastAsiaTheme="minorHAnsi" w:cs="Times New Roman"/>
          <w:sz w:val="28"/>
          <w:szCs w:val="28"/>
          <w:lang w:eastAsia="en-US"/>
        </w:rPr>
        <w:t>Закона оплата тепловой энергии (мощности) и (или) теплоносителя осуществляется в соответствии с тарифами, установленными органом регулирования, или ценами, определяемыми соглашением сторон, в случаях, предусмотренных настоящим</w:t>
      </w:r>
      <w:r w:rsidRPr="00650AE9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Федеральным законом.</w:t>
      </w:r>
    </w:p>
    <w:p w:rsidR="00E31064" w:rsidP="00E31064">
      <w:pPr>
        <w:spacing w:after="0" w:line="240" w:lineRule="auto"/>
        <w:ind w:right="140" w:firstLine="540"/>
        <w:jc w:val="both"/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</w:pPr>
      <w:r w:rsidRPr="00650AE9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Пунктом 9.1 </w:t>
      </w:r>
      <w:r w:rsidRPr="00650AE9" w:rsidR="00C774EE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ст. 15 </w:t>
      </w:r>
      <w:r w:rsidRPr="00650AE9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того же  Закона установлена обязанность потребителя тепловой энергии, несвоевременно и (или) не полностью оплатившего тепловую энергию (мощность) и (или) теплоноситель по договору теплоснабжения уплаты единой теплоснабжающей организации (теплоснабжающей ор</w:t>
      </w:r>
      <w:r w:rsidRPr="00650AE9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ганизации) пени в размере одной стотридцатой </w:t>
      </w:r>
      <w:r>
        <w:fldChar w:fldCharType="begin"/>
      </w:r>
      <w:r>
        <w:instrText xml:space="preserve"> HYPERLINK "consultantplus://offline/ref=F6B87DA19E4FEC5B71EEA007368F7D65BBC29806904F0A1A6969C450BF431746A1EE5B871E928C089A1493396BA243CC400B229365F07EBBR8K" </w:instrText>
      </w:r>
      <w:r>
        <w:fldChar w:fldCharType="separate"/>
      </w:r>
      <w:r w:rsidRPr="00650AE9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ставки</w:t>
      </w:r>
      <w:r>
        <w:fldChar w:fldCharType="end"/>
      </w:r>
      <w:r w:rsidRPr="00650AE9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рефинансирования Центрального банка Российс</w:t>
      </w:r>
      <w:r w:rsidRPr="00650AE9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кой Федерации, действующей на день фактической оплаты,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оплаты.</w:t>
      </w:r>
    </w:p>
    <w:p w:rsidR="00E31064" w:rsidP="00E31064">
      <w:pPr>
        <w:spacing w:after="0" w:line="240" w:lineRule="auto"/>
        <w:ind w:right="140" w:firstLine="540"/>
        <w:jc w:val="both"/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</w:pPr>
      <w:r w:rsidRPr="00650AE9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 xml:space="preserve">Судом установлено, что </w:t>
      </w:r>
      <w:r w:rsidRPr="001659E6" w:rsidR="001659E6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>&lt;данные изъяты&gt;</w:t>
      </w:r>
      <w:r w:rsidRPr="00650AE9" w:rsidR="003C327B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>между ГУП РК «Крымтеплокоммунэнерго», как теплоснабжающей организацией, с одной стороны, и Индивидуальным предпринимателем Асмоловой Е.Н., как потребителем, с другой стороны, заключен договор теплоснабжения №</w:t>
      </w:r>
      <w:r w:rsidRPr="001659E6" w:rsidR="001659E6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>.</w:t>
      </w:r>
    </w:p>
    <w:p w:rsidR="00E31064" w:rsidP="00E31064">
      <w:pPr>
        <w:spacing w:after="0" w:line="240" w:lineRule="auto"/>
        <w:ind w:right="140" w:firstLine="540"/>
        <w:jc w:val="both"/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</w:pPr>
      <w:r w:rsidRPr="00650AE9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>В силу пункта 1.1 заключ</w:t>
      </w:r>
      <w:r w:rsidRPr="00650AE9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 xml:space="preserve">енного договора теплоснабжающая организация принимает на себя обязательство </w:t>
      </w:r>
      <w:r w:rsidRPr="00650AE9" w:rsidR="00CA367A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 xml:space="preserve">поставить потребителю тепловую энергию в виде горячей воды для отопления, в зависимости от температуры наружного воздуха, технологии и подогрева воды на нужды горячего водоснабжения </w:t>
      </w:r>
      <w:r w:rsidRPr="00650AE9" w:rsidR="0068407F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>в объеме, предусмотренном договором, а потребитель обязуется принять от теплоснабжающей организации тепловую энергию и оплатить ее в порядке,  сроки и на условиях настоящего договора и требованиям, отраженным в приложениях к нему (л.д. 6).</w:t>
      </w:r>
    </w:p>
    <w:p w:rsidR="00E31064" w:rsidP="00E31064">
      <w:pPr>
        <w:spacing w:after="0" w:line="240" w:lineRule="auto"/>
        <w:ind w:right="140" w:firstLine="540"/>
        <w:jc w:val="both"/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</w:pPr>
      <w:r w:rsidRPr="00650AE9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>Согласно прило</w:t>
      </w:r>
      <w:r w:rsidRPr="00650AE9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>жения №1 к договору №</w:t>
      </w:r>
      <w:r w:rsidRPr="001659E6" w:rsidR="001659E6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>&lt;данные изъяты&gt;</w:t>
      </w:r>
      <w:r w:rsidRPr="00650AE9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 xml:space="preserve">объектом теплоснабжения является помещение, расположенное по </w:t>
      </w:r>
      <w:r w:rsidRPr="001659E6" w:rsidR="001659E6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>&lt;данные изъяты&gt;</w:t>
      </w:r>
      <w:r w:rsidRPr="00650AE9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>отапливаемой площадью 125,9 кв.м.</w:t>
      </w:r>
      <w:r w:rsidRPr="00650AE9" w:rsidR="0027028B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 xml:space="preserve"> (л.д. 169).</w:t>
      </w:r>
    </w:p>
    <w:p w:rsidR="00E31064" w:rsidP="00E31064">
      <w:pPr>
        <w:spacing w:after="0" w:line="240" w:lineRule="auto"/>
        <w:ind w:right="140" w:firstLine="540"/>
        <w:jc w:val="both"/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</w:pPr>
      <w:r w:rsidRPr="00650AE9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 xml:space="preserve">Пунктом 10.2 указанного выше договора установлено, что его условия применяются к </w:t>
      </w:r>
      <w:r w:rsidRPr="00650AE9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 xml:space="preserve">правоотношениям, возникшим с </w:t>
      </w:r>
      <w:r w:rsidRPr="001659E6" w:rsidR="001659E6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 xml:space="preserve">&lt;данные изъяты&gt; </w:t>
      </w:r>
      <w:r w:rsidRPr="00650AE9" w:rsidR="0027028B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>(л.д. 11)</w:t>
      </w:r>
      <w:r w:rsidRPr="00650AE9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>.</w:t>
      </w:r>
    </w:p>
    <w:p w:rsidR="00E31064" w:rsidP="00E31064">
      <w:pPr>
        <w:spacing w:after="0" w:line="240" w:lineRule="auto"/>
        <w:ind w:right="140" w:firstLine="540"/>
        <w:jc w:val="both"/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</w:pPr>
      <w:r w:rsidRPr="00650AE9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>Таким образом, обязанность по оплате услуг, оказанных истцом</w:t>
      </w:r>
      <w:r w:rsidRPr="00650AE9" w:rsidR="007453B7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 xml:space="preserve"> по</w:t>
      </w:r>
      <w:r w:rsidRPr="00650AE9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 xml:space="preserve"> договору теплоснабжения №</w:t>
      </w:r>
      <w:r w:rsidRPr="001659E6" w:rsidR="001659E6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>&lt;данные изъяты&gt;</w:t>
      </w:r>
      <w:r w:rsidRPr="00650AE9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 xml:space="preserve">возникает у ответчика с 01 апреля 2017 года.  </w:t>
      </w:r>
    </w:p>
    <w:p w:rsidR="00E31064" w:rsidP="00E31064">
      <w:pPr>
        <w:spacing w:after="0" w:line="240" w:lineRule="auto"/>
        <w:ind w:right="140" w:firstLine="540"/>
        <w:jc w:val="both"/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</w:pPr>
      <w:r w:rsidRPr="00650AE9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 xml:space="preserve">В ходе рассмотрения дела </w:t>
      </w:r>
      <w:r w:rsidRPr="00650AE9" w:rsidR="00EB6B9E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 xml:space="preserve">также было установлено, что помещение, расположенное по </w:t>
      </w:r>
      <w:r w:rsidRPr="001659E6" w:rsidR="001659E6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>&lt;данные изъяты&gt;</w:t>
      </w:r>
      <w:r w:rsidRPr="00650AE9" w:rsidR="00EB6B9E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 xml:space="preserve">, площадью 125,9 кв.м. ИП Асмолова Е.Н. арендовала у ГУП РК «Крымтехнологии» на основании договора </w:t>
      </w:r>
      <w:r w:rsidRPr="001659E6" w:rsidR="001659E6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>&lt;данные изъяты&gt;</w:t>
      </w:r>
      <w:r w:rsidRPr="00650AE9" w:rsidR="00EB6B9E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>года №</w:t>
      </w:r>
      <w:r w:rsidRPr="001659E6" w:rsidR="001659E6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>&lt;данные изъяты&gt;</w:t>
      </w:r>
    </w:p>
    <w:p w:rsidR="00E31064" w:rsidP="00E31064">
      <w:pPr>
        <w:spacing w:after="0" w:line="240" w:lineRule="auto"/>
        <w:ind w:right="140" w:firstLine="540"/>
        <w:jc w:val="both"/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</w:pPr>
      <w:r w:rsidRPr="00650AE9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>За ГУП РК «Крымтехнологии» арендованное ответчиком</w:t>
      </w:r>
      <w:r w:rsidRPr="00650AE9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 xml:space="preserve"> имущество закреплено на праве хозяйственного ведения на основании распоряжения Совета Министров Республики Крым от 24 февраля 2015 года №136-р (л.д. 57).   </w:t>
      </w:r>
    </w:p>
    <w:p w:rsidR="00E31064" w:rsidP="00E31064">
      <w:pPr>
        <w:spacing w:after="0" w:line="240" w:lineRule="auto"/>
        <w:ind w:right="140" w:firstLine="540"/>
        <w:jc w:val="both"/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</w:pPr>
      <w:r w:rsidRPr="00650AE9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 xml:space="preserve">Как следует из акта приема-передачи </w:t>
      </w:r>
      <w:r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 xml:space="preserve">ГУП РК «Крымтехнологии» ИП Асмоловой Е.Н. </w:t>
      </w:r>
      <w:r w:rsidRPr="00650AE9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>имущества</w:t>
      </w:r>
      <w:r w:rsidRPr="00650AE9" w:rsidR="0027028B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 xml:space="preserve">, расположенного по </w:t>
      </w:r>
      <w:r w:rsidRPr="001659E6" w:rsidR="001659E6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>&lt;данные изъяты&gt;</w:t>
      </w:r>
      <w:r w:rsidRPr="00650AE9" w:rsidR="0027028B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 xml:space="preserve">, площадью 125,9 кв.м. </w:t>
      </w:r>
      <w:r w:rsidRPr="00650AE9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 xml:space="preserve">от </w:t>
      </w:r>
      <w:r w:rsidRPr="001659E6" w:rsidR="001659E6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>&lt;данные изъяты&gt;</w:t>
      </w:r>
      <w:r w:rsidRPr="00650AE9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 xml:space="preserve">, </w:t>
      </w:r>
      <w:r w:rsidRPr="00650AE9" w:rsidR="0027028B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>в указанном помещении не подключены</w:t>
      </w:r>
      <w:r w:rsidRPr="00650AE9" w:rsidR="004A63B0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 xml:space="preserve"> </w:t>
      </w:r>
      <w:r w:rsidRPr="00650AE9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>коммуникации</w:t>
      </w:r>
      <w:r w:rsidRPr="00650AE9" w:rsidR="004A63B0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>,</w:t>
      </w:r>
      <w:r w:rsidRPr="00650AE9" w:rsidR="0027028B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 xml:space="preserve"> такие как </w:t>
      </w:r>
      <w:r w:rsidRPr="00650AE9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 xml:space="preserve">отопление, вода, электричество (л.д. 81). </w:t>
      </w:r>
    </w:p>
    <w:p w:rsidR="00E31064" w:rsidP="00E31064">
      <w:pPr>
        <w:spacing w:after="0" w:line="240" w:lineRule="auto"/>
        <w:ind w:right="140" w:firstLine="540"/>
        <w:jc w:val="both"/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</w:pPr>
      <w:r w:rsidRPr="00650AE9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 xml:space="preserve">Указанное обстоятельство, по мнению ответчика и </w:t>
      </w:r>
      <w:r w:rsidR="00EC1A9D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 xml:space="preserve"> представителей </w:t>
      </w:r>
      <w:r w:rsidRPr="00650AE9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>трет</w:t>
      </w:r>
      <w:r w:rsidRPr="00650AE9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>ьего лица, свидетельствует о неоказании истцом услуг теплоснабжения.</w:t>
      </w:r>
    </w:p>
    <w:p w:rsidR="00E31064" w:rsidP="00E31064">
      <w:pPr>
        <w:spacing w:after="0" w:line="240" w:lineRule="auto"/>
        <w:ind w:right="140" w:firstLine="540"/>
        <w:jc w:val="both"/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</w:pPr>
      <w:r w:rsidRPr="00650AE9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>Кроме того, в ходе рассмотрения дела представител</w:t>
      </w:r>
      <w:r w:rsidRPr="00650AE9" w:rsidR="009F25CB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>ь</w:t>
      </w:r>
      <w:r w:rsidRPr="00650AE9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 xml:space="preserve"> третьего лица </w:t>
      </w:r>
      <w:r w:rsidRPr="00650AE9" w:rsidR="009F25CB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>указывал также о том, что у ГУП РК «Крымтехнологии» отсутствует какая-либо документация, свидетельствующая о присоединении арендованных Асмоловой Е.Н. помещений к тепловым сетям</w:t>
      </w:r>
      <w:r w:rsidRPr="00650AE9" w:rsidR="00182F56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 xml:space="preserve">, договор теплоснабжения между ГУП РК «Крымтехнологии» и ГУП РК «Крымтеплокоммунжнерго» не заключался, в арендованном Асмоловой Е.Н. помещении отсутствует отопительное оборудование. </w:t>
      </w:r>
      <w:r w:rsidRPr="00650AE9" w:rsidR="009F25CB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 xml:space="preserve">  </w:t>
      </w:r>
    </w:p>
    <w:p w:rsidR="00E31064" w:rsidP="00E31064">
      <w:pPr>
        <w:spacing w:after="0" w:line="240" w:lineRule="auto"/>
        <w:ind w:right="140" w:firstLine="540"/>
        <w:jc w:val="both"/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</w:pPr>
      <w:r w:rsidRPr="00650AE9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 xml:space="preserve">Факт отсутствия приборов отопления подтверждала и сама Асмолова Е.Н., ссылаясь на то, что неоднократно обращалась с письменными заявлениями в адрес истца по </w:t>
      </w:r>
      <w:r w:rsidRPr="00650AE9" w:rsidR="00CF3270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>вопросу отсутствия отопления</w:t>
      </w:r>
      <w:r w:rsidRPr="00650AE9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 xml:space="preserve">.  </w:t>
      </w:r>
    </w:p>
    <w:p w:rsidR="00EE67B1" w:rsidP="00E31064">
      <w:pPr>
        <w:spacing w:after="0" w:line="240" w:lineRule="auto"/>
        <w:ind w:right="140" w:firstLine="540"/>
        <w:jc w:val="both"/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>Из представ</w:t>
      </w:r>
      <w:r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 xml:space="preserve">ленного суду акта от </w:t>
      </w:r>
      <w:r w:rsidRPr="001659E6" w:rsidR="001659E6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 xml:space="preserve">, составленного ГУП РК «Крымтеплокоммунэнерго» следует, при проведении осмотра тепловых энергоустановок в нежилом помещении на </w:t>
      </w:r>
      <w:r w:rsidRPr="001659E6" w:rsidR="001659E6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>, установлено что в помещении площадью 58,3 кв.м. отсутствуе</w:t>
      </w:r>
      <w:r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>т внутридомовая система отопления, следовательно</w:t>
      </w:r>
      <w:r w:rsidR="00EC1A9D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 xml:space="preserve"> помещение является неотапливаемым, В остальных помещениях общей площадью 67,6 кв.м. присутствует внутридомовая система отопления, установлен один отопительный прибор, а также имеется два места подключения о</w:t>
      </w:r>
      <w:r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 xml:space="preserve">топительных приборов. </w:t>
      </w:r>
    </w:p>
    <w:p w:rsidR="00EE67B1" w:rsidP="00E31064">
      <w:pPr>
        <w:spacing w:after="0" w:line="240" w:lineRule="auto"/>
        <w:ind w:right="140" w:firstLine="540"/>
        <w:jc w:val="both"/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>Указанный акт суд не может признать доказательством по данному делу, поскольку установленные в нем обстоятельства не относятся к периоду образования у ответчика задолженности  по оплате услуг теплоснабжения.</w:t>
      </w:r>
    </w:p>
    <w:p w:rsidR="00EE67B1" w:rsidP="00E31064">
      <w:pPr>
        <w:spacing w:after="0" w:line="240" w:lineRule="auto"/>
        <w:ind w:right="140" w:firstLine="540"/>
        <w:jc w:val="both"/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>Более того, в нем отражае</w:t>
      </w:r>
      <w:r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 xml:space="preserve">тся факт отсутствия внутридомовой системы отопления.  </w:t>
      </w:r>
    </w:p>
    <w:p w:rsidR="00EE67B1" w:rsidP="00EE67B1">
      <w:pPr>
        <w:spacing w:after="0" w:line="240" w:lineRule="auto"/>
        <w:ind w:right="140" w:firstLine="540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 xml:space="preserve">При этом </w:t>
      </w:r>
      <w:r w:rsidRPr="00650AE9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 xml:space="preserve">ответственность за отсутствие </w:t>
      </w:r>
      <w:r w:rsidRPr="00650AE9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обогревающих элементов, а также другого оборудования внутридомовой системы отопления в спорном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нежилом </w:t>
      </w:r>
      <w:r w:rsidRPr="00650AE9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помещении ГУП РК «Крымтеплокоммунэнерго» не несет. </w:t>
      </w:r>
    </w:p>
    <w:p w:rsidR="009D1A31" w:rsidP="009D1A31">
      <w:pPr>
        <w:spacing w:after="0" w:line="240" w:lineRule="auto"/>
        <w:ind w:right="140" w:firstLine="540"/>
        <w:jc w:val="both"/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>Из пояснений Асмоловой Е.Н. следует, что к балансодержателю арендованного имущества, которое и передало ей в аренду помещения без обогревающих элементов, Асмолова Е.Н. с претензиями относительно отсутствия этих приборов</w:t>
      </w:r>
      <w:r w:rsidR="00EC1A9D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 xml:space="preserve"> она </w:t>
      </w:r>
      <w:r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 xml:space="preserve">не обращалась. </w:t>
      </w:r>
    </w:p>
    <w:p w:rsidR="00E31064" w:rsidP="00E31064">
      <w:pPr>
        <w:spacing w:after="0" w:line="240" w:lineRule="auto"/>
        <w:ind w:right="140" w:firstLine="540"/>
        <w:jc w:val="both"/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>В то же время, А</w:t>
      </w:r>
      <w:r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 xml:space="preserve">смолова Е.Н., принимая по акту спорное нежилое помещение в аренду, в котором указано об отсутствии отопления, </w:t>
      </w:r>
      <w:r w:rsidRPr="001659E6" w:rsidR="001659E6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>года заключает с истцом договор об оказании им услуг теплоснабжения.</w:t>
      </w:r>
    </w:p>
    <w:p w:rsidR="00E31064" w:rsidP="00E31064">
      <w:pPr>
        <w:spacing w:after="0" w:line="240" w:lineRule="auto"/>
        <w:ind w:right="140" w:firstLine="540"/>
        <w:jc w:val="both"/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</w:pPr>
      <w:r w:rsidRPr="00650AE9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>Указывая об отсутствии в помещении</w:t>
      </w:r>
      <w:r w:rsidRPr="00650AE9" w:rsidR="00FF35E7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>, площадью 125,9 кв.м.</w:t>
      </w:r>
      <w:r w:rsidRPr="00650AE9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 xml:space="preserve"> по </w:t>
      </w:r>
      <w:r w:rsidRPr="001659E6" w:rsidR="001659E6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>&lt;данные изъяты&gt;</w:t>
      </w:r>
      <w:r w:rsidRPr="00650AE9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 xml:space="preserve"> батарей, ни ответчик Асмолова Е.Н., ни третье лицо – ГУП РК </w:t>
      </w:r>
      <w:r w:rsidRPr="00650AE9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>«Крымтехнологии» не представили документов</w:t>
      </w:r>
      <w:r w:rsidRPr="00650AE9" w:rsidR="00562F12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>,</w:t>
      </w:r>
      <w:r w:rsidRPr="00650AE9" w:rsidR="009F25CB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 xml:space="preserve"> </w:t>
      </w:r>
      <w:r w:rsidRPr="00650AE9" w:rsidR="00562F12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>подтверждающих</w:t>
      </w:r>
      <w:r w:rsidRPr="00650AE9" w:rsidR="00937C5C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 xml:space="preserve"> законность демонтажа энергопринимающих устройств в</w:t>
      </w:r>
      <w:r w:rsidRPr="00650AE9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 xml:space="preserve"> указанном </w:t>
      </w:r>
      <w:r w:rsidRPr="00650AE9" w:rsidR="00937C5C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>нежилом помещении.</w:t>
      </w:r>
    </w:p>
    <w:p w:rsidR="00E31064" w:rsidP="00E31064">
      <w:pPr>
        <w:spacing w:after="0" w:line="240" w:lineRule="auto"/>
        <w:ind w:right="140" w:firstLine="540"/>
        <w:jc w:val="both"/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</w:pPr>
      <w:r w:rsidRPr="00650AE9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 xml:space="preserve">Более того, представителем </w:t>
      </w:r>
      <w:r w:rsidRPr="00650AE9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>истца в ходе рассмотрения дела</w:t>
      </w:r>
      <w:r w:rsidRPr="00650AE9" w:rsidR="007449C7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 xml:space="preserve"> 19 ноября 2018 года </w:t>
      </w:r>
      <w:r w:rsidRPr="00650AE9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 xml:space="preserve">представлена суду претензия, адресованная ГУП РК «Крымтехнологии» от </w:t>
      </w:r>
      <w:r w:rsidRPr="001659E6" w:rsidR="001659E6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>&lt;данные изъяты&gt;</w:t>
      </w:r>
      <w:r w:rsidRPr="00650AE9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 xml:space="preserve">о возмещении стоимости тепловой энергии /теплоносителя, полученных в результате бездоговорного потребления в период </w:t>
      </w:r>
      <w:r w:rsidRPr="00650AE9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 xml:space="preserve">с </w:t>
      </w:r>
      <w:r w:rsidRPr="001659E6" w:rsidR="001659E6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>&lt;данные изъяты&gt;</w:t>
      </w:r>
      <w:r w:rsidRPr="00650AE9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 xml:space="preserve"> года в размере 27017,73 рубля (л.д. 173-175), которую ГУП РК «Крымтехнологии» удовлетворил в добровольном </w:t>
      </w:r>
      <w:r w:rsidRPr="00650AE9" w:rsidR="00B0610D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 xml:space="preserve">внесудебном </w:t>
      </w:r>
      <w:r w:rsidRPr="00650AE9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 xml:space="preserve">порядке, о чем свидетельствует выписка по счету </w:t>
      </w:r>
      <w:r w:rsidR="009D1A31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 xml:space="preserve">об оплате тепловой энергии за период с ноября по декабрь 2016 года и с января по март 2017 года </w:t>
      </w:r>
      <w:r w:rsidRPr="00650AE9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>(л.д. 176)</w:t>
      </w:r>
      <w:r w:rsidRPr="00650AE9" w:rsidR="00B0610D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>.</w:t>
      </w:r>
    </w:p>
    <w:p w:rsidR="00E31064" w:rsidP="00E31064">
      <w:pPr>
        <w:spacing w:after="0" w:line="240" w:lineRule="auto"/>
        <w:ind w:right="140" w:firstLine="540"/>
        <w:jc w:val="both"/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</w:pPr>
      <w:r w:rsidRPr="00650AE9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>Факт оплаты ГУП РК «Крымтехнологии» задолженности по оказанию услуг теплоснабжения за указанный выше период и в указанном размере не оспаривал и представитель ГУП РК «Крымтехнологии» при рассмотрени</w:t>
      </w:r>
      <w:r w:rsidRPr="00650AE9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 xml:space="preserve">и данного дела в суде. </w:t>
      </w:r>
    </w:p>
    <w:p w:rsidR="00E31064" w:rsidP="00E31064">
      <w:pPr>
        <w:spacing w:after="0" w:line="240" w:lineRule="auto"/>
        <w:ind w:right="140" w:firstLine="540"/>
        <w:jc w:val="both"/>
        <w:rPr>
          <w:rFonts w:ascii="Times New Roman" w:hAnsi="Times New Roman" w:cs="Times New Roman"/>
          <w:kern w:val="36"/>
          <w:sz w:val="28"/>
          <w:szCs w:val="28"/>
        </w:rPr>
      </w:pPr>
      <w:r w:rsidRPr="00650AE9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>Установленн</w:t>
      </w:r>
      <w:r w:rsidR="009D1A31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>о</w:t>
      </w:r>
      <w:r w:rsidRPr="00650AE9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 xml:space="preserve">е выше судом обстоятельство достоверно свидетельствует об оказании услуг теплоснабжения балансодержателю нежилого помещения по ул. </w:t>
      </w:r>
      <w:r w:rsidRPr="001659E6" w:rsidR="001659E6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>&lt;данные изъяты&gt;</w:t>
      </w:r>
      <w:r w:rsidRPr="00650AE9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 xml:space="preserve">вплоть до </w:t>
      </w:r>
      <w:r w:rsidRPr="001659E6" w:rsidR="001659E6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>&lt;данные изъяты&gt;</w:t>
      </w:r>
      <w:r w:rsidRPr="00650AE9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 xml:space="preserve">, т.е. до момента </w:t>
      </w:r>
      <w:r w:rsidRPr="00650AE9">
        <w:rPr>
          <w:rFonts w:ascii="Times New Roman" w:hAnsi="Times New Roman" w:cs="Times New Roman"/>
          <w:kern w:val="36"/>
          <w:sz w:val="28"/>
          <w:szCs w:val="28"/>
        </w:rPr>
        <w:t>передачи данного</w:t>
      </w:r>
      <w:r w:rsidRPr="00650AE9">
        <w:rPr>
          <w:rFonts w:ascii="Times New Roman" w:hAnsi="Times New Roman" w:cs="Times New Roman"/>
          <w:kern w:val="36"/>
          <w:sz w:val="28"/>
          <w:szCs w:val="28"/>
        </w:rPr>
        <w:t xml:space="preserve"> имущество по договору аренды ИП Асмоловой Е.Н.</w:t>
      </w:r>
    </w:p>
    <w:p w:rsidR="009D1A31" w:rsidP="00E31064">
      <w:pPr>
        <w:spacing w:after="0" w:line="240" w:lineRule="auto"/>
        <w:ind w:right="140" w:firstLine="540"/>
        <w:jc w:val="both"/>
        <w:rPr>
          <w:rFonts w:ascii="Times New Roman" w:hAnsi="Times New Roman" w:cs="Times New Roman"/>
          <w:kern w:val="36"/>
          <w:sz w:val="28"/>
          <w:szCs w:val="28"/>
        </w:rPr>
      </w:pPr>
      <w:r>
        <w:rPr>
          <w:rFonts w:ascii="Times New Roman" w:hAnsi="Times New Roman" w:cs="Times New Roman"/>
          <w:kern w:val="36"/>
          <w:sz w:val="28"/>
          <w:szCs w:val="28"/>
        </w:rPr>
        <w:t xml:space="preserve">В то же время ГУП РК «Крымтехнологии», </w:t>
      </w:r>
      <w:r w:rsidR="00EC1A9D">
        <w:rPr>
          <w:rFonts w:ascii="Times New Roman" w:hAnsi="Times New Roman" w:cs="Times New Roman"/>
          <w:kern w:val="36"/>
          <w:sz w:val="28"/>
          <w:szCs w:val="28"/>
        </w:rPr>
        <w:t xml:space="preserve">подтверждая факт бездоговорного потребления предприятием тепловой энергией за период с </w:t>
      </w:r>
      <w:r w:rsidRPr="001659E6" w:rsidR="001659E6">
        <w:rPr>
          <w:rFonts w:ascii="Times New Roman" w:hAnsi="Times New Roman" w:cs="Times New Roman"/>
          <w:kern w:val="36"/>
          <w:sz w:val="28"/>
          <w:szCs w:val="28"/>
        </w:rPr>
        <w:t>&lt;данные изъяты&gt;</w:t>
      </w:r>
      <w:r w:rsidR="00EC1A9D">
        <w:rPr>
          <w:rFonts w:ascii="Times New Roman" w:hAnsi="Times New Roman" w:cs="Times New Roman"/>
          <w:kern w:val="36"/>
          <w:sz w:val="28"/>
          <w:szCs w:val="28"/>
        </w:rPr>
        <w:t xml:space="preserve">, </w:t>
      </w:r>
      <w:r>
        <w:rPr>
          <w:rFonts w:ascii="Times New Roman" w:hAnsi="Times New Roman" w:cs="Times New Roman"/>
          <w:kern w:val="36"/>
          <w:sz w:val="28"/>
          <w:szCs w:val="28"/>
        </w:rPr>
        <w:t>переда</w:t>
      </w:r>
      <w:r w:rsidR="00EC1A9D">
        <w:rPr>
          <w:rFonts w:ascii="Times New Roman" w:hAnsi="Times New Roman" w:cs="Times New Roman"/>
          <w:kern w:val="36"/>
          <w:sz w:val="28"/>
          <w:szCs w:val="28"/>
        </w:rPr>
        <w:t xml:space="preserve">ют </w:t>
      </w:r>
      <w:r>
        <w:rPr>
          <w:rFonts w:ascii="Times New Roman" w:hAnsi="Times New Roman" w:cs="Times New Roman"/>
          <w:kern w:val="36"/>
          <w:sz w:val="28"/>
          <w:szCs w:val="28"/>
        </w:rPr>
        <w:t xml:space="preserve">Асмоловой Е.Н. </w:t>
      </w:r>
      <w:r w:rsidRPr="001659E6" w:rsidR="001659E6">
        <w:rPr>
          <w:rFonts w:ascii="Times New Roman" w:hAnsi="Times New Roman" w:cs="Times New Roman"/>
          <w:kern w:val="36"/>
          <w:sz w:val="28"/>
          <w:szCs w:val="28"/>
        </w:rPr>
        <w:t>&lt;данные изъяты&gt;</w:t>
      </w:r>
      <w:r w:rsidR="00EC1A9D">
        <w:rPr>
          <w:rFonts w:ascii="Times New Roman" w:hAnsi="Times New Roman" w:cs="Times New Roman"/>
          <w:kern w:val="36"/>
          <w:sz w:val="28"/>
          <w:szCs w:val="28"/>
        </w:rPr>
        <w:t xml:space="preserve">года </w:t>
      </w:r>
      <w:r>
        <w:rPr>
          <w:rFonts w:ascii="Times New Roman" w:hAnsi="Times New Roman" w:cs="Times New Roman"/>
          <w:kern w:val="36"/>
          <w:sz w:val="28"/>
          <w:szCs w:val="28"/>
        </w:rPr>
        <w:t>нежилое помещение в аренду, указыва</w:t>
      </w:r>
      <w:r w:rsidR="00EC1A9D">
        <w:rPr>
          <w:rFonts w:ascii="Times New Roman" w:hAnsi="Times New Roman" w:cs="Times New Roman"/>
          <w:kern w:val="36"/>
          <w:sz w:val="28"/>
          <w:szCs w:val="28"/>
        </w:rPr>
        <w:t xml:space="preserve">я в акте приеме-передачи имущества </w:t>
      </w:r>
      <w:r>
        <w:rPr>
          <w:rFonts w:ascii="Times New Roman" w:hAnsi="Times New Roman" w:cs="Times New Roman"/>
          <w:kern w:val="36"/>
          <w:sz w:val="28"/>
          <w:szCs w:val="28"/>
        </w:rPr>
        <w:t xml:space="preserve">об отсутствии в нем отопления. </w:t>
      </w:r>
    </w:p>
    <w:p w:rsidR="00E31064" w:rsidP="00E31064">
      <w:pPr>
        <w:spacing w:after="0" w:line="240" w:lineRule="auto"/>
        <w:ind w:right="140" w:firstLine="540"/>
        <w:jc w:val="both"/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</w:pPr>
      <w:r w:rsidRPr="00650AE9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>В</w:t>
      </w:r>
      <w:r w:rsidRPr="00650AE9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силу ч.2 ст. 13 Федерального закона от 27.07.2010 № 190-ФЗ  «О теплоснабжении» потребители, подключенные (технологически присоединенные) к системе тепло</w:t>
      </w:r>
      <w:r w:rsidRPr="00650AE9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снабжения, заключают с теплоснабжающими организациями договоры теплоснабжения и приобретают тепловую энергию (мощность) и (или) теплоноситель по регулируемым ценам (тарифам) или по ценам, определяемым соглашением сторон договора теплоснабжения, в случаях, </w:t>
      </w:r>
      <w:r w:rsidRPr="00650AE9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предусмотренных настоящим Федеральным законом, в порядке, установленном </w:t>
      </w:r>
      <w:r>
        <w:fldChar w:fldCharType="begin"/>
      </w:r>
      <w:r>
        <w:instrText xml:space="preserve"> HYPERLINK "consultantplus://offline/ref=31C7F1287E2FA5326101C5D12996B23BDB2D84946C1858A67CB6964156A0CC914934490223CD7B631C3D84A71FBC0F7D67F9FCFB31A77C27b9J0I" </w:instrText>
      </w:r>
      <w:r>
        <w:fldChar w:fldCharType="separate"/>
      </w:r>
      <w:r w:rsidRPr="00650AE9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статьей 15</w:t>
      </w:r>
      <w:r>
        <w:fldChar w:fldCharType="end"/>
      </w:r>
      <w:r w:rsidRPr="00650AE9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настоящего</w:t>
      </w:r>
      <w:r w:rsidRPr="00650AE9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Федерального закона, с учетом особенностей, установленных для ценовых зон теплоснабжения </w:t>
      </w:r>
      <w:r>
        <w:fldChar w:fldCharType="begin"/>
      </w:r>
      <w:r>
        <w:instrText xml:space="preserve"> HYPERLINK "consultantplus://offline/ref=31C7F1287E2FA5326101C5D12996B23BDB2D84946C1858A67CB6964156A0CC914934490223CD7F68183D84A71FBC0F7D67F9FCFB31A77C27b9J0I" </w:instrText>
      </w:r>
      <w:r>
        <w:fldChar w:fldCharType="separate"/>
      </w:r>
      <w:r w:rsidRPr="00650AE9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статье</w:t>
      </w:r>
      <w:r w:rsidRPr="00650AE9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й 23.8</w:t>
      </w:r>
      <w:r>
        <w:fldChar w:fldCharType="end"/>
      </w:r>
      <w:r w:rsidRPr="00650AE9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настоящего Федерального закона.</w:t>
      </w:r>
    </w:p>
    <w:p w:rsidR="00E31064" w:rsidP="00E31064">
      <w:pPr>
        <w:spacing w:after="0" w:line="240" w:lineRule="auto"/>
        <w:ind w:right="140"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FF35E7">
        <w:rPr>
          <w:rFonts w:ascii="Times New Roman" w:eastAsia="Times New Roman" w:hAnsi="Times New Roman" w:cs="Times New Roman"/>
          <w:sz w:val="28"/>
          <w:szCs w:val="28"/>
        </w:rPr>
        <w:t>В соответствии с п</w:t>
      </w:r>
      <w:r w:rsidRPr="00650AE9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F35E7">
        <w:rPr>
          <w:rFonts w:ascii="Times New Roman" w:eastAsia="Times New Roman" w:hAnsi="Times New Roman" w:cs="Times New Roman"/>
          <w:sz w:val="28"/>
          <w:szCs w:val="28"/>
        </w:rPr>
        <w:t xml:space="preserve"> 5 статьи 15 Федерального закона от 27.07.2010 </w:t>
      </w:r>
      <w:r w:rsidRPr="00650AE9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FF35E7">
        <w:rPr>
          <w:rFonts w:ascii="Times New Roman" w:eastAsia="Times New Roman" w:hAnsi="Times New Roman" w:cs="Times New Roman"/>
          <w:sz w:val="28"/>
          <w:szCs w:val="28"/>
        </w:rPr>
        <w:t xml:space="preserve"> 190-ФЗ </w:t>
      </w:r>
      <w:r w:rsidRPr="00650AE9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FF35E7">
        <w:rPr>
          <w:rFonts w:ascii="Times New Roman" w:eastAsia="Times New Roman" w:hAnsi="Times New Roman" w:cs="Times New Roman"/>
          <w:sz w:val="28"/>
          <w:szCs w:val="28"/>
        </w:rPr>
        <w:t>О теплоснабжении</w:t>
      </w:r>
      <w:r w:rsidRPr="00650AE9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FF35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50AE9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650AE9">
        <w:rPr>
          <w:rFonts w:ascii="Times New Roman" w:hAnsi="Times New Roman" w:eastAsiaTheme="minorHAnsi" w:cs="Times New Roman"/>
          <w:sz w:val="28"/>
          <w:szCs w:val="28"/>
          <w:lang w:eastAsia="en-US"/>
        </w:rPr>
        <w:t>естом исполнения обязательств теплоснабжающей организации является точка поставки, которая располагается на границе балансовой принадлежности теплопотребляющей установки или тепловой сети потребителя и тепловой сети теплоснабжающей организации или теплосет</w:t>
      </w:r>
      <w:r w:rsidRPr="00650AE9">
        <w:rPr>
          <w:rFonts w:ascii="Times New Roman" w:hAnsi="Times New Roman" w:eastAsiaTheme="minorHAnsi" w:cs="Times New Roman"/>
          <w:sz w:val="28"/>
          <w:szCs w:val="28"/>
          <w:lang w:eastAsia="en-US"/>
        </w:rPr>
        <w:t>евой организации либо в точке подключения (технологического присоединения) к бесхозяйной тепловой сети.</w:t>
      </w:r>
    </w:p>
    <w:p w:rsidR="00E31064" w:rsidP="00E31064">
      <w:pPr>
        <w:spacing w:after="0" w:line="240" w:lineRule="auto"/>
        <w:ind w:right="140" w:firstLine="540"/>
        <w:jc w:val="both"/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</w:pPr>
      <w:r w:rsidRPr="00650AE9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 xml:space="preserve">Как следует из </w:t>
      </w:r>
      <w:r w:rsidRPr="00650AE9" w:rsidR="003B0D81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>схем</w:t>
      </w:r>
      <w:r w:rsidRPr="00650AE9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>ы</w:t>
      </w:r>
      <w:r w:rsidRPr="00650AE9" w:rsidR="003B0D81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 xml:space="preserve"> разграничения балансовой и эксплуатационной принадлежности (ответственности) тепловой сети, являющейся </w:t>
      </w:r>
      <w:r w:rsidRPr="00650AE9" w:rsidR="004B5620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>приложени</w:t>
      </w:r>
      <w:r w:rsidRPr="00650AE9" w:rsidR="003B0D81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>ем</w:t>
      </w:r>
      <w:r w:rsidRPr="00650AE9" w:rsidR="004B5620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 xml:space="preserve"> №</w:t>
      </w:r>
      <w:r w:rsidRPr="001659E6" w:rsidR="001659E6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>&lt;данные изъяты&gt;</w:t>
      </w:r>
      <w:r w:rsidRPr="00650AE9" w:rsidR="004B5620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 xml:space="preserve"> к договору теплоснабжения от </w:t>
      </w:r>
      <w:r w:rsidRPr="001659E6" w:rsidR="001659E6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>&lt;данные изъяты&gt;</w:t>
      </w:r>
      <w:r w:rsidRPr="00650AE9" w:rsidR="004B5620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 xml:space="preserve">, заключенного между сторонами данного спора, нежилое помещение, расположенное по </w:t>
      </w:r>
      <w:r w:rsidRPr="001659E6" w:rsidR="001659E6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>&lt;данные изъяты&gt;</w:t>
      </w:r>
      <w:r w:rsidRPr="00650AE9" w:rsidR="003B0D81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>подключено к системе теплоснабжения</w:t>
      </w:r>
      <w:r w:rsidRPr="00650AE9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 xml:space="preserve"> путем </w:t>
      </w:r>
      <w:r w:rsidRPr="00650AE9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>врезки в тепловую магистраль</w:t>
      </w:r>
      <w:r w:rsidRPr="00650AE9" w:rsidR="003B0D81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 xml:space="preserve">, источником тепловой энергии по указанному выше адресу является котельная, расположенная на </w:t>
      </w:r>
      <w:r w:rsidRPr="001659E6" w:rsidR="001659E6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 xml:space="preserve">&lt;данные изъяты&gt; </w:t>
      </w:r>
      <w:r w:rsidRPr="00650AE9" w:rsidR="003B0D81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>(л.д. 170).</w:t>
      </w:r>
    </w:p>
    <w:p w:rsidR="00E31064" w:rsidP="00E31064">
      <w:pPr>
        <w:spacing w:after="0" w:line="240" w:lineRule="auto"/>
        <w:ind w:right="140" w:firstLine="540"/>
        <w:jc w:val="both"/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</w:pPr>
      <w:r w:rsidRPr="00650AE9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>Указанная схема подписана обеими сторонами договора – ГУП РК «Крымтеплокоммунэнерго» и ИП Асмоловой Е.Н.</w:t>
      </w:r>
    </w:p>
    <w:p w:rsidR="00E31064" w:rsidP="00E31064">
      <w:pPr>
        <w:spacing w:after="0" w:line="240" w:lineRule="auto"/>
        <w:ind w:right="140" w:firstLine="540"/>
        <w:jc w:val="both"/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</w:pPr>
      <w:r w:rsidRPr="00650AE9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>Данное обстоятельство также подтверждает факт оказания услуг теплосна</w:t>
      </w:r>
      <w:r w:rsidRPr="00650AE9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 xml:space="preserve">бжения истцом ответчику с </w:t>
      </w:r>
      <w:r w:rsidRPr="001659E6" w:rsidR="001659E6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>&lt;данные изъяты&gt;</w:t>
      </w:r>
      <w:r w:rsidRPr="00650AE9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>.</w:t>
      </w:r>
    </w:p>
    <w:p w:rsidR="00E31064" w:rsidP="00E31064">
      <w:pPr>
        <w:spacing w:after="0" w:line="240" w:lineRule="auto"/>
        <w:ind w:right="140" w:firstLine="540"/>
        <w:jc w:val="both"/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</w:pPr>
      <w:r w:rsidRPr="00650AE9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>При этом з</w:t>
      </w:r>
      <w:r w:rsidRPr="00650AE9" w:rsidR="003B0D81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>аключенный договор теплоснабжения ответчиком не оспорен, не признан недействительным, заключен ею добровольно</w:t>
      </w:r>
      <w:r w:rsidRPr="00650AE9" w:rsidR="005C7F62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 xml:space="preserve"> и</w:t>
      </w:r>
      <w:r w:rsidRPr="00650AE9" w:rsidR="0052103A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>,</w:t>
      </w:r>
      <w:r w:rsidRPr="00650AE9" w:rsidR="005C7F62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 xml:space="preserve"> подписав указанный договор и приложения к нему, ответчик фактически подтвердила факт оказания услуг со стороны истца.</w:t>
      </w:r>
    </w:p>
    <w:p w:rsidR="00E31064" w:rsidP="00E31064">
      <w:pPr>
        <w:spacing w:after="0" w:line="240" w:lineRule="auto"/>
        <w:ind w:right="140" w:firstLine="540"/>
        <w:jc w:val="both"/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</w:pPr>
      <w:r w:rsidRPr="00650AE9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>Более того, представлен</w:t>
      </w:r>
      <w:r w:rsidRPr="00650AE9" w:rsidR="00C774EE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>ная</w:t>
      </w:r>
      <w:r w:rsidRPr="00650AE9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 xml:space="preserve"> истцом выписка по счету об оплате Асмоловой Е.Н. услуг теплоснабжения по договору №</w:t>
      </w:r>
      <w:r w:rsidRPr="001659E6" w:rsidR="001659E6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>&lt;данные изъяты&gt;</w:t>
      </w:r>
      <w:r w:rsidRPr="00650AE9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 xml:space="preserve">года в сумме 5623,20 рублей </w:t>
      </w:r>
      <w:r w:rsidRPr="00650AE9" w:rsidR="00834CD1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 xml:space="preserve">также свидетельствует о признании ответчиком факта оказания услуг </w:t>
      </w:r>
      <w:r w:rsidR="009D1A31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 xml:space="preserve">истцом </w:t>
      </w:r>
      <w:r w:rsidRPr="00650AE9" w:rsidR="00834CD1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 xml:space="preserve">по договору теплоснабжения </w:t>
      </w:r>
      <w:r w:rsidRPr="00650AE9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>(л.д. 168).</w:t>
      </w:r>
    </w:p>
    <w:p w:rsidR="00E31064" w:rsidP="00E31064">
      <w:pPr>
        <w:spacing w:after="0" w:line="240" w:lineRule="auto"/>
        <w:ind w:right="140" w:firstLine="540"/>
        <w:jc w:val="both"/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</w:pPr>
      <w:r w:rsidRPr="00650AE9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>О</w:t>
      </w:r>
      <w:r w:rsidRPr="00650AE9" w:rsidR="005C7F62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>бстоятельство</w:t>
      </w:r>
      <w:r w:rsidRPr="00650AE9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 xml:space="preserve"> оплаты услуг теплоснабжения на указанную выше сумму </w:t>
      </w:r>
      <w:r w:rsidRPr="00650AE9" w:rsidR="005C7F62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 xml:space="preserve"> не оспаривала и сама Асмолова Е.Н., настаивая на том, что, несмотря на произведенную оплату, услуги фактически </w:t>
      </w:r>
      <w:r w:rsidRPr="00650AE9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 xml:space="preserve">ей </w:t>
      </w:r>
      <w:r w:rsidRPr="00650AE9" w:rsidR="005C7F62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>оказаны</w:t>
      </w:r>
      <w:r w:rsidRPr="00650AE9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 xml:space="preserve"> не были</w:t>
      </w:r>
      <w:r w:rsidRPr="00650AE9" w:rsidR="005C7F62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>.</w:t>
      </w:r>
    </w:p>
    <w:p w:rsidR="009D1A31" w:rsidP="00E31064">
      <w:pPr>
        <w:spacing w:after="0" w:line="240" w:lineRule="auto"/>
        <w:ind w:right="140" w:firstLine="540"/>
        <w:jc w:val="both"/>
        <w:rPr>
          <w:rFonts w:ascii="Times New Roman" w:hAnsi="Times New Roman" w:cs="Times New Roman"/>
          <w:kern w:val="36"/>
          <w:sz w:val="28"/>
          <w:szCs w:val="28"/>
        </w:rPr>
      </w:pPr>
      <w:r w:rsidRPr="00650AE9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 xml:space="preserve">Однако доводы ответчика не нашли своего подтверждения в ходе </w:t>
      </w:r>
      <w:r w:rsidRPr="00650AE9">
        <w:rPr>
          <w:rFonts w:ascii="Times New Roman" w:hAnsi="Times New Roman" w:cs="Times New Roman"/>
          <w:kern w:val="36"/>
          <w:sz w:val="28"/>
          <w:szCs w:val="28"/>
        </w:rPr>
        <w:t>рассмотрения дела и опровергаются установленными судом обстоятельствами и доказательствами их подтверждающими.</w:t>
      </w:r>
    </w:p>
    <w:p w:rsidR="00E31064" w:rsidP="00E31064">
      <w:pPr>
        <w:spacing w:after="0" w:line="240" w:lineRule="auto"/>
        <w:ind w:right="140" w:firstLine="540"/>
        <w:jc w:val="both"/>
        <w:rPr>
          <w:rFonts w:ascii="Times New Roman" w:hAnsi="Times New Roman" w:cs="Times New Roman"/>
          <w:kern w:val="36"/>
          <w:sz w:val="28"/>
          <w:szCs w:val="28"/>
        </w:rPr>
      </w:pPr>
      <w:r>
        <w:rPr>
          <w:rFonts w:ascii="Times New Roman" w:hAnsi="Times New Roman" w:cs="Times New Roman"/>
          <w:kern w:val="36"/>
          <w:sz w:val="28"/>
          <w:szCs w:val="28"/>
        </w:rPr>
        <w:t>То обстоятельство, что Асмоло</w:t>
      </w:r>
      <w:r>
        <w:rPr>
          <w:rFonts w:ascii="Times New Roman" w:hAnsi="Times New Roman" w:cs="Times New Roman"/>
          <w:kern w:val="36"/>
          <w:sz w:val="28"/>
          <w:szCs w:val="28"/>
        </w:rPr>
        <w:t>ва Е.Н. неоднократно обращалась с письменными претензиями на имя руководителя ГУП РК «Крым</w:t>
      </w:r>
      <w:r w:rsidR="00EC1A9D">
        <w:rPr>
          <w:rFonts w:ascii="Times New Roman" w:hAnsi="Times New Roman" w:cs="Times New Roman"/>
          <w:kern w:val="36"/>
          <w:sz w:val="28"/>
          <w:szCs w:val="28"/>
        </w:rPr>
        <w:t>теплокоммунэнерго</w:t>
      </w:r>
      <w:r>
        <w:rPr>
          <w:rFonts w:ascii="Times New Roman" w:hAnsi="Times New Roman" w:cs="Times New Roman"/>
          <w:kern w:val="36"/>
          <w:sz w:val="28"/>
          <w:szCs w:val="28"/>
        </w:rPr>
        <w:t xml:space="preserve">» (л.д. 182-185) не свидетельствует о неисполнении истцом своих обязательств по договору теплоснабжения.  </w:t>
      </w:r>
      <w:r w:rsidRPr="00650AE9" w:rsidR="00834CD1">
        <w:rPr>
          <w:rFonts w:ascii="Times New Roman" w:hAnsi="Times New Roman" w:cs="Times New Roman"/>
          <w:kern w:val="36"/>
          <w:sz w:val="28"/>
          <w:szCs w:val="28"/>
        </w:rPr>
        <w:t xml:space="preserve"> </w:t>
      </w:r>
      <w:r w:rsidRPr="00650AE9" w:rsidR="005C7F62">
        <w:rPr>
          <w:rFonts w:ascii="Times New Roman" w:hAnsi="Times New Roman" w:cs="Times New Roman"/>
          <w:kern w:val="36"/>
          <w:sz w:val="28"/>
          <w:szCs w:val="28"/>
        </w:rPr>
        <w:t xml:space="preserve"> </w:t>
      </w:r>
      <w:r w:rsidRPr="00650AE9" w:rsidR="003B0D81">
        <w:rPr>
          <w:rFonts w:ascii="Times New Roman" w:hAnsi="Times New Roman" w:cs="Times New Roman"/>
          <w:kern w:val="36"/>
          <w:sz w:val="28"/>
          <w:szCs w:val="28"/>
        </w:rPr>
        <w:t xml:space="preserve">  </w:t>
      </w:r>
    </w:p>
    <w:p w:rsidR="00E31064" w:rsidP="00E31064">
      <w:pPr>
        <w:spacing w:after="0" w:line="240" w:lineRule="auto"/>
        <w:ind w:right="140"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50AE9"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со ст. </w:t>
      </w:r>
      <w:r>
        <w:fldChar w:fldCharType="begin"/>
      </w:r>
      <w:r>
        <w:instrText xml:space="preserve"> HYPERLINK "http://sudact.ru/law/gpk-rf/razdel-i/glava-1/statia-12/" \o "ГПК РФ &gt;  Раздел I. Общие положения &gt; Глава 1. Основные положения &gt; Статья 12. Осуществление правосудия на основе состязательности и равноправия сторон" \t "_blank" </w:instrText>
      </w:r>
      <w:r>
        <w:fldChar w:fldCharType="separate"/>
      </w:r>
      <w:r w:rsidRPr="00650AE9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  <w:bdr w:val="none" w:sz="0" w:space="0" w:color="auto" w:frame="1"/>
        </w:rPr>
        <w:t>12 ГПК РФ</w:t>
      </w:r>
      <w:r>
        <w:fldChar w:fldCharType="end"/>
      </w:r>
      <w:r w:rsidRPr="00650AE9">
        <w:rPr>
          <w:rFonts w:ascii="Times New Roman" w:hAnsi="Times New Roman" w:cs="Times New Roman"/>
          <w:sz w:val="28"/>
          <w:szCs w:val="28"/>
          <w:shd w:val="clear" w:color="auto" w:fill="FFFFFF"/>
        </w:rPr>
        <w:t> право</w:t>
      </w:r>
      <w:r w:rsidRPr="00650AE9">
        <w:rPr>
          <w:rFonts w:ascii="Times New Roman" w:hAnsi="Times New Roman" w:cs="Times New Roman"/>
          <w:sz w:val="28"/>
          <w:szCs w:val="28"/>
          <w:shd w:val="clear" w:color="auto" w:fill="FFFFFF"/>
        </w:rPr>
        <w:t>судие по гражданским делам осуществляется на основе состязательности и равноправия сторон. </w:t>
      </w:r>
    </w:p>
    <w:p w:rsidR="00E31064" w:rsidP="00E31064">
      <w:pPr>
        <w:spacing w:after="0" w:line="240" w:lineRule="auto"/>
        <w:ind w:right="140"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50AE9">
        <w:rPr>
          <w:rFonts w:ascii="Times New Roman" w:hAnsi="Times New Roman" w:cs="Times New Roman"/>
          <w:sz w:val="28"/>
          <w:szCs w:val="28"/>
          <w:shd w:val="clear" w:color="auto" w:fill="FFFFFF"/>
        </w:rPr>
        <w:t>Каждая сторона должна доказать те обстоятельства, на которые она ссылается как на основания своих требований и возражений, если иное не предусмотрено федеральным за</w:t>
      </w:r>
      <w:r w:rsidRPr="00650AE9">
        <w:rPr>
          <w:rFonts w:ascii="Times New Roman" w:hAnsi="Times New Roman" w:cs="Times New Roman"/>
          <w:sz w:val="28"/>
          <w:szCs w:val="28"/>
          <w:shd w:val="clear" w:color="auto" w:fill="FFFFFF"/>
        </w:rPr>
        <w:t>коном (ст. </w:t>
      </w:r>
      <w:r>
        <w:fldChar w:fldCharType="begin"/>
      </w:r>
      <w:r>
        <w:instrText xml:space="preserve"> HYPERLINK "http://sudact.ru/law/gpk-rf/razdel-i/glava-6/statia-56/" \o "ГПК РФ &gt;  Раздел I. Общие положения &gt; Глава 6. Доказательства и доказывание &gt; Статья 56. Обязанность доказывания" \t "_blank" </w:instrText>
      </w:r>
      <w:r>
        <w:fldChar w:fldCharType="separate"/>
      </w:r>
      <w:r w:rsidRPr="00650AE9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  <w:bdr w:val="none" w:sz="0" w:space="0" w:color="auto" w:frame="1"/>
        </w:rPr>
        <w:t>56 ГПК РФ</w:t>
      </w:r>
      <w:r>
        <w:fldChar w:fldCharType="end"/>
      </w:r>
      <w:r w:rsidRPr="00650AE9"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</w:p>
    <w:p w:rsidR="00E31064" w:rsidP="00E31064">
      <w:pPr>
        <w:spacing w:after="0" w:line="240" w:lineRule="auto"/>
        <w:ind w:right="140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055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 мнению суда</w:t>
      </w:r>
      <w:r w:rsidRPr="00705525" w:rsidR="007055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Pr="007055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истец доказал свои требования в части оказания </w:t>
      </w:r>
      <w:r w:rsidRPr="00705525" w:rsidR="007055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им услуг </w:t>
      </w:r>
      <w:r w:rsidRPr="007055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теплоснабжения </w:t>
      </w:r>
      <w:r w:rsidRPr="00705525" w:rsidR="007055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 заключенному с ответчиком договору </w:t>
      </w:r>
      <w:r w:rsidRPr="007055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необходимости взыскания их</w:t>
      </w:r>
      <w:r w:rsidRPr="00705525" w:rsidR="007055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стоимости</w:t>
      </w:r>
      <w:r w:rsidRPr="007055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 ответчика, в свою очередь</w:t>
      </w:r>
      <w:r w:rsidRPr="00705525" w:rsidR="007055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ответчиком </w:t>
      </w:r>
      <w:r w:rsidRPr="007055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Асмоловой Е.Н. не представлено надлежащих доказательств в подтверж</w:t>
      </w:r>
      <w:r w:rsidRPr="007055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дение ее возражений относительно неоказания ей услуг теплоснабжения истцом, в связи с чем считает возможным удовлетворить </w:t>
      </w:r>
      <w:r w:rsidRPr="00705525" w:rsidR="007055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иск </w:t>
      </w:r>
      <w:r w:rsidRPr="007055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полном объеме, взыскав с Асмоловой Е.Н. задолженность</w:t>
      </w:r>
      <w:r w:rsidRPr="00705525" w:rsidR="007055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за потребленные услуги теплоснабжения за </w:t>
      </w:r>
      <w:r w:rsidRPr="001659E6" w:rsidR="001659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&lt;данные изъяты&gt;</w:t>
      </w:r>
      <w:r w:rsidRPr="00705525" w:rsidR="007055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сумме 10299,55 рублей, согласно представленного расчета (л.д. 4), а также пеню в сумме 1079,87 рублей, размер которой рассчитан истцом, исходя из положений п. 7.2.1 договора теплоснабжения от </w:t>
      </w:r>
      <w:r w:rsidRPr="001659E6" w:rsidR="001659E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&lt;данные изъяты&gt; </w:t>
      </w:r>
      <w:r w:rsidRPr="00705525" w:rsidR="007055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(л.д. 11) и п.</w:t>
      </w:r>
      <w:r w:rsidRPr="00705525" w:rsidR="00705525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9.1 ст. 15 Федерального закона от 27.07.2010 №190-ФЗ «О теплоснабжении» с 16 декабря 2017 года по 21 июня 2018 года (день составления заявления о выдаче судебного приказа).</w:t>
      </w:r>
      <w:r w:rsidRPr="00705525" w:rsidR="007055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7055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</w:t>
      </w:r>
    </w:p>
    <w:p w:rsidR="00E31064" w:rsidP="00E31064">
      <w:pPr>
        <w:spacing w:after="0" w:line="240" w:lineRule="auto"/>
        <w:ind w:right="140" w:firstLine="540"/>
        <w:jc w:val="both"/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</w:pPr>
      <w:r>
        <w:rPr>
          <w:rStyle w:val="1"/>
          <w:rFonts w:ascii="Times New Roman" w:hAnsi="Times New Roman" w:cs="Times New Roman"/>
          <w:bCs/>
          <w:sz w:val="28"/>
          <w:szCs w:val="28"/>
        </w:rPr>
        <w:t>Суд также принимает во внимание то обстоятельство, что договор теплоснабжения был заключен между ГУП РК «Крымтеплокоммунэнерг</w:t>
      </w:r>
      <w:r>
        <w:rPr>
          <w:rStyle w:val="1"/>
          <w:rFonts w:ascii="Times New Roman" w:hAnsi="Times New Roman" w:cs="Times New Roman"/>
          <w:bCs/>
          <w:sz w:val="28"/>
          <w:szCs w:val="28"/>
        </w:rPr>
        <w:t>о» и Индивидуальным предпринимателем Асмоловой Е.Н., однако у</w:t>
      </w:r>
      <w:r w:rsidRPr="00650AE9" w:rsidR="00834CD1">
        <w:rPr>
          <w:rStyle w:val="1"/>
          <w:rFonts w:ascii="Times New Roman" w:hAnsi="Times New Roman" w:cs="Times New Roman"/>
          <w:bCs/>
          <w:sz w:val="28"/>
          <w:szCs w:val="28"/>
        </w:rPr>
        <w:t>читывая, что с</w:t>
      </w:r>
      <w:r w:rsidRPr="00650AE9" w:rsidR="002637BD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 xml:space="preserve"> 19 </w:t>
      </w:r>
      <w:r w:rsidRPr="00650AE9" w:rsidR="002637BD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>февраля 2018 года Асмолова Е.Н. прекратила свою деятельность, как индивидуальный предприниматель, что подтверждается сведениями из ЕГРИП (л.д. 19-21)</w:t>
      </w:r>
      <w:r w:rsidRPr="00650AE9" w:rsidR="00834CD1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>, данный спор подсуден мировому судье</w:t>
      </w:r>
      <w:r w:rsidRPr="00650AE9" w:rsidR="002637BD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>.</w:t>
      </w:r>
    </w:p>
    <w:p w:rsidR="00E31064" w:rsidP="00E31064">
      <w:pPr>
        <w:spacing w:after="0" w:line="240" w:lineRule="auto"/>
        <w:ind w:right="140" w:firstLine="540"/>
        <w:jc w:val="both"/>
        <w:rPr>
          <w:rStyle w:val="1"/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50AE9">
        <w:rPr>
          <w:rStyle w:val="1"/>
          <w:rFonts w:ascii="Times New Roman" w:hAnsi="Times New Roman" w:cs="Times New Roman"/>
          <w:bCs/>
          <w:color w:val="000000" w:themeColor="text1"/>
          <w:sz w:val="28"/>
          <w:szCs w:val="28"/>
        </w:rPr>
        <w:t>В соответствии с ч.</w:t>
      </w:r>
      <w:r w:rsidR="003A1633">
        <w:rPr>
          <w:rStyle w:val="1"/>
          <w:rFonts w:ascii="Times New Roman" w:hAnsi="Times New Roman" w:cs="Times New Roman"/>
          <w:bCs/>
          <w:color w:val="000000" w:themeColor="text1"/>
          <w:sz w:val="28"/>
          <w:szCs w:val="28"/>
        </w:rPr>
        <w:t>1</w:t>
      </w:r>
      <w:r w:rsidRPr="00650AE9">
        <w:rPr>
          <w:rStyle w:val="1"/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ст. </w:t>
      </w:r>
      <w:r w:rsidR="003A1633">
        <w:rPr>
          <w:rStyle w:val="1"/>
          <w:rFonts w:ascii="Times New Roman" w:hAnsi="Times New Roman" w:cs="Times New Roman"/>
          <w:bCs/>
          <w:color w:val="000000" w:themeColor="text1"/>
          <w:sz w:val="28"/>
          <w:szCs w:val="28"/>
        </w:rPr>
        <w:t>98</w:t>
      </w:r>
      <w:r w:rsidRPr="00650AE9">
        <w:rPr>
          <w:rStyle w:val="1"/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ГПК РФ</w:t>
      </w:r>
      <w:r w:rsidRPr="00650AE9" w:rsidR="003248E4">
        <w:rPr>
          <w:rStyle w:val="1"/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судебные расходы</w:t>
      </w:r>
      <w:r w:rsidRPr="00650AE9" w:rsidR="008C46D4">
        <w:rPr>
          <w:rStyle w:val="1"/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связанные с уплатой госпошлины, </w:t>
      </w:r>
      <w:r w:rsidR="003A1633">
        <w:rPr>
          <w:rStyle w:val="1"/>
          <w:rFonts w:ascii="Times New Roman" w:hAnsi="Times New Roman" w:cs="Times New Roman"/>
          <w:bCs/>
          <w:color w:val="000000" w:themeColor="text1"/>
          <w:sz w:val="28"/>
          <w:szCs w:val="28"/>
        </w:rPr>
        <w:t>подлежат взысканию с ответчика в пользу ГУП РК «Крымтеплокоммунэнерго»</w:t>
      </w:r>
      <w:r w:rsidRPr="00650AE9" w:rsidR="008C46D4">
        <w:rPr>
          <w:rStyle w:val="1"/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  </w:t>
      </w:r>
      <w:r w:rsidRPr="00650AE9" w:rsidR="003248E4">
        <w:rPr>
          <w:rStyle w:val="1"/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:rsidR="00E31064" w:rsidP="00E31064">
      <w:pPr>
        <w:spacing w:after="0" w:line="240" w:lineRule="auto"/>
        <w:ind w:right="140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AE9">
        <w:rPr>
          <w:rFonts w:ascii="Times New Roman" w:hAnsi="Times New Roman" w:cs="Times New Roman"/>
          <w:color w:val="000000" w:themeColor="text1"/>
          <w:sz w:val="28"/>
          <w:szCs w:val="28"/>
        </w:rPr>
        <w:t>Руководствуясь</w:t>
      </w:r>
      <w:r w:rsidRPr="00650AE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ст.ст. 194-199 ГПК РФ</w:t>
      </w:r>
      <w:r w:rsidRPr="00650A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суд – </w:t>
      </w:r>
    </w:p>
    <w:p w:rsidR="00E31064" w:rsidP="00E31064">
      <w:pPr>
        <w:spacing w:after="0" w:line="240" w:lineRule="auto"/>
        <w:ind w:right="140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31064" w:rsidP="00E31064">
      <w:pPr>
        <w:spacing w:after="0" w:line="240" w:lineRule="auto"/>
        <w:ind w:right="140"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0AE9">
        <w:rPr>
          <w:rFonts w:ascii="Times New Roman" w:hAnsi="Times New Roman" w:cs="Times New Roman"/>
          <w:b/>
          <w:sz w:val="28"/>
          <w:szCs w:val="28"/>
        </w:rPr>
        <w:t>Р Е Ш И Л:</w:t>
      </w:r>
    </w:p>
    <w:p w:rsidR="00E31064" w:rsidP="00E31064">
      <w:pPr>
        <w:spacing w:after="0" w:line="240" w:lineRule="auto"/>
        <w:ind w:right="140"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1064" w:rsidP="00E31064">
      <w:pPr>
        <w:spacing w:after="0" w:line="240" w:lineRule="auto"/>
        <w:ind w:right="140"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1064" w:rsidP="00E31064">
      <w:pPr>
        <w:spacing w:after="0" w:line="240" w:lineRule="auto"/>
        <w:ind w:right="140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A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Исковые требования </w:t>
      </w:r>
      <w:r w:rsidRPr="00650A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Государственного унитарного предприятия Республики Крым «Крымтеплокоммунэнерго»  – удовлетворить. </w:t>
      </w:r>
    </w:p>
    <w:p w:rsidR="00E31064" w:rsidP="00E31064">
      <w:pPr>
        <w:spacing w:after="0" w:line="240" w:lineRule="auto"/>
        <w:ind w:right="140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A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Взыскать с </w:t>
      </w:r>
      <w:r w:rsidRPr="00650AE9">
        <w:rPr>
          <w:rFonts w:ascii="Times New Roman" w:hAnsi="Times New Roman" w:cs="Times New Roman"/>
          <w:sz w:val="28"/>
          <w:szCs w:val="28"/>
        </w:rPr>
        <w:t xml:space="preserve">Асмоловой Елены Николаевны </w:t>
      </w:r>
      <w:r w:rsidRPr="00650AE9">
        <w:rPr>
          <w:rFonts w:ascii="Times New Roman" w:hAnsi="Times New Roman" w:cs="Times New Roman"/>
          <w:color w:val="000000" w:themeColor="text1"/>
          <w:sz w:val="28"/>
          <w:szCs w:val="28"/>
        </w:rPr>
        <w:t>в пользу Государственного унитарного предприятия Республики Крым «Крымтеплокоммунэнерго»  задолженность по оплате за по</w:t>
      </w:r>
      <w:r w:rsidRPr="00650AE9">
        <w:rPr>
          <w:rFonts w:ascii="Times New Roman" w:hAnsi="Times New Roman" w:cs="Times New Roman"/>
          <w:color w:val="000000" w:themeColor="text1"/>
          <w:sz w:val="28"/>
          <w:szCs w:val="28"/>
        </w:rPr>
        <w:t>требленную тепловую энергию за ноябрь 2017 года в сумме 10299 (десять тысяч двести девяносто девять) рублей 55 копеек, а также пеню в размере 1079 (одна тысяча семьдесят девять) рублей 87 копеек, а всего 11379 (одиннадцать тысяч триста семьдесят девять) ру</w:t>
      </w:r>
      <w:r w:rsidRPr="00650AE9">
        <w:rPr>
          <w:rFonts w:ascii="Times New Roman" w:hAnsi="Times New Roman" w:cs="Times New Roman"/>
          <w:color w:val="000000" w:themeColor="text1"/>
          <w:sz w:val="28"/>
          <w:szCs w:val="28"/>
        </w:rPr>
        <w:t>блей 42 копейки.</w:t>
      </w:r>
    </w:p>
    <w:p w:rsidR="00E31064" w:rsidP="00E31064">
      <w:pPr>
        <w:spacing w:after="0" w:line="240" w:lineRule="auto"/>
        <w:ind w:right="140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A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Взыскать с </w:t>
      </w:r>
      <w:r w:rsidRPr="00650AE9">
        <w:rPr>
          <w:rFonts w:ascii="Times New Roman" w:hAnsi="Times New Roman" w:cs="Times New Roman"/>
          <w:sz w:val="28"/>
          <w:szCs w:val="28"/>
        </w:rPr>
        <w:t xml:space="preserve">Асмоловой Елены Николаевны </w:t>
      </w:r>
      <w:r w:rsidRPr="00650A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пользу Государственного унитарного предприятия Республики Крым «Крымтеплокоммунэнерго»  расходы, связанные с уплатой </w:t>
      </w:r>
      <w:r w:rsidRPr="00650AE9">
        <w:rPr>
          <w:rFonts w:ascii="Times New Roman" w:hAnsi="Times New Roman" w:cs="Times New Roman"/>
          <w:color w:val="000000" w:themeColor="text1"/>
          <w:kern w:val="36"/>
          <w:sz w:val="28"/>
          <w:szCs w:val="28"/>
        </w:rPr>
        <w:t xml:space="preserve">государственной пошлины </w:t>
      </w:r>
      <w:r w:rsidRPr="00650A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размере 456 (четыреста пятьдесят шесть) рублей.</w:t>
      </w:r>
    </w:p>
    <w:p w:rsidR="00E31064" w:rsidP="00E31064">
      <w:pPr>
        <w:spacing w:after="0" w:line="240" w:lineRule="auto"/>
        <w:ind w:right="140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AE9">
        <w:rPr>
          <w:rFonts w:ascii="Times New Roman" w:hAnsi="Times New Roman" w:cs="Times New Roman"/>
          <w:color w:val="000000" w:themeColor="text1"/>
          <w:sz w:val="28"/>
          <w:szCs w:val="28"/>
        </w:rPr>
        <w:t>Мировой</w:t>
      </w:r>
      <w:r w:rsidRPr="00650A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E31064" w:rsidP="00E31064">
      <w:pPr>
        <w:spacing w:after="0" w:line="240" w:lineRule="auto"/>
        <w:ind w:right="140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A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в течение трех дней со дня </w:t>
      </w:r>
      <w:r w:rsidRPr="00650AE9">
        <w:rPr>
          <w:rFonts w:ascii="Times New Roman" w:hAnsi="Times New Roman" w:cs="Times New Roman"/>
          <w:color w:val="000000" w:themeColor="text1"/>
          <w:sz w:val="28"/>
          <w:szCs w:val="28"/>
        </w:rPr>
        <w:t>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E31064" w:rsidP="00E31064">
      <w:pPr>
        <w:spacing w:after="0" w:line="240" w:lineRule="auto"/>
        <w:ind w:right="140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AE9">
        <w:rPr>
          <w:rFonts w:ascii="Times New Roman" w:hAnsi="Times New Roman" w:cs="Times New Roman"/>
          <w:color w:val="000000" w:themeColor="text1"/>
          <w:sz w:val="28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</w:t>
      </w:r>
      <w:r w:rsidRPr="00650A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присутствовали в судебном заседании.</w:t>
      </w:r>
    </w:p>
    <w:p w:rsidR="00E31064" w:rsidP="00E31064">
      <w:pPr>
        <w:spacing w:after="0" w:line="240" w:lineRule="auto"/>
        <w:ind w:right="140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AE9">
        <w:rPr>
          <w:rFonts w:ascii="Times New Roman" w:hAnsi="Times New Roman" w:cs="Times New Roman"/>
          <w:color w:val="000000" w:themeColor="text1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E31064" w:rsidP="00E31064">
      <w:pPr>
        <w:spacing w:after="0" w:line="240" w:lineRule="auto"/>
        <w:ind w:right="140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50AE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Решение может быть обжа</w:t>
      </w:r>
      <w:r w:rsidRPr="00650AE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ловано </w:t>
      </w:r>
      <w:r w:rsidRPr="00650AE9">
        <w:rPr>
          <w:rFonts w:ascii="Times New Roman" w:hAnsi="Times New Roman" w:cs="Times New Roman"/>
          <w:color w:val="000000" w:themeColor="text1"/>
          <w:sz w:val="28"/>
          <w:szCs w:val="28"/>
        </w:rPr>
        <w:t>в апелляционном порядке в Центральный районный суд города Симферополя Республики Крым через мирового судью судебного участка №18 Центрального судебного района города Симферополь (Центральный район городского округа Симферополь) Республики Крым</w:t>
      </w:r>
      <w:r w:rsidRPr="00650AE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теч</w:t>
      </w:r>
      <w:r w:rsidRPr="00650AE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ение месяца со дня принятия решения в окончательной форме.</w:t>
      </w:r>
    </w:p>
    <w:p w:rsidR="00E31064" w:rsidP="00E31064">
      <w:pPr>
        <w:spacing w:after="0" w:line="240" w:lineRule="auto"/>
        <w:ind w:right="140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50AE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Мотивированное решение составлено </w:t>
      </w:r>
      <w:r w:rsidRPr="00650AE9" w:rsidR="0011550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27 ноября </w:t>
      </w:r>
      <w:r w:rsidRPr="00650AE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2018 года.</w:t>
      </w:r>
    </w:p>
    <w:p w:rsidR="00E31064" w:rsidP="00E31064">
      <w:pPr>
        <w:spacing w:after="0" w:line="240" w:lineRule="auto"/>
        <w:ind w:right="140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1659E6" w:rsidP="00EC1A9D">
      <w:pPr>
        <w:spacing w:after="0" w:line="240" w:lineRule="auto"/>
        <w:ind w:right="14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</w:t>
      </w:r>
      <w:r w:rsidRPr="00650AE9" w:rsidR="00757A51">
        <w:rPr>
          <w:rFonts w:ascii="Times New Roman" w:eastAsia="Times New Roman" w:hAnsi="Times New Roman" w:cs="Times New Roman"/>
          <w:sz w:val="28"/>
          <w:szCs w:val="28"/>
        </w:rPr>
        <w:t xml:space="preserve">ировой судья                                              </w:t>
      </w:r>
      <w:r w:rsidRPr="00650AE9" w:rsidR="00E675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50AE9" w:rsidR="00757A5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650AE9" w:rsidR="00757A51">
        <w:rPr>
          <w:rFonts w:ascii="Times New Roman" w:eastAsia="Times New Roman" w:hAnsi="Times New Roman" w:cs="Times New Roman"/>
          <w:sz w:val="28"/>
          <w:szCs w:val="28"/>
        </w:rPr>
        <w:t xml:space="preserve">  А.Н. Ляхович</w:t>
      </w:r>
    </w:p>
    <w:p w:rsidR="001659E6" w:rsidRPr="00650AE9" w:rsidP="00EC1A9D">
      <w:pPr>
        <w:spacing w:after="0" w:line="240" w:lineRule="auto"/>
        <w:ind w:right="140"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50AE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11550D" w:rsidRPr="00650AE9" w:rsidP="00EC1A9D">
      <w:pPr>
        <w:spacing w:after="0" w:line="240" w:lineRule="auto"/>
        <w:ind w:right="140"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Sect="001659E6">
      <w:headerReference w:type="default" r:id="rId5"/>
      <w:pgSz w:w="11906" w:h="16838"/>
      <w:pgMar w:top="567" w:right="567" w:bottom="993" w:left="1276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14377696"/>
      <w:docPartObj>
        <w:docPartGallery w:val="Page Numbers (Top of Page)"/>
        <w:docPartUnique/>
      </w:docPartObj>
    </w:sdtPr>
    <w:sdtContent>
      <w:p w:rsidR="009458F4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59E6">
          <w:rPr>
            <w:noProof/>
          </w:rPr>
          <w:t>8</w:t>
        </w:r>
        <w:r>
          <w:fldChar w:fldCharType="end"/>
        </w:r>
      </w:p>
    </w:sdtContent>
  </w:sdt>
  <w:p w:rsidR="009458F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1B6"/>
    <w:rsid w:val="00001AAD"/>
    <w:rsid w:val="000051B6"/>
    <w:rsid w:val="00015C53"/>
    <w:rsid w:val="000247E4"/>
    <w:rsid w:val="00042BB1"/>
    <w:rsid w:val="00045944"/>
    <w:rsid w:val="00046AFC"/>
    <w:rsid w:val="00052B79"/>
    <w:rsid w:val="00052C66"/>
    <w:rsid w:val="00056840"/>
    <w:rsid w:val="00071C01"/>
    <w:rsid w:val="00071CBC"/>
    <w:rsid w:val="00076EB7"/>
    <w:rsid w:val="0009561E"/>
    <w:rsid w:val="00095845"/>
    <w:rsid w:val="000A2AD2"/>
    <w:rsid w:val="000D2D5F"/>
    <w:rsid w:val="00105FE5"/>
    <w:rsid w:val="0010664E"/>
    <w:rsid w:val="00107527"/>
    <w:rsid w:val="00107E0C"/>
    <w:rsid w:val="0011550D"/>
    <w:rsid w:val="00121A48"/>
    <w:rsid w:val="00133FDE"/>
    <w:rsid w:val="001659E6"/>
    <w:rsid w:val="00175163"/>
    <w:rsid w:val="00176226"/>
    <w:rsid w:val="00177DD3"/>
    <w:rsid w:val="00182F56"/>
    <w:rsid w:val="0018685D"/>
    <w:rsid w:val="00194216"/>
    <w:rsid w:val="001C50D0"/>
    <w:rsid w:val="001D6498"/>
    <w:rsid w:val="001D6F72"/>
    <w:rsid w:val="001E6F93"/>
    <w:rsid w:val="002005C2"/>
    <w:rsid w:val="00205426"/>
    <w:rsid w:val="00213C9B"/>
    <w:rsid w:val="00214153"/>
    <w:rsid w:val="00233F44"/>
    <w:rsid w:val="00244F53"/>
    <w:rsid w:val="00245DF9"/>
    <w:rsid w:val="002637BD"/>
    <w:rsid w:val="00267AC5"/>
    <w:rsid w:val="0027028B"/>
    <w:rsid w:val="002863CE"/>
    <w:rsid w:val="002A35D1"/>
    <w:rsid w:val="002A5018"/>
    <w:rsid w:val="002B5A7F"/>
    <w:rsid w:val="002C50AD"/>
    <w:rsid w:val="002C73D9"/>
    <w:rsid w:val="002F0A00"/>
    <w:rsid w:val="002F2274"/>
    <w:rsid w:val="003072E7"/>
    <w:rsid w:val="003248E4"/>
    <w:rsid w:val="0035256E"/>
    <w:rsid w:val="00353F8B"/>
    <w:rsid w:val="00364660"/>
    <w:rsid w:val="00370EC7"/>
    <w:rsid w:val="003737BD"/>
    <w:rsid w:val="00377EB8"/>
    <w:rsid w:val="00381E62"/>
    <w:rsid w:val="00383301"/>
    <w:rsid w:val="003A1633"/>
    <w:rsid w:val="003A7258"/>
    <w:rsid w:val="003B0D81"/>
    <w:rsid w:val="003B34B4"/>
    <w:rsid w:val="003B4C24"/>
    <w:rsid w:val="003B4FC3"/>
    <w:rsid w:val="003C327B"/>
    <w:rsid w:val="003C4A32"/>
    <w:rsid w:val="003D6AC1"/>
    <w:rsid w:val="003E3647"/>
    <w:rsid w:val="00412F69"/>
    <w:rsid w:val="00425CFA"/>
    <w:rsid w:val="00431764"/>
    <w:rsid w:val="004332A6"/>
    <w:rsid w:val="004444DF"/>
    <w:rsid w:val="00445941"/>
    <w:rsid w:val="0045674D"/>
    <w:rsid w:val="0046080C"/>
    <w:rsid w:val="00463753"/>
    <w:rsid w:val="00471C8F"/>
    <w:rsid w:val="00476828"/>
    <w:rsid w:val="00485C00"/>
    <w:rsid w:val="004A0F0D"/>
    <w:rsid w:val="004A63B0"/>
    <w:rsid w:val="004A6A46"/>
    <w:rsid w:val="004B0BC0"/>
    <w:rsid w:val="004B5620"/>
    <w:rsid w:val="004C7262"/>
    <w:rsid w:val="004C7DC7"/>
    <w:rsid w:val="004E05B7"/>
    <w:rsid w:val="004F5C97"/>
    <w:rsid w:val="00515272"/>
    <w:rsid w:val="0052103A"/>
    <w:rsid w:val="005346C5"/>
    <w:rsid w:val="00534859"/>
    <w:rsid w:val="00536740"/>
    <w:rsid w:val="00545FE3"/>
    <w:rsid w:val="00555EAB"/>
    <w:rsid w:val="00562F12"/>
    <w:rsid w:val="00563937"/>
    <w:rsid w:val="00567616"/>
    <w:rsid w:val="00577E18"/>
    <w:rsid w:val="0058403B"/>
    <w:rsid w:val="00590C46"/>
    <w:rsid w:val="005936E2"/>
    <w:rsid w:val="005A22BB"/>
    <w:rsid w:val="005A6BBB"/>
    <w:rsid w:val="005C7F62"/>
    <w:rsid w:val="005D0E4A"/>
    <w:rsid w:val="005D6F83"/>
    <w:rsid w:val="006113BE"/>
    <w:rsid w:val="0061627D"/>
    <w:rsid w:val="00627590"/>
    <w:rsid w:val="00643A11"/>
    <w:rsid w:val="00650AE9"/>
    <w:rsid w:val="00657C7C"/>
    <w:rsid w:val="00661ED9"/>
    <w:rsid w:val="006814E6"/>
    <w:rsid w:val="00682DA7"/>
    <w:rsid w:val="0068407F"/>
    <w:rsid w:val="006B1CAF"/>
    <w:rsid w:val="006D5697"/>
    <w:rsid w:val="006E765F"/>
    <w:rsid w:val="006F31C5"/>
    <w:rsid w:val="006F3A54"/>
    <w:rsid w:val="00701E4C"/>
    <w:rsid w:val="00705525"/>
    <w:rsid w:val="007155A4"/>
    <w:rsid w:val="00737545"/>
    <w:rsid w:val="007449C7"/>
    <w:rsid w:val="007453B7"/>
    <w:rsid w:val="007524C8"/>
    <w:rsid w:val="007542BA"/>
    <w:rsid w:val="00757A51"/>
    <w:rsid w:val="00760116"/>
    <w:rsid w:val="0078054D"/>
    <w:rsid w:val="0078539F"/>
    <w:rsid w:val="00795ADB"/>
    <w:rsid w:val="007C10E9"/>
    <w:rsid w:val="007C1D3C"/>
    <w:rsid w:val="007C25E3"/>
    <w:rsid w:val="007C5FC1"/>
    <w:rsid w:val="007C7423"/>
    <w:rsid w:val="007D3C5F"/>
    <w:rsid w:val="007D50E9"/>
    <w:rsid w:val="007E054B"/>
    <w:rsid w:val="007E092B"/>
    <w:rsid w:val="007E11DB"/>
    <w:rsid w:val="007E1D14"/>
    <w:rsid w:val="007E276D"/>
    <w:rsid w:val="007E2F53"/>
    <w:rsid w:val="007E322A"/>
    <w:rsid w:val="007F0842"/>
    <w:rsid w:val="00812248"/>
    <w:rsid w:val="008232B4"/>
    <w:rsid w:val="00834CD1"/>
    <w:rsid w:val="008368A6"/>
    <w:rsid w:val="008418EE"/>
    <w:rsid w:val="008475DE"/>
    <w:rsid w:val="00854391"/>
    <w:rsid w:val="0086132E"/>
    <w:rsid w:val="008640D0"/>
    <w:rsid w:val="00873D31"/>
    <w:rsid w:val="00883CEC"/>
    <w:rsid w:val="008973D0"/>
    <w:rsid w:val="008A6FE0"/>
    <w:rsid w:val="008C46D4"/>
    <w:rsid w:val="008C79E3"/>
    <w:rsid w:val="008E0748"/>
    <w:rsid w:val="008E6D00"/>
    <w:rsid w:val="008E7562"/>
    <w:rsid w:val="008E7F6B"/>
    <w:rsid w:val="008F0FCA"/>
    <w:rsid w:val="008F7719"/>
    <w:rsid w:val="00900092"/>
    <w:rsid w:val="00904F46"/>
    <w:rsid w:val="00910A51"/>
    <w:rsid w:val="00913199"/>
    <w:rsid w:val="0091477E"/>
    <w:rsid w:val="009160AC"/>
    <w:rsid w:val="00922DCD"/>
    <w:rsid w:val="00932BC2"/>
    <w:rsid w:val="00933324"/>
    <w:rsid w:val="00937C5C"/>
    <w:rsid w:val="0094116A"/>
    <w:rsid w:val="00941AB1"/>
    <w:rsid w:val="009440FF"/>
    <w:rsid w:val="009458F4"/>
    <w:rsid w:val="009567C5"/>
    <w:rsid w:val="00961354"/>
    <w:rsid w:val="00961EF7"/>
    <w:rsid w:val="00967FA7"/>
    <w:rsid w:val="00973AAB"/>
    <w:rsid w:val="00973C50"/>
    <w:rsid w:val="009850EE"/>
    <w:rsid w:val="009B75CC"/>
    <w:rsid w:val="009C4703"/>
    <w:rsid w:val="009D1A31"/>
    <w:rsid w:val="009D5FF0"/>
    <w:rsid w:val="009E56CD"/>
    <w:rsid w:val="009F25CB"/>
    <w:rsid w:val="009F3F91"/>
    <w:rsid w:val="009F4FE5"/>
    <w:rsid w:val="009F77ED"/>
    <w:rsid w:val="00A00456"/>
    <w:rsid w:val="00A0071F"/>
    <w:rsid w:val="00A05B27"/>
    <w:rsid w:val="00A114A9"/>
    <w:rsid w:val="00A17448"/>
    <w:rsid w:val="00A20DC1"/>
    <w:rsid w:val="00A40C50"/>
    <w:rsid w:val="00A55EE5"/>
    <w:rsid w:val="00A56F52"/>
    <w:rsid w:val="00A712A2"/>
    <w:rsid w:val="00A72577"/>
    <w:rsid w:val="00A80C31"/>
    <w:rsid w:val="00AA3B42"/>
    <w:rsid w:val="00AB262E"/>
    <w:rsid w:val="00AB612C"/>
    <w:rsid w:val="00AC3C20"/>
    <w:rsid w:val="00AC6842"/>
    <w:rsid w:val="00AD3B01"/>
    <w:rsid w:val="00B0610D"/>
    <w:rsid w:val="00B34AC6"/>
    <w:rsid w:val="00B44943"/>
    <w:rsid w:val="00B57DD5"/>
    <w:rsid w:val="00B70CA5"/>
    <w:rsid w:val="00BA5951"/>
    <w:rsid w:val="00BB4613"/>
    <w:rsid w:val="00BC18C7"/>
    <w:rsid w:val="00BC677D"/>
    <w:rsid w:val="00BE328C"/>
    <w:rsid w:val="00BE3F17"/>
    <w:rsid w:val="00BF25A6"/>
    <w:rsid w:val="00BF5EA8"/>
    <w:rsid w:val="00BF613F"/>
    <w:rsid w:val="00C05499"/>
    <w:rsid w:val="00C063AB"/>
    <w:rsid w:val="00C07186"/>
    <w:rsid w:val="00C079C3"/>
    <w:rsid w:val="00C33ED7"/>
    <w:rsid w:val="00C34901"/>
    <w:rsid w:val="00C40451"/>
    <w:rsid w:val="00C40B7F"/>
    <w:rsid w:val="00C47E74"/>
    <w:rsid w:val="00C55C01"/>
    <w:rsid w:val="00C60DAB"/>
    <w:rsid w:val="00C774EE"/>
    <w:rsid w:val="00C90C84"/>
    <w:rsid w:val="00CA367A"/>
    <w:rsid w:val="00CB0934"/>
    <w:rsid w:val="00CB2116"/>
    <w:rsid w:val="00CD33E9"/>
    <w:rsid w:val="00CD5A1D"/>
    <w:rsid w:val="00CD689C"/>
    <w:rsid w:val="00CF3270"/>
    <w:rsid w:val="00CF45DC"/>
    <w:rsid w:val="00CF74F8"/>
    <w:rsid w:val="00D043DB"/>
    <w:rsid w:val="00D05272"/>
    <w:rsid w:val="00D15C7C"/>
    <w:rsid w:val="00D216AD"/>
    <w:rsid w:val="00D21E74"/>
    <w:rsid w:val="00D267C3"/>
    <w:rsid w:val="00D31163"/>
    <w:rsid w:val="00D538F0"/>
    <w:rsid w:val="00D576BD"/>
    <w:rsid w:val="00D64D4E"/>
    <w:rsid w:val="00D757CB"/>
    <w:rsid w:val="00DA0A72"/>
    <w:rsid w:val="00DA255B"/>
    <w:rsid w:val="00DB1107"/>
    <w:rsid w:val="00DB32A4"/>
    <w:rsid w:val="00DD038E"/>
    <w:rsid w:val="00DD1E71"/>
    <w:rsid w:val="00DD5CC5"/>
    <w:rsid w:val="00DF600C"/>
    <w:rsid w:val="00E018FC"/>
    <w:rsid w:val="00E01994"/>
    <w:rsid w:val="00E06CD5"/>
    <w:rsid w:val="00E31064"/>
    <w:rsid w:val="00E332BD"/>
    <w:rsid w:val="00E54681"/>
    <w:rsid w:val="00E65918"/>
    <w:rsid w:val="00E667D3"/>
    <w:rsid w:val="00E675A8"/>
    <w:rsid w:val="00E7695B"/>
    <w:rsid w:val="00E955CC"/>
    <w:rsid w:val="00EA444E"/>
    <w:rsid w:val="00EB57D9"/>
    <w:rsid w:val="00EB6B9E"/>
    <w:rsid w:val="00EB71CB"/>
    <w:rsid w:val="00EC1A9D"/>
    <w:rsid w:val="00EC3D05"/>
    <w:rsid w:val="00EC53AF"/>
    <w:rsid w:val="00ED59DD"/>
    <w:rsid w:val="00EE0C9B"/>
    <w:rsid w:val="00EE2C73"/>
    <w:rsid w:val="00EE67B1"/>
    <w:rsid w:val="00F01976"/>
    <w:rsid w:val="00F02639"/>
    <w:rsid w:val="00F12318"/>
    <w:rsid w:val="00F303CA"/>
    <w:rsid w:val="00F36B2F"/>
    <w:rsid w:val="00F42286"/>
    <w:rsid w:val="00F449D1"/>
    <w:rsid w:val="00F745E8"/>
    <w:rsid w:val="00F82F8A"/>
    <w:rsid w:val="00F86DDF"/>
    <w:rsid w:val="00F91F1B"/>
    <w:rsid w:val="00FB07CB"/>
    <w:rsid w:val="00FB2C97"/>
    <w:rsid w:val="00FC744E"/>
    <w:rsid w:val="00FC7B67"/>
    <w:rsid w:val="00FF35E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1B6"/>
    <w:rPr>
      <w:rFonts w:ascii="Arial" w:eastAsia="Arial" w:hAnsi="Arial" w:cs="Arial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0051B6"/>
  </w:style>
  <w:style w:type="paragraph" w:styleId="NoSpacing">
    <w:name w:val="No Spacing"/>
    <w:uiPriority w:val="1"/>
    <w:qFormat/>
    <w:rsid w:val="000051B6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  <w:style w:type="paragraph" w:styleId="Header">
    <w:name w:val="header"/>
    <w:basedOn w:val="Normal"/>
    <w:link w:val="a"/>
    <w:uiPriority w:val="99"/>
    <w:unhideWhenUsed/>
    <w:rsid w:val="000051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0051B6"/>
    <w:rPr>
      <w:rFonts w:ascii="Arial" w:eastAsia="Arial" w:hAnsi="Arial" w:cs="Arial"/>
      <w:sz w:val="20"/>
      <w:szCs w:val="20"/>
      <w:lang w:eastAsia="ru-RU"/>
    </w:rPr>
  </w:style>
  <w:style w:type="paragraph" w:styleId="NormalWeb">
    <w:name w:val="Normal (Web)"/>
    <w:basedOn w:val="Normal"/>
    <w:uiPriority w:val="99"/>
    <w:unhideWhenUsed/>
    <w:rsid w:val="00005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0051B6"/>
    <w:rPr>
      <w:color w:val="0000FF"/>
      <w:u w:val="single"/>
    </w:rPr>
  </w:style>
  <w:style w:type="paragraph" w:styleId="BodyText">
    <w:name w:val="Body Text"/>
    <w:basedOn w:val="Normal"/>
    <w:link w:val="a0"/>
    <w:unhideWhenUsed/>
    <w:rsid w:val="000051B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a0">
    <w:name w:val="Основной текст Знак"/>
    <w:basedOn w:val="DefaultParagraphFont"/>
    <w:link w:val="BodyText"/>
    <w:rsid w:val="000051B6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4C72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snippetequal">
    <w:name w:val="snippet_equal"/>
    <w:basedOn w:val="DefaultParagraphFont"/>
    <w:rsid w:val="00445941"/>
  </w:style>
  <w:style w:type="paragraph" w:styleId="BalloonText">
    <w:name w:val="Balloon Text"/>
    <w:basedOn w:val="Normal"/>
    <w:link w:val="a1"/>
    <w:uiPriority w:val="99"/>
    <w:semiHidden/>
    <w:unhideWhenUsed/>
    <w:rsid w:val="00DD0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D038E"/>
    <w:rPr>
      <w:rFonts w:ascii="Tahoma" w:eastAsia="Arial" w:hAnsi="Tahoma" w:cs="Tahoma"/>
      <w:sz w:val="16"/>
      <w:szCs w:val="16"/>
      <w:lang w:eastAsia="ru-RU"/>
    </w:rPr>
  </w:style>
  <w:style w:type="character" w:customStyle="1" w:styleId="1">
    <w:name w:val="Основной шрифт абзаца1"/>
    <w:rsid w:val="00CD5A1D"/>
  </w:style>
  <w:style w:type="table" w:styleId="TableGrid">
    <w:name w:val="Table Grid"/>
    <w:basedOn w:val="TableNormal"/>
    <w:uiPriority w:val="59"/>
    <w:rsid w:val="001659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F7C004-9211-4755-90D6-C128A5EB1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