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757A51" w:rsidP="00757A51">
      <w:pPr>
        <w:tabs>
          <w:tab w:val="left" w:pos="495"/>
          <w:tab w:val="left" w:pos="9468"/>
        </w:tabs>
        <w:spacing w:after="0" w:line="240" w:lineRule="auto"/>
        <w:ind w:left="-284"/>
        <w:jc w:val="right"/>
        <w:rPr>
          <w:rFonts w:ascii="Times New Roman" w:hAnsi="Times New Roman"/>
          <w:b/>
          <w:bCs/>
          <w:sz w:val="28"/>
          <w:szCs w:val="28"/>
        </w:rPr>
      </w:pPr>
      <w:r w:rsidRPr="00F449D1">
        <w:rPr>
          <w:rFonts w:ascii="Times New Roman" w:hAnsi="Times New Roman"/>
          <w:b/>
          <w:bCs/>
          <w:sz w:val="28"/>
          <w:szCs w:val="28"/>
        </w:rPr>
        <w:t>Дело №02-0</w:t>
      </w:r>
      <w:r>
        <w:rPr>
          <w:rFonts w:ascii="Times New Roman" w:hAnsi="Times New Roman"/>
          <w:b/>
          <w:bCs/>
          <w:sz w:val="28"/>
          <w:szCs w:val="28"/>
        </w:rPr>
        <w:t>703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F449D1">
        <w:rPr>
          <w:rFonts w:ascii="Times New Roman" w:hAnsi="Times New Roman"/>
          <w:b/>
          <w:bCs/>
          <w:sz w:val="28"/>
          <w:szCs w:val="28"/>
        </w:rPr>
        <w:t>18/2017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52DA5" w:rsidRPr="004C7262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57A51" w:rsidRPr="00F449D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ЗАОЧНОЕ </w:t>
      </w:r>
      <w:r w:rsidRPr="00F449D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именем Российской Федерации </w:t>
      </w:r>
    </w:p>
    <w:p w:rsidR="00757A51" w:rsidP="00A52DA5">
      <w:pPr>
        <w:pStyle w:val="NoSpacing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(резолютивная часть)</w:t>
      </w:r>
    </w:p>
    <w:p w:rsidR="00757A51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4536D1" w:rsidRPr="004C7262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октября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г. Симферополь</w:t>
      </w:r>
    </w:p>
    <w:p w:rsidR="002C1894" w:rsidRPr="002C1894" w:rsidP="002C189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Мировой судья судебного участка №18 Центрального судебного района города Симферополь (Центральный район городского округа Симферополь) </w:t>
      </w:r>
      <w:r w:rsidRPr="004C7262">
        <w:rPr>
          <w:rFonts w:ascii="Times New Roman" w:eastAsia="Times New Roman" w:hAnsi="Times New Roman"/>
          <w:sz w:val="28"/>
          <w:szCs w:val="28"/>
        </w:rPr>
        <w:t>Республики Крым</w:t>
      </w:r>
      <w:r>
        <w:rPr>
          <w:rFonts w:ascii="Times New Roman" w:eastAsia="Times New Roman" w:hAnsi="Times New Roman"/>
          <w:sz w:val="28"/>
          <w:szCs w:val="28"/>
        </w:rPr>
        <w:t xml:space="preserve"> – Ляхович А.Н.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при секретаре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Джемилевой Л.А.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1894">
        <w:rPr>
          <w:rFonts w:ascii="Times New Roman" w:eastAsia="Times New Roman" w:hAnsi="Times New Roman"/>
          <w:sz w:val="28"/>
          <w:szCs w:val="28"/>
        </w:rPr>
        <w:t xml:space="preserve">с участием представителя </w:t>
      </w:r>
      <w:r>
        <w:rPr>
          <w:rFonts w:ascii="Times New Roman" w:eastAsia="Times New Roman" w:hAnsi="Times New Roman"/>
          <w:sz w:val="28"/>
          <w:szCs w:val="28"/>
        </w:rPr>
        <w:t xml:space="preserve">истца </w:t>
      </w:r>
      <w:r w:rsidRPr="002C1894">
        <w:rPr>
          <w:rFonts w:ascii="Times New Roman" w:eastAsia="Times New Roman" w:hAnsi="Times New Roman"/>
          <w:sz w:val="28"/>
          <w:szCs w:val="28"/>
        </w:rPr>
        <w:t>– Перминова Р.Р.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>р</w:t>
      </w:r>
      <w:r w:rsidRPr="004C7262">
        <w:rPr>
          <w:rFonts w:ascii="Times New Roman" w:eastAsia="Times New Roman" w:hAnsi="Times New Roman"/>
          <w:sz w:val="28"/>
          <w:szCs w:val="28"/>
        </w:rPr>
        <w:t>ассмотрев в открытом судебном заседании</w:t>
      </w:r>
      <w:r>
        <w:rPr>
          <w:rFonts w:ascii="Times New Roman" w:eastAsia="Times New Roman" w:hAnsi="Times New Roman"/>
          <w:sz w:val="28"/>
          <w:szCs w:val="28"/>
        </w:rPr>
        <w:t xml:space="preserve"> в г. Симферополе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гражданское дело по исковому заявлению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>бщества «</w:t>
      </w:r>
      <w:r>
        <w:rPr>
          <w:rFonts w:ascii="Times New Roman" w:hAnsi="Times New Roman" w:cs="Times New Roman"/>
          <w:sz w:val="28"/>
          <w:szCs w:val="28"/>
        </w:rPr>
        <w:t>ГЕНБАНК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D049C">
        <w:rPr>
          <w:rFonts w:ascii="Times New Roman" w:hAnsi="Times New Roman" w:cs="Times New Roman"/>
          <w:sz w:val="28"/>
          <w:szCs w:val="28"/>
        </w:rPr>
        <w:t xml:space="preserve">Архиповой Светлане Владимировне </w:t>
      </w:r>
      <w:r w:rsidRPr="000D25EF">
        <w:rPr>
          <w:rFonts w:ascii="Times New Roman" w:hAnsi="Times New Roman" w:cs="Times New Roman"/>
          <w:sz w:val="28"/>
          <w:szCs w:val="28"/>
        </w:rPr>
        <w:t>о взыскании задолженности по кредиту и расторжении кредитного договора</w:t>
      </w:r>
      <w:r w:rsidRPr="004C7262">
        <w:rPr>
          <w:rFonts w:ascii="Times New Roman" w:hAnsi="Times New Roman" w:cs="Times New Roman"/>
          <w:sz w:val="28"/>
          <w:szCs w:val="28"/>
        </w:rPr>
        <w:t>,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RPr="004C7262" w:rsidP="00757A51">
      <w:pPr>
        <w:pStyle w:val="NoSpacing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7262">
        <w:rPr>
          <w:rFonts w:ascii="Times New Roman" w:hAnsi="Times New Roman" w:cs="Times New Roman"/>
          <w:sz w:val="28"/>
          <w:szCs w:val="28"/>
        </w:rPr>
        <w:t>уководствуясь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ст.ст.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194-199 ГПК РФ</w:t>
      </w:r>
      <w:r w:rsidRPr="004C7262">
        <w:rPr>
          <w:rFonts w:ascii="Times New Roman" w:hAnsi="Times New Roman" w:cs="Times New Roman"/>
          <w:sz w:val="28"/>
          <w:szCs w:val="28"/>
        </w:rPr>
        <w:t xml:space="preserve">, суд -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D1">
        <w:rPr>
          <w:rFonts w:ascii="Times New Roman" w:hAnsi="Times New Roman" w:cs="Times New Roman"/>
          <w:b/>
          <w:sz w:val="28"/>
          <w:szCs w:val="28"/>
        </w:rPr>
        <w:t xml:space="preserve">Р Е Ш И Л: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B582D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 xml:space="preserve">бщества «ГЕНБАНК» </w:t>
      </w:r>
      <w:r w:rsidRPr="004C7262">
        <w:rPr>
          <w:rFonts w:ascii="Times New Roman" w:hAnsi="Times New Roman" w:cs="Times New Roman"/>
          <w:sz w:val="28"/>
          <w:szCs w:val="28"/>
        </w:rPr>
        <w:t>– удовлетворить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4C7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5EF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Расторгнуть кредитный договор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A22" w:rsidR="00E12A22">
        <w:rPr>
          <w:rFonts w:ascii="Times New Roman" w:hAnsi="Times New Roman" w:cs="Times New Roman"/>
          <w:sz w:val="28"/>
          <w:szCs w:val="28"/>
        </w:rPr>
        <w:t>&lt;</w:t>
      </w:r>
      <w:r w:rsidRPr="00E12A22" w:rsidR="00E12A22">
        <w:rPr>
          <w:rFonts w:ascii="Times New Roman" w:hAnsi="Times New Roman" w:cs="Times New Roman"/>
          <w:sz w:val="28"/>
          <w:szCs w:val="28"/>
        </w:rPr>
        <w:t>данные</w:t>
      </w:r>
      <w:r w:rsidRPr="00E12A22" w:rsidR="00E12A22">
        <w:rPr>
          <w:rFonts w:ascii="Times New Roman" w:hAnsi="Times New Roman" w:cs="Times New Roman"/>
          <w:sz w:val="28"/>
          <w:szCs w:val="28"/>
        </w:rPr>
        <w:t xml:space="preserve"> изъяты&gt;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12A22" w:rsidR="00E12A22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sz w:val="28"/>
          <w:szCs w:val="28"/>
        </w:rPr>
        <w:t xml:space="preserve">, заключенный между </w:t>
      </w:r>
      <w:r>
        <w:rPr>
          <w:rFonts w:ascii="Times New Roman" w:eastAsia="Times New Roman" w:hAnsi="Times New Roman"/>
          <w:sz w:val="28"/>
          <w:szCs w:val="28"/>
        </w:rPr>
        <w:t>Акционерным о</w:t>
      </w:r>
      <w:r>
        <w:rPr>
          <w:rFonts w:ascii="Times New Roman" w:hAnsi="Times New Roman" w:cs="Times New Roman"/>
          <w:sz w:val="28"/>
          <w:szCs w:val="28"/>
        </w:rPr>
        <w:t>бществом «ГЕНБАНК»</w:t>
      </w:r>
      <w:r w:rsidRPr="00EB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582D">
        <w:rPr>
          <w:rFonts w:ascii="Times New Roman" w:hAnsi="Times New Roman" w:cs="Times New Roman"/>
          <w:sz w:val="28"/>
          <w:szCs w:val="28"/>
        </w:rPr>
        <w:t xml:space="preserve"> </w:t>
      </w:r>
      <w:r w:rsidRPr="006D049C">
        <w:rPr>
          <w:rFonts w:ascii="Times New Roman" w:hAnsi="Times New Roman" w:cs="Times New Roman"/>
          <w:sz w:val="28"/>
          <w:szCs w:val="28"/>
        </w:rPr>
        <w:t>Архиповой Светлан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049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8A6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4C7262">
        <w:rPr>
          <w:rFonts w:ascii="Times New Roman" w:hAnsi="Times New Roman"/>
          <w:sz w:val="28"/>
          <w:szCs w:val="28"/>
        </w:rPr>
        <w:t>Взыскать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49C">
        <w:rPr>
          <w:rFonts w:ascii="Times New Roman" w:hAnsi="Times New Roman" w:cs="Times New Roman"/>
          <w:sz w:val="28"/>
          <w:szCs w:val="28"/>
        </w:rPr>
        <w:t>Архиповой Светлан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049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049C">
        <w:rPr>
          <w:rFonts w:ascii="Times New Roman" w:hAnsi="Times New Roman" w:cs="Times New Roman"/>
          <w:sz w:val="28"/>
          <w:szCs w:val="28"/>
        </w:rPr>
        <w:t xml:space="preserve"> </w:t>
      </w:r>
      <w:r w:rsidRPr="004C7262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>бщества «ГЕНБАНК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по кредитному договору, которая состоит из </w:t>
      </w:r>
      <w:r>
        <w:rPr>
          <w:rFonts w:ascii="Times New Roman" w:hAnsi="Times New Roman" w:cs="Times New Roman"/>
          <w:sz w:val="28"/>
          <w:szCs w:val="28"/>
        </w:rPr>
        <w:t xml:space="preserve">просроченного основного долга в сумме </w:t>
      </w:r>
      <w:r>
        <w:rPr>
          <w:rFonts w:ascii="Times New Roman" w:hAnsi="Times New Roman" w:cs="Times New Roman"/>
          <w:sz w:val="28"/>
          <w:szCs w:val="28"/>
        </w:rPr>
        <w:t>13747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тринадцать тысяч семьсот сорок семь</w:t>
      </w:r>
      <w:r>
        <w:rPr>
          <w:rFonts w:ascii="Times New Roman" w:hAnsi="Times New Roman" w:cs="Times New Roman"/>
          <w:sz w:val="28"/>
          <w:szCs w:val="28"/>
        </w:rPr>
        <w:t>)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сумма штрафов</w:t>
      </w:r>
      <w:r>
        <w:rPr>
          <w:rFonts w:ascii="Times New Roman" w:hAnsi="Times New Roman" w:cs="Times New Roman"/>
          <w:sz w:val="28"/>
          <w:szCs w:val="28"/>
        </w:rPr>
        <w:t xml:space="preserve"> в размере – </w:t>
      </w:r>
      <w:r>
        <w:rPr>
          <w:rFonts w:ascii="Times New Roman" w:hAnsi="Times New Roman" w:cs="Times New Roman"/>
          <w:sz w:val="28"/>
          <w:szCs w:val="28"/>
        </w:rPr>
        <w:t>2311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 тысячи триста одиннадцать</w:t>
      </w:r>
      <w:r>
        <w:rPr>
          <w:rFonts w:ascii="Times New Roman" w:hAnsi="Times New Roman" w:cs="Times New Roman"/>
          <w:sz w:val="28"/>
          <w:szCs w:val="28"/>
        </w:rPr>
        <w:t>)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просроченных процентов в размере </w:t>
      </w:r>
      <w:r>
        <w:rPr>
          <w:rFonts w:ascii="Times New Roman" w:hAnsi="Times New Roman" w:cs="Times New Roman"/>
          <w:sz w:val="28"/>
          <w:szCs w:val="28"/>
        </w:rPr>
        <w:t>1265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 двести шестьдесят пять</w:t>
      </w:r>
      <w:r>
        <w:rPr>
          <w:rFonts w:ascii="Times New Roman" w:hAnsi="Times New Roman" w:cs="Times New Roman"/>
          <w:sz w:val="28"/>
          <w:szCs w:val="28"/>
        </w:rPr>
        <w:t>)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начисленные проценты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шестьдесят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всего </w:t>
      </w:r>
      <w:r>
        <w:rPr>
          <w:rFonts w:ascii="Times New Roman" w:hAnsi="Times New Roman" w:cs="Times New Roman"/>
          <w:sz w:val="28"/>
          <w:szCs w:val="28"/>
        </w:rPr>
        <w:t>17385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семнадцать тысяч триста восемьдесят пять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>.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Взыскать </w:t>
      </w:r>
      <w:r w:rsidRPr="004C7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49C">
        <w:rPr>
          <w:rFonts w:ascii="Times New Roman" w:hAnsi="Times New Roman" w:cs="Times New Roman"/>
          <w:sz w:val="28"/>
          <w:szCs w:val="28"/>
        </w:rPr>
        <w:t>Архиповой Светлан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049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049C">
        <w:rPr>
          <w:rFonts w:ascii="Times New Roman" w:hAnsi="Times New Roman" w:cs="Times New Roman"/>
          <w:sz w:val="28"/>
          <w:szCs w:val="28"/>
        </w:rPr>
        <w:t xml:space="preserve"> </w:t>
      </w:r>
      <w:r w:rsidRPr="004C7262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 xml:space="preserve">бщества «ГЕНБАНК» </w:t>
      </w:r>
      <w:r w:rsidRPr="004C7262">
        <w:rPr>
          <w:rFonts w:ascii="Times New Roman" w:hAnsi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695</w:t>
      </w:r>
      <w:r w:rsidRPr="004C7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шестьсот девяносто пять</w:t>
      </w:r>
      <w:r w:rsidRPr="004C7262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Мотивированное решение суда 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составляется в течение пяти дней со дня поступления от лиц, участвующих в деле, их представителей заявления о составлении мотивированного решения суда. 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о составлении мотивированного решения суда может быть подано в течение трех дней со дня объяв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ления резолютивной части решения лицами, 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участвующими в деле, и их представителями, присутствовавшими в судебном заседании, и в течение пятнадцати дней лицами, участвующими в деле, и их представителями, не присутствовавшими в судебном заседании. 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05">
        <w:rPr>
          <w:rFonts w:ascii="Times New Roman" w:hAnsi="Times New Roman" w:cs="Times New Roman"/>
          <w:sz w:val="28"/>
          <w:szCs w:val="28"/>
        </w:rPr>
        <w:t>В соответ</w:t>
      </w:r>
      <w:r w:rsidRPr="00363105">
        <w:rPr>
          <w:rFonts w:ascii="Times New Roman" w:hAnsi="Times New Roman" w:cs="Times New Roman"/>
          <w:sz w:val="28"/>
          <w:szCs w:val="28"/>
        </w:rPr>
        <w:t>ствии с ч.1 ст.237 ГПК РФ ответчик вправе подать в суд, вынесший  заочное  решение, заявление  об отмене этого  решения в  течение 7 дней  со дня вручения ему копии этого решения.</w:t>
      </w:r>
    </w:p>
    <w:p w:rsidR="00757A51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105">
        <w:rPr>
          <w:rFonts w:ascii="Times New Roman" w:hAnsi="Times New Roman" w:cs="Times New Roman"/>
          <w:sz w:val="28"/>
          <w:szCs w:val="28"/>
        </w:rPr>
        <w:t xml:space="preserve">Заочное решение  может  быть  обжаловано в апелляционном  </w:t>
      </w:r>
      <w:r>
        <w:rPr>
          <w:rFonts w:ascii="Times New Roman" w:hAnsi="Times New Roman" w:cs="Times New Roman"/>
          <w:sz w:val="28"/>
          <w:szCs w:val="28"/>
        </w:rPr>
        <w:t xml:space="preserve">порядке в </w:t>
      </w:r>
      <w:r w:rsidRPr="00363105">
        <w:rPr>
          <w:rFonts w:ascii="Times New Roman" w:hAnsi="Times New Roman" w:cs="Times New Roman"/>
          <w:sz w:val="28"/>
          <w:szCs w:val="28"/>
        </w:rPr>
        <w:t>Централь</w:t>
      </w:r>
      <w:r w:rsidRPr="00363105">
        <w:rPr>
          <w:rFonts w:ascii="Times New Roman" w:hAnsi="Times New Roman" w:cs="Times New Roman"/>
          <w:sz w:val="28"/>
          <w:szCs w:val="28"/>
        </w:rPr>
        <w:t>ный районный суд города Симферополя Республики Крым через мирового судью судебного участка №18 Центрального судебного района города Симферополь (Центральный район городского округа Симферополь) Республики Крым  в  течение месяца по истечении срока подачи о</w:t>
      </w:r>
      <w:r w:rsidRPr="00363105">
        <w:rPr>
          <w:rFonts w:ascii="Times New Roman" w:hAnsi="Times New Roman" w:cs="Times New Roman"/>
          <w:sz w:val="28"/>
          <w:szCs w:val="28"/>
        </w:rPr>
        <w:t>тветчиком заявления об отмене этого решения, а  случае если такое заявление подано, -  в течение месяца со дня вынесения определения об отказе в удовлетворении этого заявления.</w:t>
      </w:r>
    </w:p>
    <w:p w:rsidR="007C5FC1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A51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>А.Н. Ляхович</w:t>
      </w:r>
      <w:r w:rsidRPr="00F44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12A22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20"/>
      </w:tblGrid>
      <w:tr w:rsidTr="00D71C7D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4420" w:type="dxa"/>
          </w:tcPr>
          <w:p w:rsidR="00E12A22" w:rsidRPr="00E12A22" w:rsidP="00E12A22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12A22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ДЕПЕРСОНИФИКАЦИЮ</w:t>
            </w:r>
          </w:p>
        </w:tc>
      </w:tr>
      <w:tr w:rsidTr="00D71C7D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E12A22" w:rsidRPr="00E12A22" w:rsidP="00E12A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2A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Лингвистический контроль произвел</w:t>
            </w:r>
          </w:p>
        </w:tc>
      </w:tr>
      <w:tr w:rsidTr="00D71C7D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E12A22" w:rsidRPr="00E12A22" w:rsidP="00E12A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2A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помощник мирового судьи ______________</w:t>
            </w:r>
          </w:p>
        </w:tc>
      </w:tr>
      <w:tr w:rsidTr="00D71C7D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E12A22" w:rsidRPr="00E12A22" w:rsidP="00E12A22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12A22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Tr="00D71C7D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E12A22" w:rsidRPr="00E12A22" w:rsidP="00E12A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2A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Мировой судья _____________ А.Н. </w:t>
            </w:r>
            <w:r w:rsidRPr="00E12A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Ляхович</w:t>
            </w:r>
          </w:p>
        </w:tc>
      </w:tr>
      <w:tr w:rsidTr="00D71C7D">
        <w:tblPrEx>
          <w:tblW w:w="0" w:type="auto"/>
          <w:tblLook w:val="04A0"/>
        </w:tblPrEx>
        <w:trPr>
          <w:trHeight w:val="397"/>
        </w:trPr>
        <w:tc>
          <w:tcPr>
            <w:tcW w:w="4420" w:type="dxa"/>
          </w:tcPr>
          <w:p w:rsidR="00E12A22" w:rsidRPr="00E12A22" w:rsidP="00E12A2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2A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«___» _________________________ 2017 г.</w:t>
            </w:r>
          </w:p>
        </w:tc>
      </w:tr>
    </w:tbl>
    <w:p w:rsidR="00E12A22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Sect="007C5FC1">
      <w:headerReference w:type="default" r:id="rId5"/>
      <w:pgSz w:w="11906" w:h="16838"/>
      <w:pgMar w:top="1560" w:right="567" w:bottom="1701" w:left="1276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4377696"/>
      <w:docPartObj>
        <w:docPartGallery w:val="Page Numbers (Top of Page)"/>
        <w:docPartUnique/>
      </w:docPartObj>
    </w:sdtPr>
    <w:sdtContent>
      <w:p w:rsidR="009458F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A22">
          <w:rPr>
            <w:noProof/>
          </w:rPr>
          <w:t>2</w:t>
        </w:r>
        <w:r>
          <w:fldChar w:fldCharType="end"/>
        </w:r>
      </w:p>
    </w:sdtContent>
  </w:sdt>
  <w:p w:rsidR="00945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B6"/>
    <w:rPr>
      <w:rFonts w:ascii="Arial" w:eastAsia="Arial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51B6"/>
  </w:style>
  <w:style w:type="paragraph" w:styleId="NoSpacing">
    <w:name w:val="No Spacing"/>
    <w:uiPriority w:val="1"/>
    <w:qFormat/>
    <w:rsid w:val="000051B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00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051B6"/>
    <w:rPr>
      <w:rFonts w:ascii="Arial" w:eastAsia="Arial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051B6"/>
    <w:rPr>
      <w:color w:val="0000FF"/>
      <w:u w:val="single"/>
    </w:rPr>
  </w:style>
  <w:style w:type="paragraph" w:styleId="BodyText">
    <w:name w:val="Body Text"/>
    <w:basedOn w:val="Normal"/>
    <w:link w:val="a0"/>
    <w:unhideWhenUsed/>
    <w:rsid w:val="000051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0">
    <w:name w:val="Основной текст Знак"/>
    <w:basedOn w:val="DefaultParagraphFont"/>
    <w:link w:val="BodyText"/>
    <w:rsid w:val="000051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C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nippetequal">
    <w:name w:val="snippet_equal"/>
    <w:basedOn w:val="DefaultParagraphFont"/>
    <w:rsid w:val="00445941"/>
  </w:style>
  <w:style w:type="paragraph" w:styleId="BalloonText">
    <w:name w:val="Balloon Text"/>
    <w:basedOn w:val="Normal"/>
    <w:link w:val="a1"/>
    <w:uiPriority w:val="99"/>
    <w:semiHidden/>
    <w:unhideWhenUsed/>
    <w:rsid w:val="00D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D038E"/>
    <w:rPr>
      <w:rFonts w:ascii="Tahoma" w:eastAsia="Arial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E1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6B54-AF49-4B49-820F-7D6E4BC8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