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3A41" w:rsidRPr="007051C3" w:rsidP="00303A41">
      <w:pPr>
        <w:ind w:right="-45" w:firstLine="851"/>
        <w:jc w:val="right"/>
        <w:rPr>
          <w:sz w:val="28"/>
          <w:szCs w:val="28"/>
        </w:rPr>
      </w:pPr>
      <w:r w:rsidRPr="007051C3">
        <w:rPr>
          <w:sz w:val="28"/>
          <w:szCs w:val="28"/>
        </w:rPr>
        <w:t>Дело № 02-0</w:t>
      </w:r>
      <w:r w:rsidR="00E85215">
        <w:rPr>
          <w:sz w:val="28"/>
          <w:szCs w:val="28"/>
        </w:rPr>
        <w:t>106</w:t>
      </w:r>
      <w:r w:rsidRPr="007051C3">
        <w:rPr>
          <w:sz w:val="28"/>
          <w:szCs w:val="28"/>
        </w:rPr>
        <w:t>/1</w:t>
      </w:r>
      <w:r w:rsidR="00AD288D">
        <w:rPr>
          <w:sz w:val="28"/>
          <w:szCs w:val="28"/>
        </w:rPr>
        <w:t>9</w:t>
      </w:r>
      <w:r w:rsidRPr="007051C3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AD288D">
        <w:rPr>
          <w:sz w:val="28"/>
          <w:szCs w:val="28"/>
        </w:rPr>
        <w:t>1</w:t>
      </w:r>
    </w:p>
    <w:p w:rsidR="00303A41" w:rsidRPr="007051C3" w:rsidP="00303A41">
      <w:pPr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РЕШЕНИЕ</w:t>
      </w:r>
    </w:p>
    <w:p w:rsidR="00303A41" w:rsidRPr="007051C3" w:rsidP="00303A4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</w:p>
    <w:p w:rsidR="00AD288D" w:rsidP="00303A4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303A41" w:rsidRPr="007051C3" w:rsidP="002376A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08 июня</w:t>
      </w:r>
      <w:r w:rsidR="00AD288D">
        <w:rPr>
          <w:sz w:val="28"/>
          <w:szCs w:val="28"/>
        </w:rPr>
        <w:t xml:space="preserve"> 2021</w:t>
      </w:r>
      <w:r w:rsidRPr="007051C3">
        <w:rPr>
          <w:sz w:val="28"/>
          <w:szCs w:val="28"/>
        </w:rPr>
        <w:t xml:space="preserve"> года                                                      г. Симферополь</w:t>
      </w:r>
    </w:p>
    <w:p w:rsidR="00E85215" w:rsidP="00331F0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E85215" w:rsidRPr="00E85215" w:rsidP="00E8521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E85215"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E85215" w:rsidRPr="00E85215" w:rsidP="00E8521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E85215">
        <w:rPr>
          <w:sz w:val="28"/>
          <w:szCs w:val="28"/>
        </w:rPr>
        <w:t>при ведении протокола судебного заседания и аудиопротоколирования помощником судьи – Данилейко</w:t>
      </w:r>
      <w:r w:rsidRPr="00E85215">
        <w:rPr>
          <w:sz w:val="28"/>
          <w:szCs w:val="28"/>
        </w:rPr>
        <w:t xml:space="preserve"> А.С., </w:t>
      </w:r>
    </w:p>
    <w:p w:rsidR="00E85215" w:rsidRPr="00E85215" w:rsidP="00E8521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E85215">
        <w:rPr>
          <w:sz w:val="28"/>
          <w:szCs w:val="28"/>
        </w:rPr>
        <w:t xml:space="preserve">с участием ответчика – Ваниева М.А., </w:t>
      </w:r>
    </w:p>
    <w:p w:rsidR="00EB2862" w:rsidRPr="007051C3" w:rsidP="00E85215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E85215">
        <w:rPr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«Финсоюз Актив Юг» к Ваниеву Марлену Альверовичу о взыскании задолженности по договору займа, с участие</w:t>
      </w:r>
      <w:r w:rsidRPr="00E85215">
        <w:rPr>
          <w:sz w:val="28"/>
          <w:szCs w:val="28"/>
        </w:rPr>
        <w:t>м третьих лиц, не заявляющих самостоятельных требований относительно предмета спора – Общества с ограниченной ответственностью «Микрокредитная Компания Скорость Финанс», Общества с ограниченной ответственностью «Микрокредитная Компания Управляющая Компания</w:t>
      </w:r>
      <w:r w:rsidRPr="00E85215">
        <w:rPr>
          <w:sz w:val="28"/>
          <w:szCs w:val="28"/>
        </w:rPr>
        <w:t xml:space="preserve"> Деньги Сразу Ю</w:t>
      </w:r>
      <w:r>
        <w:rPr>
          <w:sz w:val="28"/>
          <w:szCs w:val="28"/>
        </w:rPr>
        <w:t>г», Якушева Игоря Владимировича</w:t>
      </w:r>
      <w:r w:rsidRPr="00331F01" w:rsidR="00331F01">
        <w:rPr>
          <w:sz w:val="28"/>
          <w:szCs w:val="28"/>
        </w:rPr>
        <w:t>,</w:t>
      </w:r>
    </w:p>
    <w:p w:rsidR="00EB2862" w:rsidP="002376A2">
      <w:pPr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303A41" w:rsidRPr="00303A41" w:rsidP="00303A41">
      <w:pPr>
        <w:ind w:right="-45" w:firstLine="851"/>
        <w:jc w:val="both"/>
        <w:rPr>
          <w:bCs/>
          <w:sz w:val="28"/>
          <w:szCs w:val="28"/>
        </w:rPr>
      </w:pPr>
      <w:r w:rsidRPr="00303A41">
        <w:rPr>
          <w:bCs/>
          <w:sz w:val="28"/>
          <w:szCs w:val="28"/>
        </w:rPr>
        <w:t>Обществ</w:t>
      </w:r>
      <w:r>
        <w:rPr>
          <w:bCs/>
          <w:sz w:val="28"/>
          <w:szCs w:val="28"/>
        </w:rPr>
        <w:t>о</w:t>
      </w:r>
      <w:r w:rsidRPr="00303A41">
        <w:rPr>
          <w:bCs/>
          <w:sz w:val="28"/>
          <w:szCs w:val="28"/>
        </w:rPr>
        <w:t xml:space="preserve"> с ограниченной ответственностью </w:t>
      </w:r>
      <w:r w:rsidRPr="00AD288D" w:rsidR="00AD288D">
        <w:rPr>
          <w:bCs/>
          <w:sz w:val="28"/>
          <w:szCs w:val="28"/>
        </w:rPr>
        <w:t>«</w:t>
      </w:r>
      <w:r w:rsidRPr="00E85215" w:rsidR="00E85215">
        <w:rPr>
          <w:bCs/>
          <w:sz w:val="28"/>
          <w:szCs w:val="28"/>
        </w:rPr>
        <w:t>Финсоюз Актив Юг</w:t>
      </w:r>
      <w:r w:rsidRPr="00AD288D" w:rsidR="00AD288D">
        <w:rPr>
          <w:bCs/>
          <w:sz w:val="28"/>
          <w:szCs w:val="28"/>
        </w:rPr>
        <w:t>»</w:t>
      </w:r>
      <w:r w:rsidRPr="00303A41">
        <w:rPr>
          <w:bCs/>
          <w:sz w:val="28"/>
          <w:szCs w:val="28"/>
        </w:rPr>
        <w:t xml:space="preserve">  (далее </w:t>
      </w:r>
      <w:r w:rsidR="00A8007C">
        <w:rPr>
          <w:bCs/>
          <w:sz w:val="28"/>
          <w:szCs w:val="28"/>
        </w:rPr>
        <w:t xml:space="preserve">ООО </w:t>
      </w:r>
      <w:r w:rsidR="00AD288D">
        <w:rPr>
          <w:bCs/>
          <w:sz w:val="28"/>
          <w:szCs w:val="28"/>
        </w:rPr>
        <w:t>«</w:t>
      </w:r>
      <w:r w:rsidRPr="00E85215" w:rsidR="00E85215">
        <w:rPr>
          <w:bCs/>
          <w:sz w:val="28"/>
          <w:szCs w:val="28"/>
        </w:rPr>
        <w:t>Финсоюз Актив Юг</w:t>
      </w:r>
      <w:r w:rsidRPr="00A8007C" w:rsidR="00A8007C">
        <w:rPr>
          <w:bCs/>
          <w:sz w:val="28"/>
          <w:szCs w:val="28"/>
        </w:rPr>
        <w:t>»</w:t>
      </w:r>
      <w:r w:rsidR="00A8007C">
        <w:rPr>
          <w:bCs/>
          <w:sz w:val="28"/>
          <w:szCs w:val="28"/>
        </w:rPr>
        <w:t>, истец</w:t>
      </w:r>
      <w:r w:rsidR="000C5268">
        <w:rPr>
          <w:bCs/>
          <w:sz w:val="28"/>
          <w:szCs w:val="28"/>
        </w:rPr>
        <w:t>, займодавец</w:t>
      </w:r>
      <w:r w:rsidRPr="00303A41">
        <w:rPr>
          <w:bCs/>
          <w:sz w:val="28"/>
          <w:szCs w:val="28"/>
        </w:rPr>
        <w:t>) обратил</w:t>
      </w:r>
      <w:r w:rsidR="00A8007C">
        <w:rPr>
          <w:bCs/>
          <w:sz w:val="28"/>
          <w:szCs w:val="28"/>
        </w:rPr>
        <w:t>о</w:t>
      </w:r>
      <w:r w:rsidRPr="00303A41">
        <w:rPr>
          <w:bCs/>
          <w:sz w:val="28"/>
          <w:szCs w:val="28"/>
        </w:rPr>
        <w:t xml:space="preserve">сь в суд с иском к </w:t>
      </w:r>
      <w:r w:rsidRPr="00E85215" w:rsidR="00E85215">
        <w:rPr>
          <w:bCs/>
          <w:sz w:val="28"/>
          <w:szCs w:val="28"/>
        </w:rPr>
        <w:t xml:space="preserve">Ваниеву Марлену Альверовичу </w:t>
      </w:r>
      <w:r w:rsidR="00A8007C">
        <w:rPr>
          <w:bCs/>
          <w:sz w:val="28"/>
          <w:szCs w:val="28"/>
        </w:rPr>
        <w:t xml:space="preserve">(далее </w:t>
      </w:r>
      <w:r w:rsidR="00E85215">
        <w:rPr>
          <w:bCs/>
          <w:sz w:val="28"/>
          <w:szCs w:val="28"/>
        </w:rPr>
        <w:t>Ваниев М.А</w:t>
      </w:r>
      <w:r w:rsidR="00A8007C">
        <w:rPr>
          <w:bCs/>
          <w:sz w:val="28"/>
          <w:szCs w:val="28"/>
        </w:rPr>
        <w:t>., ответчик</w:t>
      </w:r>
      <w:r w:rsidR="000C5268">
        <w:rPr>
          <w:bCs/>
          <w:sz w:val="28"/>
          <w:szCs w:val="28"/>
        </w:rPr>
        <w:t>, заемщик</w:t>
      </w:r>
      <w:r w:rsidR="00A8007C">
        <w:rPr>
          <w:bCs/>
          <w:sz w:val="28"/>
          <w:szCs w:val="28"/>
        </w:rPr>
        <w:t>)</w:t>
      </w:r>
      <w:r w:rsidRPr="00303A41">
        <w:rPr>
          <w:bCs/>
          <w:sz w:val="28"/>
          <w:szCs w:val="28"/>
        </w:rPr>
        <w:t xml:space="preserve">, в котором просит взыскать с </w:t>
      </w:r>
      <w:r w:rsidR="00E85215">
        <w:rPr>
          <w:bCs/>
          <w:sz w:val="28"/>
          <w:szCs w:val="28"/>
        </w:rPr>
        <w:t>Ваниева М.А</w:t>
      </w:r>
      <w:r w:rsidR="00A8007C">
        <w:rPr>
          <w:bCs/>
          <w:sz w:val="28"/>
          <w:szCs w:val="28"/>
        </w:rPr>
        <w:t>.</w:t>
      </w:r>
      <w:r w:rsidRPr="00303A41">
        <w:rPr>
          <w:bCs/>
          <w:sz w:val="28"/>
          <w:szCs w:val="28"/>
        </w:rPr>
        <w:t xml:space="preserve"> в пользу </w:t>
      </w:r>
      <w:r w:rsidR="00AD288D">
        <w:rPr>
          <w:bCs/>
          <w:sz w:val="28"/>
          <w:szCs w:val="28"/>
        </w:rPr>
        <w:t>ООО «</w:t>
      </w:r>
      <w:r w:rsidRPr="00E85215" w:rsidR="00E85215">
        <w:rPr>
          <w:bCs/>
          <w:sz w:val="28"/>
          <w:szCs w:val="28"/>
        </w:rPr>
        <w:t>Финсоюз Актив Юг</w:t>
      </w:r>
      <w:r w:rsidRPr="00A8007C" w:rsidR="00A8007C">
        <w:rPr>
          <w:bCs/>
          <w:sz w:val="28"/>
          <w:szCs w:val="28"/>
        </w:rPr>
        <w:t>»</w:t>
      </w:r>
      <w:r w:rsidR="00A8007C">
        <w:rPr>
          <w:bCs/>
          <w:sz w:val="28"/>
          <w:szCs w:val="28"/>
        </w:rPr>
        <w:t xml:space="preserve"> </w:t>
      </w:r>
      <w:r w:rsidRPr="00303A41">
        <w:rPr>
          <w:bCs/>
          <w:sz w:val="28"/>
          <w:szCs w:val="28"/>
        </w:rPr>
        <w:t xml:space="preserve">задолженность по договору займа </w:t>
      </w:r>
      <w:r w:rsidRPr="00A8007C" w:rsidR="00A8007C">
        <w:rPr>
          <w:bCs/>
          <w:sz w:val="28"/>
          <w:szCs w:val="28"/>
        </w:rPr>
        <w:t>№</w:t>
      </w:r>
      <w:r w:rsidR="003B0C74">
        <w:rPr>
          <w:bCs/>
          <w:sz w:val="28"/>
          <w:szCs w:val="28"/>
        </w:rPr>
        <w:t>ФК-306</w:t>
      </w:r>
      <w:r w:rsidR="000A192E">
        <w:rPr>
          <w:bCs/>
          <w:sz w:val="28"/>
          <w:szCs w:val="28"/>
        </w:rPr>
        <w:t>/</w:t>
      </w:r>
      <w:r w:rsidR="00E85215">
        <w:rPr>
          <w:bCs/>
          <w:sz w:val="28"/>
          <w:szCs w:val="28"/>
        </w:rPr>
        <w:t>1801533</w:t>
      </w:r>
      <w:r w:rsidRPr="00A8007C" w:rsidR="00A8007C">
        <w:rPr>
          <w:bCs/>
          <w:sz w:val="28"/>
          <w:szCs w:val="28"/>
        </w:rPr>
        <w:t xml:space="preserve"> от </w:t>
      </w:r>
      <w:r w:rsidR="000A192E">
        <w:rPr>
          <w:bCs/>
          <w:sz w:val="28"/>
          <w:szCs w:val="28"/>
        </w:rPr>
        <w:t>22.09.2018</w:t>
      </w:r>
      <w:r w:rsidR="00AD288D">
        <w:rPr>
          <w:bCs/>
          <w:sz w:val="28"/>
          <w:szCs w:val="28"/>
        </w:rPr>
        <w:t xml:space="preserve"> в размере </w:t>
      </w:r>
      <w:r w:rsidR="000A192E">
        <w:rPr>
          <w:bCs/>
          <w:sz w:val="28"/>
          <w:szCs w:val="28"/>
        </w:rPr>
        <w:t>22 290,00</w:t>
      </w:r>
      <w:r w:rsidR="00AD288D">
        <w:rPr>
          <w:bCs/>
          <w:sz w:val="28"/>
          <w:szCs w:val="28"/>
        </w:rPr>
        <w:t xml:space="preserve">, из них </w:t>
      </w:r>
      <w:r w:rsidR="000A192E">
        <w:rPr>
          <w:bCs/>
          <w:sz w:val="28"/>
          <w:szCs w:val="28"/>
        </w:rPr>
        <w:t>7 430,00</w:t>
      </w:r>
      <w:r w:rsidR="00AD288D">
        <w:rPr>
          <w:bCs/>
          <w:sz w:val="28"/>
          <w:szCs w:val="28"/>
        </w:rPr>
        <w:t xml:space="preserve"> рублей – сумма основного долга, </w:t>
      </w:r>
      <w:r w:rsidR="000A192E">
        <w:rPr>
          <w:bCs/>
          <w:sz w:val="28"/>
          <w:szCs w:val="28"/>
        </w:rPr>
        <w:t>14 860,00</w:t>
      </w:r>
      <w:r w:rsidR="00AD288D">
        <w:rPr>
          <w:bCs/>
          <w:sz w:val="28"/>
          <w:szCs w:val="28"/>
        </w:rPr>
        <w:t xml:space="preserve"> рублей -</w:t>
      </w:r>
      <w:r w:rsidR="000C5268">
        <w:rPr>
          <w:bCs/>
          <w:sz w:val="28"/>
          <w:szCs w:val="28"/>
        </w:rPr>
        <w:t xml:space="preserve"> </w:t>
      </w:r>
      <w:r w:rsidR="00A8007C">
        <w:rPr>
          <w:bCs/>
          <w:sz w:val="28"/>
          <w:szCs w:val="28"/>
        </w:rPr>
        <w:t xml:space="preserve">проценты за пользование </w:t>
      </w:r>
      <w:r w:rsidR="00AD288D">
        <w:rPr>
          <w:bCs/>
          <w:sz w:val="28"/>
          <w:szCs w:val="28"/>
        </w:rPr>
        <w:t>суммой основного долга</w:t>
      </w:r>
      <w:r w:rsidR="00A8007C">
        <w:rPr>
          <w:bCs/>
          <w:sz w:val="28"/>
          <w:szCs w:val="28"/>
        </w:rPr>
        <w:t xml:space="preserve"> за период с </w:t>
      </w:r>
      <w:r w:rsidR="000A192E">
        <w:rPr>
          <w:bCs/>
          <w:sz w:val="28"/>
          <w:szCs w:val="28"/>
        </w:rPr>
        <w:t>22.09.2018</w:t>
      </w:r>
      <w:r w:rsidR="00C2508F">
        <w:rPr>
          <w:bCs/>
          <w:sz w:val="28"/>
          <w:szCs w:val="28"/>
        </w:rPr>
        <w:t xml:space="preserve"> по </w:t>
      </w:r>
      <w:r w:rsidR="000A192E">
        <w:rPr>
          <w:bCs/>
          <w:sz w:val="28"/>
          <w:szCs w:val="28"/>
        </w:rPr>
        <w:t>03.03.2020</w:t>
      </w:r>
      <w:r w:rsidRPr="00303A41">
        <w:rPr>
          <w:bCs/>
          <w:sz w:val="28"/>
          <w:szCs w:val="28"/>
        </w:rPr>
        <w:t>.</w:t>
      </w:r>
    </w:p>
    <w:p w:rsidR="00303A41" w:rsidP="00303A41">
      <w:pPr>
        <w:ind w:right="-45" w:firstLine="851"/>
        <w:jc w:val="both"/>
        <w:rPr>
          <w:bCs/>
          <w:sz w:val="28"/>
          <w:szCs w:val="28"/>
        </w:rPr>
      </w:pPr>
      <w:r w:rsidRPr="00303A41">
        <w:rPr>
          <w:bCs/>
          <w:sz w:val="28"/>
          <w:szCs w:val="28"/>
        </w:rPr>
        <w:t xml:space="preserve">Исковые требования мотивированы тем, что между </w:t>
      </w:r>
      <w:r w:rsidRPr="00A8007C" w:rsidR="00A8007C">
        <w:rPr>
          <w:bCs/>
          <w:sz w:val="28"/>
          <w:szCs w:val="28"/>
        </w:rPr>
        <w:t xml:space="preserve">ООО </w:t>
      </w:r>
      <w:r w:rsidR="00AD288D">
        <w:rPr>
          <w:bCs/>
          <w:sz w:val="28"/>
          <w:szCs w:val="28"/>
        </w:rPr>
        <w:t>«</w:t>
      </w:r>
      <w:r w:rsidR="00E447A4">
        <w:rPr>
          <w:bCs/>
          <w:sz w:val="28"/>
          <w:szCs w:val="28"/>
        </w:rPr>
        <w:t>Микрокредитная Компания Скорость Финанс</w:t>
      </w:r>
      <w:r w:rsidR="00331F01">
        <w:rPr>
          <w:bCs/>
          <w:sz w:val="28"/>
          <w:szCs w:val="28"/>
        </w:rPr>
        <w:t>»</w:t>
      </w:r>
      <w:r w:rsidRPr="00303A41">
        <w:rPr>
          <w:bCs/>
          <w:sz w:val="28"/>
          <w:szCs w:val="28"/>
        </w:rPr>
        <w:t xml:space="preserve"> </w:t>
      </w:r>
      <w:r w:rsidR="00E447A4">
        <w:rPr>
          <w:bCs/>
          <w:sz w:val="28"/>
          <w:szCs w:val="28"/>
        </w:rPr>
        <w:t xml:space="preserve">(далее «МКК Скорость Финанс») </w:t>
      </w:r>
      <w:r w:rsidRPr="00303A41">
        <w:rPr>
          <w:bCs/>
          <w:sz w:val="28"/>
          <w:szCs w:val="28"/>
        </w:rPr>
        <w:t xml:space="preserve">и </w:t>
      </w:r>
      <w:r w:rsidR="00E447A4">
        <w:rPr>
          <w:bCs/>
          <w:sz w:val="28"/>
          <w:szCs w:val="28"/>
        </w:rPr>
        <w:t>Ваниевым М.А</w:t>
      </w:r>
      <w:r w:rsidR="00331F01">
        <w:rPr>
          <w:bCs/>
          <w:sz w:val="28"/>
          <w:szCs w:val="28"/>
        </w:rPr>
        <w:t>.</w:t>
      </w:r>
      <w:r w:rsidR="00C2508F">
        <w:rPr>
          <w:bCs/>
          <w:sz w:val="28"/>
          <w:szCs w:val="28"/>
        </w:rPr>
        <w:t xml:space="preserve"> </w:t>
      </w:r>
      <w:r w:rsidR="00E447A4">
        <w:rPr>
          <w:bCs/>
          <w:sz w:val="28"/>
          <w:szCs w:val="28"/>
        </w:rPr>
        <w:t>22.09.2018</w:t>
      </w:r>
      <w:r w:rsidRPr="00303A41">
        <w:rPr>
          <w:bCs/>
          <w:sz w:val="28"/>
          <w:szCs w:val="28"/>
        </w:rPr>
        <w:t xml:space="preserve"> заключен договор </w:t>
      </w:r>
      <w:r w:rsidR="00E447A4">
        <w:rPr>
          <w:bCs/>
          <w:sz w:val="28"/>
          <w:szCs w:val="28"/>
        </w:rPr>
        <w:t>микрозайма</w:t>
      </w:r>
      <w:r w:rsidRPr="00303A41">
        <w:rPr>
          <w:bCs/>
          <w:sz w:val="28"/>
          <w:szCs w:val="28"/>
        </w:rPr>
        <w:t>займа №</w:t>
      </w:r>
      <w:r w:rsidR="00C2508F">
        <w:rPr>
          <w:bCs/>
          <w:sz w:val="28"/>
          <w:szCs w:val="28"/>
        </w:rPr>
        <w:t>ФК</w:t>
      </w:r>
      <w:r w:rsidR="00331F01">
        <w:rPr>
          <w:bCs/>
          <w:sz w:val="28"/>
          <w:szCs w:val="28"/>
        </w:rPr>
        <w:t>-306/</w:t>
      </w:r>
      <w:r w:rsidR="00E447A4">
        <w:rPr>
          <w:bCs/>
          <w:sz w:val="28"/>
          <w:szCs w:val="28"/>
        </w:rPr>
        <w:t>1801533</w:t>
      </w:r>
      <w:r w:rsidRPr="00303A41">
        <w:rPr>
          <w:bCs/>
          <w:sz w:val="28"/>
          <w:szCs w:val="28"/>
        </w:rPr>
        <w:t xml:space="preserve">, в соответствии с условиями которого Займодавец передал Заемщику денежные средства в размере </w:t>
      </w:r>
      <w:r w:rsidR="00E447A4">
        <w:rPr>
          <w:bCs/>
          <w:sz w:val="28"/>
          <w:szCs w:val="28"/>
        </w:rPr>
        <w:t>7 430,00</w:t>
      </w:r>
      <w:r w:rsidRPr="00303A41">
        <w:rPr>
          <w:bCs/>
          <w:sz w:val="28"/>
          <w:szCs w:val="28"/>
        </w:rPr>
        <w:t xml:space="preserve"> рублей на срок по </w:t>
      </w:r>
      <w:r w:rsidR="00E447A4">
        <w:rPr>
          <w:bCs/>
          <w:sz w:val="28"/>
          <w:szCs w:val="28"/>
        </w:rPr>
        <w:t>07.10.2018</w:t>
      </w:r>
      <w:r w:rsidRPr="00303A41">
        <w:rPr>
          <w:bCs/>
          <w:sz w:val="28"/>
          <w:szCs w:val="28"/>
        </w:rPr>
        <w:t xml:space="preserve"> с начислением процентов за пользование займом исходя из ставки</w:t>
      </w:r>
      <w:r w:rsidR="00AD288D">
        <w:rPr>
          <w:bCs/>
          <w:sz w:val="28"/>
          <w:szCs w:val="28"/>
        </w:rPr>
        <w:t xml:space="preserve"> </w:t>
      </w:r>
      <w:r w:rsidR="00E447A4">
        <w:rPr>
          <w:bCs/>
          <w:sz w:val="28"/>
          <w:szCs w:val="28"/>
        </w:rPr>
        <w:t>803</w:t>
      </w:r>
      <w:r w:rsidRPr="00303A41">
        <w:rPr>
          <w:bCs/>
          <w:sz w:val="28"/>
          <w:szCs w:val="28"/>
        </w:rPr>
        <w:t>% годовых, а Заемщик взял на себя обязательства воз</w:t>
      </w:r>
      <w:r w:rsidRPr="00303A41">
        <w:rPr>
          <w:bCs/>
          <w:sz w:val="28"/>
          <w:szCs w:val="28"/>
        </w:rPr>
        <w:t xml:space="preserve">вратить сумму займа с процентами в установленный договором срок. В нарушение условий договора ответчик взятые на себя обязательства </w:t>
      </w:r>
      <w:r w:rsidR="000C5268">
        <w:rPr>
          <w:bCs/>
          <w:sz w:val="28"/>
          <w:szCs w:val="28"/>
        </w:rPr>
        <w:t xml:space="preserve">в установленный договором срок </w:t>
      </w:r>
      <w:r w:rsidRPr="00303A41">
        <w:rPr>
          <w:bCs/>
          <w:sz w:val="28"/>
          <w:szCs w:val="28"/>
        </w:rPr>
        <w:t>не исполнил</w:t>
      </w:r>
      <w:r w:rsidR="00A8007C">
        <w:rPr>
          <w:bCs/>
          <w:sz w:val="28"/>
          <w:szCs w:val="28"/>
        </w:rPr>
        <w:t>а</w:t>
      </w:r>
      <w:r w:rsidRPr="00303A41">
        <w:rPr>
          <w:bCs/>
          <w:sz w:val="28"/>
          <w:szCs w:val="28"/>
        </w:rPr>
        <w:t>, в связи с чем истец на основании ст. ст. 309, 310, 314, 810 Гражданского кодекс</w:t>
      </w:r>
      <w:r w:rsidRPr="00303A41">
        <w:rPr>
          <w:bCs/>
          <w:sz w:val="28"/>
          <w:szCs w:val="28"/>
        </w:rPr>
        <w:t xml:space="preserve">а Российской Федерации, в соответствии с условиями договора, просит взыскать возникшую задолженность в сумме </w:t>
      </w:r>
      <w:r w:rsidR="00E447A4">
        <w:rPr>
          <w:bCs/>
          <w:sz w:val="28"/>
          <w:szCs w:val="28"/>
        </w:rPr>
        <w:t>22 290,00</w:t>
      </w:r>
      <w:r w:rsidRPr="00A8007C" w:rsidR="00A8007C">
        <w:rPr>
          <w:bCs/>
          <w:sz w:val="28"/>
          <w:szCs w:val="28"/>
        </w:rPr>
        <w:t xml:space="preserve"> рублей</w:t>
      </w:r>
      <w:r w:rsidRPr="00303A41">
        <w:rPr>
          <w:bCs/>
          <w:sz w:val="28"/>
          <w:szCs w:val="28"/>
        </w:rPr>
        <w:t>.</w:t>
      </w:r>
    </w:p>
    <w:p w:rsidR="00E447A4" w:rsidRPr="00303A41" w:rsidP="00303A41">
      <w:pPr>
        <w:ind w:right="-45" w:firstLine="851"/>
        <w:jc w:val="both"/>
        <w:rPr>
          <w:bCs/>
          <w:sz w:val="28"/>
          <w:szCs w:val="28"/>
        </w:rPr>
      </w:pPr>
      <w:r w:rsidRPr="00E447A4">
        <w:rPr>
          <w:bCs/>
          <w:sz w:val="28"/>
          <w:szCs w:val="28"/>
        </w:rPr>
        <w:t xml:space="preserve">Ответчик </w:t>
      </w:r>
      <w:r>
        <w:rPr>
          <w:bCs/>
          <w:sz w:val="28"/>
          <w:szCs w:val="28"/>
        </w:rPr>
        <w:t xml:space="preserve">Ваниев </w:t>
      </w:r>
      <w:r w:rsidR="001F0794">
        <w:rPr>
          <w:bCs/>
          <w:sz w:val="28"/>
          <w:szCs w:val="28"/>
        </w:rPr>
        <w:t>М.А.</w:t>
      </w:r>
      <w:r w:rsidRPr="00E447A4">
        <w:rPr>
          <w:bCs/>
          <w:sz w:val="28"/>
          <w:szCs w:val="28"/>
        </w:rPr>
        <w:t xml:space="preserve"> в ходе рассмотрения данного дела предъявленные к нему исковые требования не признал, просил отказать в их уд</w:t>
      </w:r>
      <w:r w:rsidRPr="00E447A4">
        <w:rPr>
          <w:bCs/>
          <w:sz w:val="28"/>
          <w:szCs w:val="28"/>
        </w:rPr>
        <w:t xml:space="preserve">овлетворении, обосновывая свои возражения тем, что не заключал договор потребительского микрозайма, факт получения указанных в расходном кассовом ордере от </w:t>
      </w:r>
      <w:r w:rsidR="001F0794">
        <w:rPr>
          <w:bCs/>
          <w:sz w:val="28"/>
          <w:szCs w:val="28"/>
        </w:rPr>
        <w:t>22.09.2018</w:t>
      </w:r>
      <w:r w:rsidR="00E208FF">
        <w:rPr>
          <w:bCs/>
          <w:sz w:val="28"/>
          <w:szCs w:val="28"/>
        </w:rPr>
        <w:t xml:space="preserve"> денежных средств</w:t>
      </w:r>
      <w:r w:rsidRPr="00E447A4">
        <w:rPr>
          <w:bCs/>
          <w:sz w:val="28"/>
          <w:szCs w:val="28"/>
        </w:rPr>
        <w:t xml:space="preserve"> оспаривал, ссылаясь на то, что имеющ</w:t>
      </w:r>
      <w:r w:rsidR="001F0794">
        <w:rPr>
          <w:bCs/>
          <w:sz w:val="28"/>
          <w:szCs w:val="28"/>
        </w:rPr>
        <w:t>иеся в договоре, а также</w:t>
      </w:r>
      <w:r w:rsidRPr="00E447A4">
        <w:rPr>
          <w:bCs/>
          <w:sz w:val="28"/>
          <w:szCs w:val="28"/>
        </w:rPr>
        <w:t xml:space="preserve"> в указанном</w:t>
      </w:r>
      <w:r w:rsidRPr="00E447A4">
        <w:rPr>
          <w:bCs/>
          <w:sz w:val="28"/>
          <w:szCs w:val="28"/>
        </w:rPr>
        <w:t xml:space="preserve"> платежном документе подпис</w:t>
      </w:r>
      <w:r w:rsidR="001F0794">
        <w:rPr>
          <w:bCs/>
          <w:sz w:val="28"/>
          <w:szCs w:val="28"/>
        </w:rPr>
        <w:t>и</w:t>
      </w:r>
      <w:r w:rsidRPr="00E447A4">
        <w:rPr>
          <w:bCs/>
          <w:sz w:val="28"/>
          <w:szCs w:val="28"/>
        </w:rPr>
        <w:t xml:space="preserve"> ему не принадлеж</w:t>
      </w:r>
      <w:r w:rsidR="001F0794">
        <w:rPr>
          <w:bCs/>
          <w:sz w:val="28"/>
          <w:szCs w:val="28"/>
        </w:rPr>
        <w:t>а</w:t>
      </w:r>
      <w:r w:rsidRPr="00E447A4">
        <w:rPr>
          <w:bCs/>
          <w:sz w:val="28"/>
          <w:szCs w:val="28"/>
        </w:rPr>
        <w:t>т. Более того,</w:t>
      </w:r>
      <w:r w:rsidR="001F0794">
        <w:rPr>
          <w:bCs/>
          <w:sz w:val="28"/>
          <w:szCs w:val="28"/>
        </w:rPr>
        <w:t xml:space="preserve"> ООО «МКК Скорость Финанс» </w:t>
      </w:r>
      <w:r w:rsidRPr="00E447A4">
        <w:rPr>
          <w:bCs/>
          <w:sz w:val="28"/>
          <w:szCs w:val="28"/>
        </w:rPr>
        <w:t xml:space="preserve"> </w:t>
      </w:r>
      <w:r w:rsidR="001F0794">
        <w:rPr>
          <w:bCs/>
          <w:sz w:val="28"/>
          <w:szCs w:val="28"/>
        </w:rPr>
        <w:t xml:space="preserve">зарегистрировано в </w:t>
      </w:r>
      <w:r w:rsidR="001F0794">
        <w:rPr>
          <w:bCs/>
          <w:sz w:val="28"/>
          <w:szCs w:val="28"/>
        </w:rPr>
        <w:t xml:space="preserve">городе Ростов-на-дону, а доказательства нахождения филиалов данного юридического лица на территории Республики Крым отсутствуют. </w:t>
      </w:r>
    </w:p>
    <w:p w:rsidR="00C2508F" w:rsidP="00AD288D">
      <w:pPr>
        <w:ind w:right="-45" w:firstLine="851"/>
        <w:jc w:val="both"/>
        <w:rPr>
          <w:bCs/>
          <w:sz w:val="28"/>
          <w:szCs w:val="28"/>
        </w:rPr>
      </w:pPr>
      <w:r w:rsidRPr="00303A41">
        <w:rPr>
          <w:bCs/>
          <w:sz w:val="28"/>
          <w:szCs w:val="28"/>
        </w:rPr>
        <w:t>В судебное заседани</w:t>
      </w:r>
      <w:r w:rsidRPr="00303A41">
        <w:rPr>
          <w:bCs/>
          <w:sz w:val="28"/>
          <w:szCs w:val="28"/>
        </w:rPr>
        <w:t>е представител</w:t>
      </w:r>
      <w:r w:rsidR="001F0794">
        <w:rPr>
          <w:bCs/>
          <w:sz w:val="28"/>
          <w:szCs w:val="28"/>
        </w:rPr>
        <w:t>ь истца</w:t>
      </w:r>
      <w:r w:rsidR="00AD28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не явился, </w:t>
      </w:r>
      <w:r w:rsidRPr="00C2508F">
        <w:rPr>
          <w:bCs/>
          <w:sz w:val="28"/>
          <w:szCs w:val="28"/>
        </w:rPr>
        <w:t>о времени и месте судебного заседания извещен надлежащим образом, просил рассмотреть дело в отсутствие представителя истца.</w:t>
      </w:r>
    </w:p>
    <w:p w:rsidR="00C2508F" w:rsidP="00303A41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Третьи лица</w:t>
      </w:r>
      <w:r w:rsidRPr="00C2508F">
        <w:rPr>
          <w:bCs/>
          <w:sz w:val="28"/>
          <w:szCs w:val="28"/>
        </w:rPr>
        <w:t xml:space="preserve"> в судебное заседание не явил</w:t>
      </w:r>
      <w:r>
        <w:rPr>
          <w:bCs/>
          <w:sz w:val="28"/>
          <w:szCs w:val="28"/>
        </w:rPr>
        <w:t>ись</w:t>
      </w:r>
      <w:r w:rsidRPr="00C2508F">
        <w:rPr>
          <w:bCs/>
          <w:sz w:val="28"/>
          <w:szCs w:val="28"/>
        </w:rPr>
        <w:t>, о рассмотрении дела извещен</w:t>
      </w:r>
      <w:r>
        <w:rPr>
          <w:bCs/>
          <w:sz w:val="28"/>
          <w:szCs w:val="28"/>
        </w:rPr>
        <w:t>ы</w:t>
      </w:r>
      <w:r w:rsidRPr="00C2508F">
        <w:rPr>
          <w:bCs/>
          <w:sz w:val="28"/>
          <w:szCs w:val="28"/>
        </w:rPr>
        <w:t xml:space="preserve"> судом надлежащим образом</w:t>
      </w:r>
      <w:r>
        <w:rPr>
          <w:bCs/>
          <w:sz w:val="28"/>
          <w:szCs w:val="28"/>
        </w:rPr>
        <w:t xml:space="preserve">. </w:t>
      </w:r>
      <w:r w:rsidRPr="00C2508F">
        <w:rPr>
          <w:bCs/>
          <w:sz w:val="28"/>
          <w:szCs w:val="28"/>
        </w:rPr>
        <w:t xml:space="preserve"> </w:t>
      </w:r>
    </w:p>
    <w:p w:rsidR="00303A41" w:rsidRPr="00303A41" w:rsidP="00303A41">
      <w:pPr>
        <w:ind w:right="-45" w:firstLine="851"/>
        <w:jc w:val="both"/>
        <w:rPr>
          <w:bCs/>
          <w:sz w:val="28"/>
          <w:szCs w:val="28"/>
        </w:rPr>
      </w:pPr>
      <w:r w:rsidRPr="00303A41">
        <w:rPr>
          <w:bCs/>
          <w:sz w:val="28"/>
          <w:szCs w:val="28"/>
        </w:rPr>
        <w:t xml:space="preserve">Суд, руководствуясь положениями статьи 167 Гражданского процессуального кодекса Российской Федерации, считает возможным рассмотреть дело </w:t>
      </w:r>
      <w:r w:rsidR="00E93083">
        <w:rPr>
          <w:bCs/>
          <w:sz w:val="28"/>
          <w:szCs w:val="28"/>
        </w:rPr>
        <w:t xml:space="preserve">в отсутствие </w:t>
      </w:r>
      <w:r w:rsidRPr="00303A41">
        <w:rPr>
          <w:bCs/>
          <w:sz w:val="28"/>
          <w:szCs w:val="28"/>
        </w:rPr>
        <w:t>представител</w:t>
      </w:r>
      <w:r w:rsidR="001F0794">
        <w:rPr>
          <w:bCs/>
          <w:sz w:val="28"/>
          <w:szCs w:val="28"/>
        </w:rPr>
        <w:t>ей</w:t>
      </w:r>
      <w:r w:rsidRPr="00303A41">
        <w:rPr>
          <w:bCs/>
          <w:sz w:val="28"/>
          <w:szCs w:val="28"/>
        </w:rPr>
        <w:t xml:space="preserve"> истца и </w:t>
      </w:r>
      <w:r w:rsidR="001F0794">
        <w:rPr>
          <w:bCs/>
          <w:sz w:val="28"/>
          <w:szCs w:val="28"/>
        </w:rPr>
        <w:t>третьих лиц</w:t>
      </w:r>
      <w:r w:rsidRPr="00303A41">
        <w:rPr>
          <w:bCs/>
          <w:sz w:val="28"/>
          <w:szCs w:val="28"/>
        </w:rPr>
        <w:t>.</w:t>
      </w:r>
    </w:p>
    <w:p w:rsidR="00303A41" w:rsidRPr="00303A41" w:rsidP="00303A41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Заслушав пояснения ответчика, и</w:t>
      </w:r>
      <w:r w:rsidRPr="00303A41">
        <w:rPr>
          <w:bCs/>
          <w:sz w:val="28"/>
          <w:szCs w:val="28"/>
        </w:rPr>
        <w:t>сследовав материалы дела, суд прише</w:t>
      </w:r>
      <w:r w:rsidRPr="00303A41">
        <w:rPr>
          <w:bCs/>
          <w:sz w:val="28"/>
          <w:szCs w:val="28"/>
        </w:rPr>
        <w:t>л к выводу, о том, что исковые требования подлежат удовлетворению по следующим основаниям.</w:t>
      </w:r>
    </w:p>
    <w:p w:rsidR="00C2508F" w:rsidRP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>В соответствии ст. 1 ст. 432 ГК РФ договор считается заключенным, если между сторонами, в требуемой в подлежащих случаях форме, достигнуто соглашение по всем существ</w:t>
      </w:r>
      <w:r w:rsidRPr="00C2508F">
        <w:rPr>
          <w:bCs/>
          <w:sz w:val="28"/>
          <w:szCs w:val="28"/>
        </w:rPr>
        <w:t>енным условиям договора. Существенными условиями договора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</w:t>
      </w:r>
      <w:r w:rsidRPr="00C2508F">
        <w:rPr>
          <w:bCs/>
          <w:sz w:val="28"/>
          <w:szCs w:val="28"/>
        </w:rPr>
        <w:t>рых по заявлению одной из сторон должно быть достигнуто соглашение.</w:t>
      </w:r>
    </w:p>
    <w:p w:rsidR="00C2508F" w:rsidRP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>Согласно ст. 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</w:t>
      </w:r>
      <w:r w:rsidRPr="00C2508F">
        <w:rPr>
          <w:bCs/>
          <w:sz w:val="28"/>
          <w:szCs w:val="28"/>
        </w:rPr>
        <w:t>ий и требований - в соответствии с обычаями делового оборота или иными обычно предъявляемыми требованиями.</w:t>
      </w:r>
    </w:p>
    <w:p w:rsidR="00C2508F" w:rsidRP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>В силу ст. 310 ГК РФ односторонний отказ от исполнения обязательства и одностороннее изменение его условий не допускаются, за исключением случаев, пр</w:t>
      </w:r>
      <w:r w:rsidRPr="00C2508F">
        <w:rPr>
          <w:bCs/>
          <w:sz w:val="28"/>
          <w:szCs w:val="28"/>
        </w:rPr>
        <w:t>едусмотренных законом. Односторонний отказ от исполнения обязательства, связанного с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</w:t>
      </w:r>
      <w:r w:rsidRPr="00C2508F">
        <w:rPr>
          <w:bCs/>
          <w:sz w:val="28"/>
          <w:szCs w:val="28"/>
        </w:rPr>
        <w:t>м. если иное не вытекает из закона или существа обязательства.</w:t>
      </w:r>
    </w:p>
    <w:p w:rsidR="00C2508F" w:rsidRP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>В соответствии с п. 2 ч. 1 ст. 2 Федерального закона от 2 июля 2010 г. N 151-ФЗ "О микрофинансовой деятельности и микрофинансовых организациях" микрофинансовая организация - юридическое лицо, з</w:t>
      </w:r>
      <w:r w:rsidRPr="00C2508F">
        <w:rPr>
          <w:bCs/>
          <w:sz w:val="28"/>
          <w:szCs w:val="28"/>
        </w:rPr>
        <w:t>арегистрированное в форме фонда, автономной некоммерческой организации, учреждения (за исключением бюджетного учреждения), некоммерческого партнерства, хозяйственного общества или товарищества, осуществляющее микрофинансовую деятельность и внесенное в госу</w:t>
      </w:r>
      <w:r w:rsidRPr="00C2508F">
        <w:rPr>
          <w:bCs/>
          <w:sz w:val="28"/>
          <w:szCs w:val="28"/>
        </w:rPr>
        <w:t>дарственный реестр микрофинансовых организаций в порядке, предусмотренном данным федеральным законом.</w:t>
      </w:r>
    </w:p>
    <w:p w:rsidR="00C2508F" w:rsidRP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>Микрофинансовая деятельность - деятельность юридических лиц, имеющих статус микрофинансовой организации, а также иных юридических лиц, имеющих право на ос</w:t>
      </w:r>
      <w:r w:rsidRPr="00C2508F">
        <w:rPr>
          <w:bCs/>
          <w:sz w:val="28"/>
          <w:szCs w:val="28"/>
        </w:rPr>
        <w:t xml:space="preserve">уществление микрофинансовой деятельности в </w:t>
      </w:r>
      <w:r w:rsidRPr="00C2508F">
        <w:rPr>
          <w:bCs/>
          <w:sz w:val="28"/>
          <w:szCs w:val="28"/>
        </w:rPr>
        <w:t>соответствии со статьей 3 настоящего Федерального закона, по предоставлению микрозаймов (микрофинансирования);</w:t>
      </w:r>
    </w:p>
    <w:p w:rsidR="00C2508F" w:rsidRP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>Микрозаем - заем, предоставляемый займодавцем заемщику на условиях, предусмотренных договором займа, в</w:t>
      </w:r>
      <w:r w:rsidRPr="00C2508F">
        <w:rPr>
          <w:bCs/>
          <w:sz w:val="28"/>
          <w:szCs w:val="28"/>
        </w:rPr>
        <w:t xml:space="preserve"> сумме, не превышающей предельный размер обязательств заемщика перед займодавцем по основному долгу, установленный настоящим Федеральным законом (в ред. ФЗ от 29.12.2015 N 407-ФЗ) (п. 3 ч. 1 ст. 2 Закона о микрофинансовой деятельности).</w:t>
      </w:r>
    </w:p>
    <w:p w:rsidR="00C2508F" w:rsidRP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 xml:space="preserve">Договор микрозайма </w:t>
      </w:r>
      <w:r w:rsidRPr="00C2508F">
        <w:rPr>
          <w:bCs/>
          <w:sz w:val="28"/>
          <w:szCs w:val="28"/>
        </w:rPr>
        <w:t>- договор займа, сумма которого не превышает предельный размер обязательств заемщика перед займодавцем по основному долгу, установленный настоящим Федеральным законом (п. 4 ч. 1 ст. 2 Закона).</w:t>
      </w:r>
    </w:p>
    <w:p w:rsidR="00C2508F" w:rsidRP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>В соответствии с п. 2 ст. 3 Закона о микрофинансовой деятельнос</w:t>
      </w:r>
      <w:r w:rsidRPr="00C2508F">
        <w:rPr>
          <w:bCs/>
          <w:sz w:val="28"/>
          <w:szCs w:val="28"/>
        </w:rPr>
        <w:t>ти, микрофинансовые организации осуществляют микрофинансовую деятельность в порядке, установленном настоящим Федеральным законом.</w:t>
      </w:r>
    </w:p>
    <w:p w:rsidR="00C2508F" w:rsidRP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>Частью 2 статьи 8 Закона о микрофинансовой деятельности предусмотрено. что порядок и условия предоставления микрозаймов устана</w:t>
      </w:r>
      <w:r w:rsidRPr="00C2508F">
        <w:rPr>
          <w:bCs/>
          <w:sz w:val="28"/>
          <w:szCs w:val="28"/>
        </w:rPr>
        <w:t>вливаются микрофинансовой организацией в правилах предоставления микрозаймов, утверждаемых органом управления микрофинансовой организации.</w:t>
      </w:r>
    </w:p>
    <w:p w:rsidR="00C2508F" w:rsidRP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 xml:space="preserve">В соответствии с положениями п. 1 ст. 807 ГК РФ по договору займа одна сторона (заимодавец) передает в собственность </w:t>
      </w:r>
      <w:r w:rsidRPr="00C2508F">
        <w:rPr>
          <w:bCs/>
          <w:sz w:val="28"/>
          <w:szCs w:val="28"/>
        </w:rPr>
        <w:t>другой стороне (заемщику) деньги или другие вещи, определенные родовыми признаками, а заемщик обязуется возвратить заимодавцу такую же сумму денег (сумму займа) или равное количество других полученных им вещей того же рода и качества.</w:t>
      </w:r>
    </w:p>
    <w:p w:rsid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>В силу п. 1 ст. 810 Г</w:t>
      </w:r>
      <w:r w:rsidRPr="00C2508F">
        <w:rPr>
          <w:bCs/>
          <w:sz w:val="28"/>
          <w:szCs w:val="28"/>
        </w:rPr>
        <w:t xml:space="preserve">К РФ заемщик обязан возвратить заимодавцу полученную сумму займа в срок и в порядке, которые предусмотрены договором займа. </w:t>
      </w:r>
    </w:p>
    <w:p w:rsidR="004551B9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 xml:space="preserve">В судебном заседании из письменных материалов дела установлено, что </w:t>
      </w:r>
      <w:r w:rsidR="00B13708">
        <w:rPr>
          <w:bCs/>
          <w:sz w:val="28"/>
          <w:szCs w:val="28"/>
        </w:rPr>
        <w:t>22.09.2018</w:t>
      </w:r>
      <w:r>
        <w:rPr>
          <w:bCs/>
          <w:sz w:val="28"/>
          <w:szCs w:val="28"/>
        </w:rPr>
        <w:t xml:space="preserve"> между ООО «</w:t>
      </w:r>
      <w:r w:rsidR="00B13708">
        <w:rPr>
          <w:bCs/>
          <w:sz w:val="28"/>
          <w:szCs w:val="28"/>
        </w:rPr>
        <w:t>МКК</w:t>
      </w:r>
      <w:r>
        <w:rPr>
          <w:bCs/>
          <w:sz w:val="28"/>
          <w:szCs w:val="28"/>
        </w:rPr>
        <w:t xml:space="preserve"> Скорость Финанс» и ответчиком </w:t>
      </w:r>
      <w:r w:rsidR="00B13708">
        <w:rPr>
          <w:bCs/>
          <w:sz w:val="28"/>
          <w:szCs w:val="28"/>
        </w:rPr>
        <w:t>Ваниевым М.А</w:t>
      </w:r>
      <w:r>
        <w:rPr>
          <w:bCs/>
          <w:sz w:val="28"/>
          <w:szCs w:val="28"/>
        </w:rPr>
        <w:t>.</w:t>
      </w:r>
      <w:r w:rsidRPr="00C2508F">
        <w:rPr>
          <w:bCs/>
          <w:sz w:val="28"/>
          <w:szCs w:val="28"/>
        </w:rPr>
        <w:t xml:space="preserve"> заключен Договор </w:t>
      </w:r>
      <w:r w:rsidR="00B13708">
        <w:rPr>
          <w:bCs/>
          <w:sz w:val="28"/>
          <w:szCs w:val="28"/>
        </w:rPr>
        <w:t>микро</w:t>
      </w:r>
      <w:r w:rsidRPr="00C2508F">
        <w:rPr>
          <w:bCs/>
          <w:sz w:val="28"/>
          <w:szCs w:val="28"/>
        </w:rPr>
        <w:t xml:space="preserve">займа </w:t>
      </w:r>
      <w:r>
        <w:rPr>
          <w:bCs/>
          <w:sz w:val="28"/>
          <w:szCs w:val="28"/>
        </w:rPr>
        <w:t>ФК-306/</w:t>
      </w:r>
      <w:r w:rsidR="00B13708">
        <w:rPr>
          <w:bCs/>
          <w:sz w:val="28"/>
          <w:szCs w:val="28"/>
        </w:rPr>
        <w:t>1801533</w:t>
      </w:r>
      <w:r w:rsidRPr="00C2508F">
        <w:rPr>
          <w:bCs/>
          <w:sz w:val="28"/>
          <w:szCs w:val="28"/>
        </w:rPr>
        <w:t>, по условиям которого ООО «</w:t>
      </w:r>
      <w:r w:rsidR="00B13708">
        <w:rPr>
          <w:bCs/>
          <w:sz w:val="28"/>
          <w:szCs w:val="28"/>
        </w:rPr>
        <w:t>МКК</w:t>
      </w:r>
      <w:r w:rsidRPr="00C2508F">
        <w:rPr>
          <w:bCs/>
          <w:sz w:val="28"/>
          <w:szCs w:val="28"/>
        </w:rPr>
        <w:t xml:space="preserve"> Скорость Финанс» предоставил</w:t>
      </w:r>
      <w:r>
        <w:rPr>
          <w:bCs/>
          <w:sz w:val="28"/>
          <w:szCs w:val="28"/>
        </w:rPr>
        <w:t>о</w:t>
      </w:r>
      <w:r w:rsidRPr="00C2508F">
        <w:rPr>
          <w:bCs/>
          <w:sz w:val="28"/>
          <w:szCs w:val="28"/>
        </w:rPr>
        <w:t xml:space="preserve"> ответчику денежные средства в размере </w:t>
      </w:r>
      <w:r w:rsidR="00B13708">
        <w:rPr>
          <w:bCs/>
          <w:sz w:val="28"/>
          <w:szCs w:val="28"/>
        </w:rPr>
        <w:t>7 430,00</w:t>
      </w:r>
      <w:r>
        <w:rPr>
          <w:bCs/>
          <w:sz w:val="28"/>
          <w:szCs w:val="28"/>
        </w:rPr>
        <w:t xml:space="preserve"> </w:t>
      </w:r>
      <w:r w:rsidRPr="00C2508F">
        <w:rPr>
          <w:bCs/>
          <w:sz w:val="28"/>
          <w:szCs w:val="28"/>
        </w:rPr>
        <w:t xml:space="preserve">под </w:t>
      </w:r>
      <w:r w:rsidR="00B13708">
        <w:rPr>
          <w:bCs/>
          <w:sz w:val="28"/>
          <w:szCs w:val="28"/>
        </w:rPr>
        <w:t>803</w:t>
      </w:r>
      <w:r w:rsidRPr="00C2508F">
        <w:rPr>
          <w:bCs/>
          <w:sz w:val="28"/>
          <w:szCs w:val="28"/>
        </w:rPr>
        <w:t xml:space="preserve">% годовых, исходя из </w:t>
      </w:r>
      <w:r w:rsidR="00B13708">
        <w:rPr>
          <w:bCs/>
          <w:sz w:val="28"/>
          <w:szCs w:val="28"/>
        </w:rPr>
        <w:t>2,2</w:t>
      </w:r>
      <w:r w:rsidRPr="00C2508F">
        <w:rPr>
          <w:bCs/>
          <w:sz w:val="28"/>
          <w:szCs w:val="28"/>
        </w:rPr>
        <w:t xml:space="preserve">% за каждый день пользования денежными средства, а ответчик обязан </w:t>
      </w:r>
      <w:r w:rsidRPr="00C2508F">
        <w:rPr>
          <w:bCs/>
          <w:sz w:val="28"/>
          <w:szCs w:val="28"/>
        </w:rPr>
        <w:t xml:space="preserve">вернуть их в срок не позднее </w:t>
      </w:r>
      <w:r w:rsidR="00B13708">
        <w:rPr>
          <w:bCs/>
          <w:sz w:val="28"/>
          <w:szCs w:val="28"/>
        </w:rPr>
        <w:t>07.10.2018</w:t>
      </w:r>
      <w:r w:rsidRPr="00C2508F">
        <w:rPr>
          <w:bCs/>
          <w:sz w:val="28"/>
          <w:szCs w:val="28"/>
        </w:rPr>
        <w:t xml:space="preserve"> и проценты в сумме </w:t>
      </w:r>
      <w:r w:rsidR="00B13708">
        <w:rPr>
          <w:bCs/>
          <w:sz w:val="28"/>
          <w:szCs w:val="28"/>
        </w:rPr>
        <w:t>2 451,90 рублей</w:t>
      </w:r>
      <w:r w:rsidRPr="00C2508F">
        <w:rPr>
          <w:bCs/>
          <w:sz w:val="28"/>
          <w:szCs w:val="28"/>
        </w:rPr>
        <w:t xml:space="preserve">, </w:t>
      </w:r>
      <w:r w:rsidR="00B13708">
        <w:rPr>
          <w:bCs/>
          <w:sz w:val="28"/>
          <w:szCs w:val="28"/>
        </w:rPr>
        <w:t xml:space="preserve">а </w:t>
      </w:r>
      <w:r w:rsidRPr="00C2508F">
        <w:rPr>
          <w:bCs/>
          <w:sz w:val="28"/>
          <w:szCs w:val="28"/>
        </w:rPr>
        <w:t xml:space="preserve">всего </w:t>
      </w:r>
      <w:r w:rsidR="00B13708">
        <w:rPr>
          <w:bCs/>
          <w:sz w:val="28"/>
          <w:szCs w:val="28"/>
        </w:rPr>
        <w:t>9 881,90 рублей (п</w:t>
      </w:r>
      <w:r w:rsidRPr="00C2508F">
        <w:rPr>
          <w:bCs/>
          <w:sz w:val="28"/>
          <w:szCs w:val="28"/>
        </w:rPr>
        <w:t xml:space="preserve">.6 договора). </w:t>
      </w:r>
    </w:p>
    <w:p w:rsidR="004551B9" w:rsidP="00C2508F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индивидуальными условиями договора потребительского займа, сумма займа предоставлялась заемщику в следующем порядке: часть</w:t>
      </w:r>
      <w:r>
        <w:rPr>
          <w:bCs/>
          <w:sz w:val="28"/>
          <w:szCs w:val="28"/>
        </w:rPr>
        <w:t xml:space="preserve"> суммы в размере 7 </w:t>
      </w:r>
      <w:r w:rsidR="00B13708">
        <w:rPr>
          <w:bCs/>
          <w:sz w:val="28"/>
          <w:szCs w:val="28"/>
        </w:rPr>
        <w:t>000</w:t>
      </w:r>
      <w:r>
        <w:rPr>
          <w:bCs/>
          <w:sz w:val="28"/>
          <w:szCs w:val="28"/>
        </w:rPr>
        <w:t xml:space="preserve">,00 рублей займодавец предоставил заемщику наличными денежными средствами; часть суммы в размере </w:t>
      </w:r>
      <w:r w:rsidR="00B13708">
        <w:rPr>
          <w:bCs/>
          <w:sz w:val="28"/>
          <w:szCs w:val="28"/>
        </w:rPr>
        <w:t>430</w:t>
      </w:r>
      <w:r>
        <w:rPr>
          <w:bCs/>
          <w:sz w:val="28"/>
          <w:szCs w:val="28"/>
        </w:rPr>
        <w:t>,00 рублей займодавец предоставил в следующем порядке: стороны, руководствуясь ст. 818 ГК РФ, прекращают денежное обязательство заемщи</w:t>
      </w:r>
      <w:r>
        <w:rPr>
          <w:bCs/>
          <w:sz w:val="28"/>
          <w:szCs w:val="28"/>
        </w:rPr>
        <w:t>ка перед Займодавцем, предусмотренное договором возмездного оказания услуг №ФК3061</w:t>
      </w:r>
      <w:r w:rsidR="00B13708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С</w:t>
      </w:r>
      <w:r w:rsidR="00B13708">
        <w:rPr>
          <w:bCs/>
          <w:sz w:val="28"/>
          <w:szCs w:val="28"/>
        </w:rPr>
        <w:t>01035</w:t>
      </w:r>
      <w:r>
        <w:rPr>
          <w:bCs/>
          <w:sz w:val="28"/>
          <w:szCs w:val="28"/>
        </w:rPr>
        <w:t xml:space="preserve"> от </w:t>
      </w:r>
      <w:r w:rsidR="00B13708">
        <w:rPr>
          <w:bCs/>
          <w:sz w:val="28"/>
          <w:szCs w:val="28"/>
        </w:rPr>
        <w:t>22.09.2018</w:t>
      </w:r>
      <w:r>
        <w:rPr>
          <w:bCs/>
          <w:sz w:val="28"/>
          <w:szCs w:val="28"/>
        </w:rPr>
        <w:t xml:space="preserve"> в размере </w:t>
      </w:r>
      <w:r w:rsidR="00B13708">
        <w:rPr>
          <w:bCs/>
          <w:sz w:val="28"/>
          <w:szCs w:val="28"/>
        </w:rPr>
        <w:t>430</w:t>
      </w:r>
      <w:r>
        <w:rPr>
          <w:bCs/>
          <w:sz w:val="28"/>
          <w:szCs w:val="28"/>
        </w:rPr>
        <w:t xml:space="preserve">,00 рублей, заменой указанного обязательства обязательством заемщика уплатить займодавцу сумму денежных средств в размере </w:t>
      </w:r>
      <w:r w:rsidR="00B13708">
        <w:rPr>
          <w:bCs/>
          <w:sz w:val="28"/>
          <w:szCs w:val="28"/>
        </w:rPr>
        <w:t>430</w:t>
      </w:r>
      <w:r>
        <w:rPr>
          <w:bCs/>
          <w:sz w:val="28"/>
          <w:szCs w:val="28"/>
        </w:rPr>
        <w:t>,00 рублей в к</w:t>
      </w:r>
      <w:r>
        <w:rPr>
          <w:bCs/>
          <w:sz w:val="28"/>
          <w:szCs w:val="28"/>
        </w:rPr>
        <w:t xml:space="preserve">ачестве полученного займа. </w:t>
      </w:r>
    </w:p>
    <w:p w:rsidR="00C2508F" w:rsidP="00C2508F">
      <w:pPr>
        <w:ind w:right="-45" w:firstLine="851"/>
        <w:jc w:val="both"/>
        <w:rPr>
          <w:bCs/>
          <w:sz w:val="28"/>
          <w:szCs w:val="28"/>
        </w:rPr>
      </w:pPr>
      <w:r w:rsidRPr="00C2508F">
        <w:rPr>
          <w:bCs/>
          <w:sz w:val="28"/>
          <w:szCs w:val="28"/>
        </w:rPr>
        <w:t xml:space="preserve">В соответствии с Договором ООО </w:t>
      </w:r>
      <w:r w:rsidRPr="004551B9" w:rsidR="004551B9">
        <w:rPr>
          <w:bCs/>
          <w:sz w:val="28"/>
          <w:szCs w:val="28"/>
        </w:rPr>
        <w:t>«</w:t>
      </w:r>
      <w:r w:rsidR="00B13708">
        <w:rPr>
          <w:bCs/>
          <w:sz w:val="28"/>
          <w:szCs w:val="28"/>
        </w:rPr>
        <w:t>МКК Скорость Финанс</w:t>
      </w:r>
      <w:r w:rsidRPr="004551B9" w:rsidR="004551B9">
        <w:rPr>
          <w:bCs/>
          <w:sz w:val="28"/>
          <w:szCs w:val="28"/>
        </w:rPr>
        <w:t xml:space="preserve">» </w:t>
      </w:r>
      <w:r w:rsidRPr="00C2508F">
        <w:rPr>
          <w:bCs/>
          <w:sz w:val="28"/>
          <w:szCs w:val="28"/>
        </w:rPr>
        <w:t>предоставил</w:t>
      </w:r>
      <w:r w:rsidR="004551B9">
        <w:rPr>
          <w:bCs/>
          <w:sz w:val="28"/>
          <w:szCs w:val="28"/>
        </w:rPr>
        <w:t>о</w:t>
      </w:r>
      <w:r w:rsidRPr="00C2508F">
        <w:rPr>
          <w:bCs/>
          <w:sz w:val="28"/>
          <w:szCs w:val="28"/>
        </w:rPr>
        <w:t xml:space="preserve"> ответчику сумму займа в размере </w:t>
      </w:r>
      <w:r w:rsidR="004551B9">
        <w:rPr>
          <w:bCs/>
          <w:sz w:val="28"/>
          <w:szCs w:val="28"/>
        </w:rPr>
        <w:t>7 000,00</w:t>
      </w:r>
      <w:r w:rsidRPr="00C2508F">
        <w:rPr>
          <w:bCs/>
          <w:sz w:val="28"/>
          <w:szCs w:val="28"/>
        </w:rPr>
        <w:t xml:space="preserve">, что подтверждается расходным кассовым ордером </w:t>
      </w:r>
      <w:r w:rsidR="00F479CE">
        <w:rPr>
          <w:bCs/>
          <w:sz w:val="28"/>
          <w:szCs w:val="28"/>
        </w:rPr>
        <w:t xml:space="preserve">от </w:t>
      </w:r>
      <w:r w:rsidR="00B13708">
        <w:rPr>
          <w:bCs/>
          <w:sz w:val="28"/>
          <w:szCs w:val="28"/>
        </w:rPr>
        <w:t>22.09.2018</w:t>
      </w:r>
      <w:r w:rsidR="00F479CE">
        <w:rPr>
          <w:bCs/>
          <w:sz w:val="28"/>
          <w:szCs w:val="28"/>
        </w:rPr>
        <w:t xml:space="preserve"> (л.д.</w:t>
      </w:r>
      <w:r w:rsidR="00B13708">
        <w:rPr>
          <w:bCs/>
          <w:sz w:val="28"/>
          <w:szCs w:val="28"/>
        </w:rPr>
        <w:t>20</w:t>
      </w:r>
      <w:r w:rsidR="00F479CE">
        <w:rPr>
          <w:bCs/>
          <w:sz w:val="28"/>
          <w:szCs w:val="28"/>
        </w:rPr>
        <w:t xml:space="preserve">). </w:t>
      </w:r>
    </w:p>
    <w:p w:rsidR="00F479CE" w:rsidP="00C2508F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18.04.2018</w:t>
      </w:r>
      <w:r w:rsidR="00937589">
        <w:rPr>
          <w:bCs/>
          <w:sz w:val="28"/>
          <w:szCs w:val="28"/>
        </w:rPr>
        <w:t xml:space="preserve"> между </w:t>
      </w:r>
      <w:r w:rsidRPr="00937589" w:rsidR="00937589">
        <w:rPr>
          <w:bCs/>
          <w:sz w:val="28"/>
          <w:szCs w:val="28"/>
        </w:rPr>
        <w:t>ООО «</w:t>
      </w:r>
      <w:r>
        <w:rPr>
          <w:bCs/>
          <w:sz w:val="28"/>
          <w:szCs w:val="28"/>
        </w:rPr>
        <w:t>МКК Скорость Финанс</w:t>
      </w:r>
      <w:r w:rsidRPr="00937589" w:rsidR="00937589">
        <w:rPr>
          <w:bCs/>
          <w:sz w:val="28"/>
          <w:szCs w:val="28"/>
        </w:rPr>
        <w:t>»</w:t>
      </w:r>
      <w:r w:rsidR="00937589">
        <w:rPr>
          <w:bCs/>
          <w:sz w:val="28"/>
          <w:szCs w:val="28"/>
        </w:rPr>
        <w:t xml:space="preserve"> и ООО «</w:t>
      </w:r>
      <w:r>
        <w:rPr>
          <w:bCs/>
          <w:sz w:val="28"/>
          <w:szCs w:val="28"/>
        </w:rPr>
        <w:t>Финсоюз Актив Юг</w:t>
      </w:r>
      <w:r w:rsidR="00937589">
        <w:rPr>
          <w:bCs/>
          <w:sz w:val="28"/>
          <w:szCs w:val="28"/>
        </w:rPr>
        <w:t>» заключен договор уступки права требования (цессии) №</w:t>
      </w:r>
      <w:r>
        <w:rPr>
          <w:bCs/>
          <w:sz w:val="28"/>
          <w:szCs w:val="28"/>
        </w:rPr>
        <w:t>18/04</w:t>
      </w:r>
      <w:r w:rsidR="00937589">
        <w:rPr>
          <w:bCs/>
          <w:sz w:val="28"/>
          <w:szCs w:val="28"/>
        </w:rPr>
        <w:t xml:space="preserve">, в соответствии с условиям которого к цессионарию перешли права, обеспечивающие исполнения заемщиками обязательств по указанным договорам, а также другие, связанные с требованием права, в том числе на неуплаченные проценты. </w:t>
      </w:r>
    </w:p>
    <w:p w:rsidR="00A3351C" w:rsidP="00C2508F">
      <w:pPr>
        <w:ind w:right="-45" w:firstLine="851"/>
        <w:jc w:val="both"/>
        <w:rPr>
          <w:bCs/>
          <w:sz w:val="28"/>
          <w:szCs w:val="28"/>
        </w:rPr>
      </w:pPr>
      <w:r w:rsidRPr="00A3351C">
        <w:rPr>
          <w:bCs/>
          <w:sz w:val="28"/>
          <w:szCs w:val="28"/>
        </w:rPr>
        <w:t xml:space="preserve">В свою очередь, ответчик </w:t>
      </w:r>
      <w:r>
        <w:rPr>
          <w:bCs/>
          <w:sz w:val="28"/>
          <w:szCs w:val="28"/>
        </w:rPr>
        <w:t>Ваниев М.А</w:t>
      </w:r>
      <w:r w:rsidRPr="00A3351C">
        <w:rPr>
          <w:bCs/>
          <w:sz w:val="28"/>
          <w:szCs w:val="28"/>
        </w:rPr>
        <w:t>., принятые на себя обязательства по возврату суммы займа и уплате процентов за использование денежных средств не исполнил, в связи</w:t>
      </w:r>
      <w:r w:rsidRPr="00A3351C">
        <w:rPr>
          <w:bCs/>
          <w:sz w:val="28"/>
          <w:szCs w:val="28"/>
        </w:rPr>
        <w:t xml:space="preserve"> с чем сумма основного долга ответчика перед ООО </w:t>
      </w:r>
      <w:r>
        <w:rPr>
          <w:bCs/>
          <w:sz w:val="28"/>
          <w:szCs w:val="28"/>
        </w:rPr>
        <w:t>«Финсоюз Актив Юг»</w:t>
      </w:r>
      <w:r w:rsidRPr="00A3351C">
        <w:rPr>
          <w:bCs/>
          <w:sz w:val="28"/>
          <w:szCs w:val="28"/>
        </w:rPr>
        <w:t xml:space="preserve">, составляет </w:t>
      </w:r>
      <w:r>
        <w:rPr>
          <w:bCs/>
          <w:sz w:val="28"/>
          <w:szCs w:val="28"/>
        </w:rPr>
        <w:t>7 430,00 рублей</w:t>
      </w:r>
      <w:r w:rsidRPr="00A3351C">
        <w:rPr>
          <w:bCs/>
          <w:sz w:val="28"/>
          <w:szCs w:val="28"/>
        </w:rPr>
        <w:t>, соответственно, подлежит взысканию с последнего.</w:t>
      </w:r>
    </w:p>
    <w:p w:rsidR="00A3351C" w:rsidRPr="00A3351C" w:rsidP="00A3351C">
      <w:pPr>
        <w:ind w:right="-45" w:firstLine="851"/>
        <w:jc w:val="both"/>
        <w:rPr>
          <w:bCs/>
          <w:sz w:val="28"/>
          <w:szCs w:val="28"/>
        </w:rPr>
      </w:pPr>
      <w:r w:rsidRPr="00A3351C">
        <w:rPr>
          <w:bCs/>
          <w:sz w:val="28"/>
          <w:szCs w:val="28"/>
        </w:rPr>
        <w:t>При решении вопроса о взыскании процентов, суд обращает внимание на следующее.</w:t>
      </w:r>
    </w:p>
    <w:p w:rsidR="00A3351C" w:rsidRPr="00A3351C" w:rsidP="00A3351C">
      <w:pPr>
        <w:ind w:right="-45" w:firstLine="851"/>
        <w:jc w:val="both"/>
        <w:rPr>
          <w:bCs/>
          <w:sz w:val="28"/>
          <w:szCs w:val="28"/>
        </w:rPr>
      </w:pPr>
      <w:r w:rsidRPr="00A3351C">
        <w:rPr>
          <w:bCs/>
          <w:sz w:val="28"/>
          <w:szCs w:val="28"/>
        </w:rPr>
        <w:t xml:space="preserve">Статьей 421 ГК РФ установлено, </w:t>
      </w:r>
      <w:r w:rsidRPr="00A3351C">
        <w:rPr>
          <w:bCs/>
          <w:sz w:val="28"/>
          <w:szCs w:val="28"/>
        </w:rPr>
        <w:t>что граждане и юридические лица свободны в заключении договора. Любой договор должен соответствовать обязательным для сторон правилам, установленным законом и иными правовыми актами.</w:t>
      </w:r>
    </w:p>
    <w:p w:rsidR="00A3351C" w:rsidRPr="00A3351C" w:rsidP="00A3351C">
      <w:pPr>
        <w:ind w:right="-45" w:firstLine="851"/>
        <w:jc w:val="both"/>
        <w:rPr>
          <w:bCs/>
          <w:sz w:val="28"/>
          <w:szCs w:val="28"/>
        </w:rPr>
      </w:pPr>
      <w:r w:rsidRPr="00A3351C">
        <w:rPr>
          <w:bCs/>
          <w:sz w:val="28"/>
          <w:szCs w:val="28"/>
        </w:rPr>
        <w:t>Принцип свободы договора, сочетаясь с принципом добросовестного поведения</w:t>
      </w:r>
      <w:r w:rsidRPr="00A3351C">
        <w:rPr>
          <w:bCs/>
          <w:sz w:val="28"/>
          <w:szCs w:val="28"/>
        </w:rPr>
        <w:t xml:space="preserve"> участников гражданских правоотношений, не исключает обязанности суда оценивать условия конкретного договора с точки зрения их разумности и справедливости, учитывая при этом, что условия договора займа, с одной стороны, не должны быть явно обременительными</w:t>
      </w:r>
      <w:r w:rsidRPr="00A3351C">
        <w:rPr>
          <w:bCs/>
          <w:sz w:val="28"/>
          <w:szCs w:val="28"/>
        </w:rPr>
        <w:t xml:space="preserve"> для заемщика, а с другой стороны, они должны учитывать интересы кредитора как стороны, права которой нарушены в связи с неисполнением обязательства.</w:t>
      </w:r>
    </w:p>
    <w:p w:rsidR="00A3351C" w:rsidRPr="00A3351C" w:rsidP="00A3351C">
      <w:pPr>
        <w:ind w:right="-45" w:firstLine="851"/>
        <w:jc w:val="both"/>
        <w:rPr>
          <w:bCs/>
          <w:sz w:val="28"/>
          <w:szCs w:val="28"/>
        </w:rPr>
      </w:pPr>
      <w:r w:rsidRPr="00A3351C">
        <w:rPr>
          <w:bCs/>
          <w:sz w:val="28"/>
          <w:szCs w:val="28"/>
        </w:rPr>
        <w:t>Это положение имеет особое значение, когда возникший спор связан с деятельностью микрофинансовых организац</w:t>
      </w:r>
      <w:r w:rsidRPr="00A3351C">
        <w:rPr>
          <w:bCs/>
          <w:sz w:val="28"/>
          <w:szCs w:val="28"/>
        </w:rPr>
        <w:t xml:space="preserve">ий, которые предоставляют займы на небольшие суммы и на короткий срок, чем и обусловливается возможность установления повышенных процентов за пользование займом. Иное, то есть установление сверхвысоких процентов за длительный срок пользования микрозаймом, </w:t>
      </w:r>
      <w:r w:rsidRPr="00A3351C">
        <w:rPr>
          <w:bCs/>
          <w:sz w:val="28"/>
          <w:szCs w:val="28"/>
        </w:rPr>
        <w:t>выданным на короткий срок, приводило бы к искажению цели деятельности микрофинансовых организаций.</w:t>
      </w:r>
    </w:p>
    <w:p w:rsidR="00A3351C" w:rsidRPr="00A3351C" w:rsidP="00A3351C">
      <w:pPr>
        <w:ind w:right="-45" w:firstLine="851"/>
        <w:jc w:val="both"/>
        <w:rPr>
          <w:bCs/>
          <w:sz w:val="28"/>
          <w:szCs w:val="28"/>
        </w:rPr>
      </w:pPr>
      <w:r w:rsidRPr="00A3351C">
        <w:rPr>
          <w:bCs/>
          <w:sz w:val="28"/>
          <w:szCs w:val="28"/>
        </w:rPr>
        <w:t>На основании п. 1 ст. 809 ГК РФ, если иное не предусмотрено законом или договором займа, заимодавец имеет право на получение с заемщика процентов на сумму за</w:t>
      </w:r>
      <w:r w:rsidRPr="00A3351C">
        <w:rPr>
          <w:bCs/>
          <w:sz w:val="28"/>
          <w:szCs w:val="28"/>
        </w:rPr>
        <w:t>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заимодавца, а если заимодавцем является юридическое лицо, в месте его нахождения ставкой банков</w:t>
      </w:r>
      <w:r w:rsidRPr="00A3351C">
        <w:rPr>
          <w:bCs/>
          <w:sz w:val="28"/>
          <w:szCs w:val="28"/>
        </w:rPr>
        <w:t>ского процента (ставкой рефинансирования) на день уплаты заемщиком суммы долга или его соответствующей части.</w:t>
      </w:r>
    </w:p>
    <w:p w:rsidR="00A3351C" w:rsidRPr="00A3351C" w:rsidP="00A3351C">
      <w:pPr>
        <w:ind w:right="-45" w:firstLine="851"/>
        <w:jc w:val="both"/>
        <w:rPr>
          <w:bCs/>
          <w:sz w:val="28"/>
          <w:szCs w:val="28"/>
        </w:rPr>
      </w:pPr>
      <w:r w:rsidRPr="00A3351C">
        <w:rPr>
          <w:bCs/>
          <w:sz w:val="28"/>
          <w:szCs w:val="28"/>
        </w:rPr>
        <w:t xml:space="preserve">Возможность установления процентов на сумму займа по соглашению сторон не может рассматриваться как нарушающая принцип свободы договора, </w:t>
      </w:r>
      <w:r w:rsidRPr="00A3351C">
        <w:rPr>
          <w:bCs/>
          <w:sz w:val="28"/>
          <w:szCs w:val="28"/>
        </w:rPr>
        <w:t>в том чис</w:t>
      </w:r>
      <w:r w:rsidRPr="00A3351C">
        <w:rPr>
          <w:bCs/>
          <w:sz w:val="28"/>
          <w:szCs w:val="28"/>
        </w:rPr>
        <w:t>ле во взаимосвязи со статьей 10 Гражданского кодекса Российской Федерации о пределах осуществления гражданских прав.</w:t>
      </w:r>
    </w:p>
    <w:p w:rsidR="00A3351C" w:rsidRPr="00A3351C" w:rsidP="00A3351C">
      <w:pPr>
        <w:ind w:right="-45" w:firstLine="851"/>
        <w:jc w:val="both"/>
        <w:rPr>
          <w:bCs/>
          <w:sz w:val="28"/>
          <w:szCs w:val="28"/>
        </w:rPr>
      </w:pPr>
      <w:r w:rsidRPr="00A3351C">
        <w:rPr>
          <w:bCs/>
          <w:sz w:val="28"/>
          <w:szCs w:val="28"/>
        </w:rPr>
        <w:t xml:space="preserve">Принимая во внимание расчет истца о взыскании с ответчика процентов за пользование займом в размере </w:t>
      </w:r>
      <w:r>
        <w:rPr>
          <w:bCs/>
          <w:sz w:val="28"/>
          <w:szCs w:val="28"/>
        </w:rPr>
        <w:t xml:space="preserve">14 860,00 рублей, </w:t>
      </w:r>
      <w:r w:rsidRPr="00A3351C">
        <w:rPr>
          <w:bCs/>
          <w:sz w:val="28"/>
          <w:szCs w:val="28"/>
        </w:rPr>
        <w:t xml:space="preserve">суд исходил из того, </w:t>
      </w:r>
      <w:r w:rsidRPr="00A3351C">
        <w:rPr>
          <w:bCs/>
          <w:sz w:val="28"/>
          <w:szCs w:val="28"/>
        </w:rPr>
        <w:t>что в соответствии с условиями договора микрозайма эти проценты подлежат начислению с даты представления займа по дату фактического возврата, в том числе и по истечении срока действия договора займа, что не противоречит положению ч. 1 ст. 12.1 Федерального</w:t>
      </w:r>
      <w:r w:rsidRPr="00A3351C">
        <w:rPr>
          <w:bCs/>
          <w:sz w:val="28"/>
          <w:szCs w:val="28"/>
        </w:rPr>
        <w:t xml:space="preserve"> закона от 02.07.2010 N 151-ФЗ "О микрофинансовой деятельности и микрофинансовых организациях", которой предусмотрено, что после возникновения просрочки исполнения обязательства заемщика - физического лица по возврату суммы займа и (или) уплате причитающих</w:t>
      </w:r>
      <w:r w:rsidRPr="00A3351C">
        <w:rPr>
          <w:bCs/>
          <w:sz w:val="28"/>
          <w:szCs w:val="28"/>
        </w:rPr>
        <w:t xml:space="preserve">ся процентов микрофинансовая организация по договору потребительского займа, срок возврата потребительского займа по которому не превышает одного года, вправе продолжать начислять заемщику - физическому лицу проценты только на не погашенную им часть суммы </w:t>
      </w:r>
      <w:r w:rsidRPr="00A3351C">
        <w:rPr>
          <w:bCs/>
          <w:sz w:val="28"/>
          <w:szCs w:val="28"/>
        </w:rPr>
        <w:t>основного долга. Проценты на не погашенную заемщиком часть суммы основного долга продолжают начисляться до достижения общей суммы подлежащих уплате процентов размера, составляющего двукратную сумму непогашенной части займа. Микрофинансовая организация не в</w:t>
      </w:r>
      <w:r w:rsidRPr="00A3351C">
        <w:rPr>
          <w:bCs/>
          <w:sz w:val="28"/>
          <w:szCs w:val="28"/>
        </w:rPr>
        <w:t>праве осуществлять начисление процентов за период времени с момента достижения общей суммы подлежащих уплате процентов размера, составляющего двукратную сумму непогашенной части займа, до момента частичного погашения заемщиком суммы займа и (или) уплаты пр</w:t>
      </w:r>
      <w:r w:rsidRPr="00A3351C">
        <w:rPr>
          <w:bCs/>
          <w:sz w:val="28"/>
          <w:szCs w:val="28"/>
        </w:rPr>
        <w:t>ичитающихся процентов.</w:t>
      </w:r>
    </w:p>
    <w:p w:rsidR="00A3351C" w:rsidP="00A3351C">
      <w:pPr>
        <w:ind w:right="-45" w:firstLine="851"/>
        <w:jc w:val="both"/>
        <w:rPr>
          <w:bCs/>
          <w:sz w:val="28"/>
          <w:szCs w:val="28"/>
        </w:rPr>
      </w:pPr>
      <w:r w:rsidRPr="00A3351C">
        <w:rPr>
          <w:bCs/>
          <w:sz w:val="28"/>
          <w:szCs w:val="28"/>
        </w:rPr>
        <w:t xml:space="preserve">Таким образом, общая сумма подлежащих уплате </w:t>
      </w:r>
      <w:r>
        <w:rPr>
          <w:bCs/>
          <w:sz w:val="28"/>
          <w:szCs w:val="28"/>
        </w:rPr>
        <w:t>Ваниевым М.А.</w:t>
      </w:r>
      <w:r w:rsidRPr="00A3351C">
        <w:rPr>
          <w:bCs/>
          <w:sz w:val="28"/>
          <w:szCs w:val="28"/>
        </w:rPr>
        <w:t xml:space="preserve"> процентов в размере </w:t>
      </w:r>
      <w:r>
        <w:rPr>
          <w:bCs/>
          <w:sz w:val="28"/>
          <w:szCs w:val="28"/>
        </w:rPr>
        <w:t>14 860,00 рублей</w:t>
      </w:r>
      <w:r w:rsidRPr="00A3351C">
        <w:rPr>
          <w:bCs/>
          <w:sz w:val="28"/>
          <w:szCs w:val="28"/>
        </w:rPr>
        <w:t xml:space="preserve"> не превышает двухкратную сумму непогашенной аналогичной по размеру части займа.</w:t>
      </w:r>
    </w:p>
    <w:p w:rsidR="00331F01" w:rsidP="00A3351C">
      <w:pPr>
        <w:ind w:right="-45" w:firstLine="851"/>
        <w:jc w:val="both"/>
        <w:rPr>
          <w:bCs/>
          <w:sz w:val="28"/>
          <w:szCs w:val="28"/>
        </w:rPr>
      </w:pPr>
      <w:r w:rsidRPr="00331F01">
        <w:rPr>
          <w:bCs/>
          <w:sz w:val="28"/>
          <w:szCs w:val="28"/>
        </w:rPr>
        <w:t xml:space="preserve">Поскольку каких-либо доказательств, опровергающих размер </w:t>
      </w:r>
      <w:r w:rsidRPr="00331F01">
        <w:rPr>
          <w:bCs/>
          <w:sz w:val="28"/>
          <w:szCs w:val="28"/>
        </w:rPr>
        <w:t xml:space="preserve">заявленных требований, как в части основного долга, так и процентов, </w:t>
      </w:r>
      <w:r w:rsidRPr="00A3351C" w:rsidR="00A3351C">
        <w:rPr>
          <w:bCs/>
          <w:sz w:val="28"/>
          <w:szCs w:val="28"/>
        </w:rPr>
        <w:t>Ваниевым М.А</w:t>
      </w:r>
      <w:r w:rsidR="0024371A">
        <w:rPr>
          <w:bCs/>
          <w:sz w:val="28"/>
          <w:szCs w:val="28"/>
        </w:rPr>
        <w:t>.</w:t>
      </w:r>
      <w:r w:rsidRPr="00331F01">
        <w:rPr>
          <w:bCs/>
          <w:sz w:val="28"/>
          <w:szCs w:val="28"/>
        </w:rPr>
        <w:t xml:space="preserve"> не представлено, судья приходит к выводу, что исковые требования ООО </w:t>
      </w:r>
      <w:r w:rsidR="0024371A">
        <w:rPr>
          <w:bCs/>
          <w:sz w:val="28"/>
          <w:szCs w:val="28"/>
        </w:rPr>
        <w:t>«</w:t>
      </w:r>
      <w:r w:rsidR="00A3351C">
        <w:rPr>
          <w:bCs/>
          <w:sz w:val="28"/>
          <w:szCs w:val="28"/>
        </w:rPr>
        <w:t>Финсоюз Актив Юг</w:t>
      </w:r>
      <w:r w:rsidR="0024371A">
        <w:rPr>
          <w:bCs/>
          <w:sz w:val="28"/>
          <w:szCs w:val="28"/>
        </w:rPr>
        <w:t>»</w:t>
      </w:r>
      <w:r w:rsidRPr="00331F01">
        <w:rPr>
          <w:bCs/>
          <w:sz w:val="28"/>
          <w:szCs w:val="28"/>
        </w:rPr>
        <w:t xml:space="preserve"> являются обоснованными, с ответчика в пользу истца подлежит взысканию сумма задолженн</w:t>
      </w:r>
      <w:r w:rsidRPr="00331F01">
        <w:rPr>
          <w:bCs/>
          <w:sz w:val="28"/>
          <w:szCs w:val="28"/>
        </w:rPr>
        <w:t xml:space="preserve">ости по договору потребительского микрозайма в погашение основного долга по кредиту в размере </w:t>
      </w:r>
      <w:r w:rsidR="00A3351C">
        <w:rPr>
          <w:bCs/>
          <w:sz w:val="28"/>
          <w:szCs w:val="28"/>
        </w:rPr>
        <w:t>7 430,00</w:t>
      </w:r>
      <w:r w:rsidRPr="00331F01">
        <w:rPr>
          <w:bCs/>
          <w:sz w:val="28"/>
          <w:szCs w:val="28"/>
        </w:rPr>
        <w:t xml:space="preserve"> рублей и проценты за пользование займом в размере </w:t>
      </w:r>
      <w:r w:rsidR="00A3351C">
        <w:rPr>
          <w:bCs/>
          <w:sz w:val="28"/>
          <w:szCs w:val="28"/>
        </w:rPr>
        <w:t>14 860,00</w:t>
      </w:r>
      <w:r w:rsidR="002376A2">
        <w:rPr>
          <w:bCs/>
          <w:sz w:val="28"/>
          <w:szCs w:val="28"/>
        </w:rPr>
        <w:t xml:space="preserve"> рублей. </w:t>
      </w:r>
    </w:p>
    <w:p w:rsidR="00A3351C" w:rsidRPr="00A3351C" w:rsidP="00A3351C">
      <w:pPr>
        <w:ind w:right="-45" w:firstLine="851"/>
        <w:jc w:val="both"/>
        <w:rPr>
          <w:bCs/>
          <w:sz w:val="28"/>
          <w:szCs w:val="28"/>
        </w:rPr>
      </w:pPr>
      <w:r w:rsidRPr="00A3351C">
        <w:rPr>
          <w:bCs/>
          <w:sz w:val="28"/>
          <w:szCs w:val="28"/>
        </w:rPr>
        <w:t xml:space="preserve">При этом суд находит необоснованными утверждения ответчика относительно неполучения </w:t>
      </w:r>
      <w:r w:rsidRPr="00A3351C">
        <w:rPr>
          <w:bCs/>
          <w:sz w:val="28"/>
          <w:szCs w:val="28"/>
        </w:rPr>
        <w:t>им денежных средств и незаключения договора потребительского микрозайма.</w:t>
      </w:r>
    </w:p>
    <w:p w:rsidR="00A3351C" w:rsidRPr="00A3351C" w:rsidP="00A3351C">
      <w:pPr>
        <w:ind w:right="-45" w:firstLine="851"/>
        <w:jc w:val="both"/>
        <w:rPr>
          <w:bCs/>
          <w:sz w:val="28"/>
          <w:szCs w:val="28"/>
        </w:rPr>
      </w:pPr>
      <w:r w:rsidRPr="00A3351C">
        <w:rPr>
          <w:bCs/>
          <w:sz w:val="28"/>
          <w:szCs w:val="28"/>
        </w:rPr>
        <w:t xml:space="preserve">Так, </w:t>
      </w:r>
      <w:r>
        <w:rPr>
          <w:bCs/>
          <w:sz w:val="28"/>
          <w:szCs w:val="28"/>
        </w:rPr>
        <w:t xml:space="preserve">Ваниев </w:t>
      </w:r>
      <w:r w:rsidR="0033247E">
        <w:rPr>
          <w:bCs/>
          <w:sz w:val="28"/>
          <w:szCs w:val="28"/>
        </w:rPr>
        <w:t xml:space="preserve">М.А. </w:t>
      </w:r>
      <w:r w:rsidRPr="00A3351C">
        <w:rPr>
          <w:bCs/>
          <w:sz w:val="28"/>
          <w:szCs w:val="28"/>
        </w:rPr>
        <w:t>категорически отрицал заключение договора потребительского микрозайма</w:t>
      </w:r>
      <w:r w:rsidR="0033247E">
        <w:rPr>
          <w:bCs/>
          <w:sz w:val="28"/>
          <w:szCs w:val="28"/>
        </w:rPr>
        <w:t xml:space="preserve"> от 22.09.2018</w:t>
      </w:r>
      <w:r w:rsidRPr="00A3351C">
        <w:rPr>
          <w:bCs/>
          <w:sz w:val="28"/>
          <w:szCs w:val="28"/>
        </w:rPr>
        <w:t>, а также получение им денежных средств на основании расходного кассового ордера от</w:t>
      </w:r>
      <w:r w:rsidRPr="00A3351C">
        <w:rPr>
          <w:bCs/>
          <w:sz w:val="28"/>
          <w:szCs w:val="28"/>
        </w:rPr>
        <w:t xml:space="preserve"> </w:t>
      </w:r>
      <w:r w:rsidR="0033247E">
        <w:rPr>
          <w:bCs/>
          <w:sz w:val="28"/>
          <w:szCs w:val="28"/>
        </w:rPr>
        <w:t>22.09.2018</w:t>
      </w:r>
      <w:r w:rsidRPr="00A3351C">
        <w:rPr>
          <w:bCs/>
          <w:sz w:val="28"/>
          <w:szCs w:val="28"/>
        </w:rPr>
        <w:t xml:space="preserve">, </w:t>
      </w:r>
      <w:r w:rsidR="0033247E">
        <w:rPr>
          <w:bCs/>
          <w:sz w:val="28"/>
          <w:szCs w:val="28"/>
        </w:rPr>
        <w:t xml:space="preserve">утверждая, что подписи как на договоре, так и </w:t>
      </w:r>
      <w:r w:rsidRPr="00A3351C">
        <w:rPr>
          <w:bCs/>
          <w:sz w:val="28"/>
          <w:szCs w:val="28"/>
        </w:rPr>
        <w:t>на расхо</w:t>
      </w:r>
      <w:r w:rsidR="0033247E">
        <w:rPr>
          <w:bCs/>
          <w:sz w:val="28"/>
          <w:szCs w:val="28"/>
        </w:rPr>
        <w:t xml:space="preserve">дном кассовом ордере </w:t>
      </w:r>
      <w:r w:rsidRPr="00A3351C">
        <w:rPr>
          <w:bCs/>
          <w:sz w:val="28"/>
          <w:szCs w:val="28"/>
        </w:rPr>
        <w:t>ему не принадлеж</w:t>
      </w:r>
      <w:r w:rsidR="0033247E">
        <w:rPr>
          <w:bCs/>
          <w:sz w:val="28"/>
          <w:szCs w:val="28"/>
        </w:rPr>
        <w:t>а</w:t>
      </w:r>
      <w:r w:rsidRPr="00A3351C">
        <w:rPr>
          <w:bCs/>
          <w:sz w:val="28"/>
          <w:szCs w:val="28"/>
        </w:rPr>
        <w:t>т.</w:t>
      </w:r>
    </w:p>
    <w:p w:rsidR="00A3351C" w:rsidRPr="00A3351C" w:rsidP="00A3351C">
      <w:pPr>
        <w:ind w:right="-45" w:firstLine="851"/>
        <w:jc w:val="both"/>
        <w:rPr>
          <w:bCs/>
          <w:sz w:val="28"/>
          <w:szCs w:val="28"/>
        </w:rPr>
      </w:pPr>
      <w:r w:rsidRPr="00A3351C">
        <w:rPr>
          <w:bCs/>
          <w:sz w:val="28"/>
          <w:szCs w:val="28"/>
        </w:rPr>
        <w:t>Оценивая доводы ответчика в части того, что подпис</w:t>
      </w:r>
      <w:r w:rsidR="0033247E">
        <w:rPr>
          <w:bCs/>
          <w:sz w:val="28"/>
          <w:szCs w:val="28"/>
        </w:rPr>
        <w:t>и</w:t>
      </w:r>
      <w:r w:rsidRPr="00A3351C">
        <w:rPr>
          <w:bCs/>
          <w:sz w:val="28"/>
          <w:szCs w:val="28"/>
        </w:rPr>
        <w:t>, имеющ</w:t>
      </w:r>
      <w:r w:rsidR="0033247E">
        <w:rPr>
          <w:bCs/>
          <w:sz w:val="28"/>
          <w:szCs w:val="28"/>
        </w:rPr>
        <w:t>иеся в договоре и</w:t>
      </w:r>
      <w:r w:rsidRPr="00A3351C">
        <w:rPr>
          <w:bCs/>
          <w:sz w:val="28"/>
          <w:szCs w:val="28"/>
        </w:rPr>
        <w:t xml:space="preserve"> в расходном кассовом ордере ему не принадлеж</w:t>
      </w:r>
      <w:r w:rsidR="0033247E">
        <w:rPr>
          <w:bCs/>
          <w:sz w:val="28"/>
          <w:szCs w:val="28"/>
        </w:rPr>
        <w:t>а</w:t>
      </w:r>
      <w:r w:rsidRPr="00A3351C">
        <w:rPr>
          <w:bCs/>
          <w:sz w:val="28"/>
          <w:szCs w:val="28"/>
        </w:rPr>
        <w:t xml:space="preserve">т и, соответственно, денежные средства по указанному документу он не получал, суд находит их </w:t>
      </w:r>
      <w:r w:rsidRPr="00A3351C">
        <w:rPr>
          <w:bCs/>
          <w:sz w:val="28"/>
          <w:szCs w:val="28"/>
        </w:rPr>
        <w:t xml:space="preserve">несостоятельными, поскольку </w:t>
      </w:r>
      <w:r w:rsidR="0033247E">
        <w:rPr>
          <w:bCs/>
          <w:sz w:val="28"/>
          <w:szCs w:val="28"/>
        </w:rPr>
        <w:t>Ваниевым М.А</w:t>
      </w:r>
      <w:r w:rsidRPr="00A3351C">
        <w:rPr>
          <w:bCs/>
          <w:sz w:val="28"/>
          <w:szCs w:val="28"/>
        </w:rPr>
        <w:t xml:space="preserve">. не представлено доказательств, опровергающих факт подписания </w:t>
      </w:r>
      <w:r w:rsidR="0033247E">
        <w:rPr>
          <w:bCs/>
          <w:sz w:val="28"/>
          <w:szCs w:val="28"/>
        </w:rPr>
        <w:t xml:space="preserve">указанных документов. </w:t>
      </w:r>
    </w:p>
    <w:p w:rsidR="00A3351C" w:rsidRPr="00A3351C" w:rsidP="00A3351C">
      <w:pPr>
        <w:ind w:right="-45" w:firstLine="851"/>
        <w:jc w:val="both"/>
        <w:rPr>
          <w:bCs/>
          <w:sz w:val="28"/>
          <w:szCs w:val="28"/>
        </w:rPr>
      </w:pPr>
      <w:r w:rsidRPr="00A3351C">
        <w:rPr>
          <w:bCs/>
          <w:sz w:val="28"/>
          <w:szCs w:val="28"/>
        </w:rPr>
        <w:t xml:space="preserve">При этом суд, учитывая положения ст. </w:t>
      </w:r>
      <w:r w:rsidRPr="00A3351C">
        <w:rPr>
          <w:bCs/>
          <w:sz w:val="28"/>
          <w:szCs w:val="28"/>
        </w:rPr>
        <w:t>56 ГПК РФ, в ходе рассмотрения данного дела неоднократно разъяснял ответчику право заявить ходатайство о назначении по делу судебной почерковедческой экспертизы для подтверждения либо опровержения указанных ответчиком обстоятельств, а также разъяснил после</w:t>
      </w:r>
      <w:r w:rsidRPr="00A3351C">
        <w:rPr>
          <w:bCs/>
          <w:sz w:val="28"/>
          <w:szCs w:val="28"/>
        </w:rPr>
        <w:t xml:space="preserve">дствия отказа от проведения такой экспертизы, предусмотренные ч. 3 ст. 79 ГПК РФ, однако </w:t>
      </w:r>
      <w:r w:rsidR="0033247E">
        <w:rPr>
          <w:bCs/>
          <w:sz w:val="28"/>
          <w:szCs w:val="28"/>
        </w:rPr>
        <w:t>Ваниев М.А</w:t>
      </w:r>
      <w:r w:rsidRPr="00A3351C">
        <w:rPr>
          <w:bCs/>
          <w:sz w:val="28"/>
          <w:szCs w:val="28"/>
        </w:rPr>
        <w:t>. отказался от назначения и проведения судебной почерковедческой экспертизы.</w:t>
      </w:r>
    </w:p>
    <w:p w:rsidR="00A3351C" w:rsidRPr="00A3351C" w:rsidP="00A3351C">
      <w:pPr>
        <w:ind w:right="-45" w:firstLine="851"/>
        <w:jc w:val="both"/>
        <w:rPr>
          <w:bCs/>
          <w:sz w:val="28"/>
          <w:szCs w:val="28"/>
        </w:rPr>
      </w:pPr>
      <w:r w:rsidRPr="00A3351C">
        <w:rPr>
          <w:bCs/>
          <w:sz w:val="28"/>
          <w:szCs w:val="28"/>
        </w:rPr>
        <w:t>Указанные обстоятельства позволяют суду считать установленным факт принадлежност</w:t>
      </w:r>
      <w:r w:rsidRPr="00A3351C">
        <w:rPr>
          <w:bCs/>
          <w:sz w:val="28"/>
          <w:szCs w:val="28"/>
        </w:rPr>
        <w:t>и подпис</w:t>
      </w:r>
      <w:r w:rsidR="0033247E">
        <w:rPr>
          <w:bCs/>
          <w:sz w:val="28"/>
          <w:szCs w:val="28"/>
        </w:rPr>
        <w:t>ей</w:t>
      </w:r>
      <w:r w:rsidRPr="00A3351C">
        <w:rPr>
          <w:bCs/>
          <w:sz w:val="28"/>
          <w:szCs w:val="28"/>
        </w:rPr>
        <w:t xml:space="preserve"> в </w:t>
      </w:r>
      <w:r w:rsidR="0033247E">
        <w:rPr>
          <w:bCs/>
          <w:sz w:val="28"/>
          <w:szCs w:val="28"/>
        </w:rPr>
        <w:t xml:space="preserve">договоре от 22.09.2018 и в </w:t>
      </w:r>
      <w:r w:rsidRPr="00A3351C">
        <w:rPr>
          <w:bCs/>
          <w:sz w:val="28"/>
          <w:szCs w:val="28"/>
        </w:rPr>
        <w:t xml:space="preserve">расходном кассовом ордере от </w:t>
      </w:r>
      <w:r w:rsidR="0033247E">
        <w:rPr>
          <w:bCs/>
          <w:sz w:val="28"/>
          <w:szCs w:val="28"/>
        </w:rPr>
        <w:t>22.09.2018</w:t>
      </w:r>
      <w:r w:rsidRPr="00A3351C">
        <w:rPr>
          <w:bCs/>
          <w:sz w:val="28"/>
          <w:szCs w:val="28"/>
        </w:rPr>
        <w:t xml:space="preserve"> о получении денежных средств в сумме </w:t>
      </w:r>
      <w:r w:rsidR="0033247E">
        <w:rPr>
          <w:bCs/>
          <w:sz w:val="28"/>
          <w:szCs w:val="28"/>
        </w:rPr>
        <w:t>7 000,00 рублей</w:t>
      </w:r>
      <w:r w:rsidRPr="00A3351C">
        <w:rPr>
          <w:bCs/>
          <w:sz w:val="28"/>
          <w:szCs w:val="28"/>
        </w:rPr>
        <w:t xml:space="preserve"> ответчику, что, в свою очередь, свидетельствует о доказанности факта получения им денежных средств по договору потребительс</w:t>
      </w:r>
      <w:r w:rsidRPr="00A3351C">
        <w:rPr>
          <w:bCs/>
          <w:sz w:val="28"/>
          <w:szCs w:val="28"/>
        </w:rPr>
        <w:t>кого микр</w:t>
      </w:r>
      <w:r w:rsidRPr="00A3351C">
        <w:rPr>
          <w:bCs/>
          <w:sz w:val="28"/>
          <w:szCs w:val="28"/>
        </w:rPr>
        <w:t xml:space="preserve">озайма от </w:t>
      </w:r>
      <w:r w:rsidR="0033247E">
        <w:rPr>
          <w:bCs/>
          <w:sz w:val="28"/>
          <w:szCs w:val="28"/>
        </w:rPr>
        <w:t>22.09.2018</w:t>
      </w:r>
      <w:r w:rsidRPr="00A3351C">
        <w:rPr>
          <w:bCs/>
          <w:sz w:val="28"/>
          <w:szCs w:val="28"/>
        </w:rPr>
        <w:t>, в связи с чем имеются основания для взыскания задолженности по указанному договору.</w:t>
      </w:r>
    </w:p>
    <w:p w:rsidR="00A3351C" w:rsidRPr="00331F01" w:rsidP="00A3351C">
      <w:pPr>
        <w:ind w:right="-45" w:firstLine="851"/>
        <w:jc w:val="both"/>
        <w:rPr>
          <w:bCs/>
          <w:sz w:val="28"/>
          <w:szCs w:val="28"/>
        </w:rPr>
      </w:pPr>
      <w:r w:rsidRPr="00A3351C">
        <w:rPr>
          <w:bCs/>
          <w:sz w:val="28"/>
          <w:szCs w:val="28"/>
        </w:rPr>
        <w:t>Таким образом, основываясь на установленных в судебном заседании обстоятельствах, принимая во внимание что ответчик, являясь заемщиком на осн</w:t>
      </w:r>
      <w:r w:rsidRPr="00A3351C">
        <w:rPr>
          <w:bCs/>
          <w:sz w:val="28"/>
          <w:szCs w:val="28"/>
        </w:rPr>
        <w:t>овании заключенного в установленном законом порядке договора мирозайма, взятые на себя обязательства не выполнил, суд считает требования истца подлежащими удовлетворению, поскольку они основаны на законе и подтверждены надлежащими доказательствами.</w:t>
      </w:r>
    </w:p>
    <w:p w:rsidR="0024371A" w:rsidRPr="0024371A" w:rsidP="0024371A">
      <w:pPr>
        <w:ind w:right="-45" w:firstLine="851"/>
        <w:jc w:val="both"/>
        <w:rPr>
          <w:bCs/>
          <w:sz w:val="28"/>
          <w:szCs w:val="28"/>
        </w:rPr>
      </w:pPr>
      <w:r w:rsidRPr="0024371A">
        <w:rPr>
          <w:bCs/>
          <w:sz w:val="28"/>
          <w:szCs w:val="28"/>
        </w:rPr>
        <w:t>В соотв</w:t>
      </w:r>
      <w:r w:rsidRPr="0024371A">
        <w:rPr>
          <w:bCs/>
          <w:sz w:val="28"/>
          <w:szCs w:val="28"/>
        </w:rPr>
        <w:t xml:space="preserve">етствии с ч. 1 ст. 98 Гражданского процессуального кодекса Российской Федерации,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</w:t>
      </w:r>
      <w:r w:rsidRPr="0024371A">
        <w:rPr>
          <w:bCs/>
          <w:sz w:val="28"/>
          <w:szCs w:val="28"/>
        </w:rPr>
        <w:t xml:space="preserve">частью второй статьи 96 настоящего Кодекса. </w:t>
      </w:r>
    </w:p>
    <w:p w:rsidR="0024371A" w:rsidRPr="0024371A" w:rsidP="0024371A">
      <w:pPr>
        <w:ind w:right="-45" w:firstLine="851"/>
        <w:jc w:val="both"/>
        <w:rPr>
          <w:bCs/>
          <w:sz w:val="28"/>
          <w:szCs w:val="28"/>
        </w:rPr>
      </w:pPr>
      <w:r w:rsidRPr="0024371A">
        <w:rPr>
          <w:bCs/>
          <w:sz w:val="28"/>
          <w:szCs w:val="28"/>
        </w:rPr>
        <w:t>Согласно ч. 1 ст. 88 Гражданского процессуального кодекса Российской Федерации, судебные расходы состоят из государственной пошлины и издержек, связанных с рассмотрением дела.</w:t>
      </w:r>
    </w:p>
    <w:p w:rsidR="00331F01" w:rsidRPr="00331F01" w:rsidP="0024371A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331F01">
        <w:rPr>
          <w:bCs/>
          <w:sz w:val="28"/>
          <w:szCs w:val="28"/>
        </w:rPr>
        <w:t>стцом были понесены почтовые расхо</w:t>
      </w:r>
      <w:r w:rsidRPr="00331F01">
        <w:rPr>
          <w:bCs/>
          <w:sz w:val="28"/>
          <w:szCs w:val="28"/>
        </w:rPr>
        <w:t xml:space="preserve">ды в размере </w:t>
      </w:r>
      <w:r>
        <w:rPr>
          <w:bCs/>
          <w:sz w:val="28"/>
          <w:szCs w:val="28"/>
        </w:rPr>
        <w:t>88</w:t>
      </w:r>
      <w:r w:rsidR="0024371A">
        <w:rPr>
          <w:bCs/>
          <w:sz w:val="28"/>
          <w:szCs w:val="28"/>
        </w:rPr>
        <w:t>,00 рублей</w:t>
      </w:r>
      <w:r w:rsidRPr="00331F01">
        <w:rPr>
          <w:bCs/>
          <w:sz w:val="28"/>
          <w:szCs w:val="28"/>
        </w:rPr>
        <w:t>, которые подлежат взысканию с ответчика в полном объеме.</w:t>
      </w:r>
    </w:p>
    <w:p w:rsidR="0033247E" w:rsidRPr="0033247E" w:rsidP="0033247E">
      <w:pPr>
        <w:ind w:right="-45" w:firstLine="851"/>
        <w:jc w:val="both"/>
        <w:rPr>
          <w:bCs/>
          <w:sz w:val="28"/>
          <w:szCs w:val="28"/>
        </w:rPr>
      </w:pPr>
      <w:r w:rsidRPr="0033247E">
        <w:rPr>
          <w:bCs/>
          <w:sz w:val="28"/>
          <w:szCs w:val="28"/>
        </w:rPr>
        <w:t>В силу пункта 13 статьи 333.20 Налогового кодекса Российской Федерации при отказе в принятии к рассмотрению искового заявления, административного искового заявления или заяв</w:t>
      </w:r>
      <w:r w:rsidRPr="0033247E">
        <w:rPr>
          <w:bCs/>
          <w:sz w:val="28"/>
          <w:szCs w:val="28"/>
        </w:rPr>
        <w:t>ления о вынесении судебного приказа либо при отмене судебного приказа уплаченная государственная пошлина при предъявлении иска, административного иска или заявления о вынесении судебного приказа засчитывается в счет подлежащей уплате государственной пошлин</w:t>
      </w:r>
      <w:r w:rsidRPr="0033247E">
        <w:rPr>
          <w:bCs/>
          <w:sz w:val="28"/>
          <w:szCs w:val="28"/>
        </w:rPr>
        <w:t>ы.</w:t>
      </w:r>
    </w:p>
    <w:p w:rsidR="0033247E" w:rsidRPr="0033247E" w:rsidP="0033247E">
      <w:pPr>
        <w:ind w:right="-45" w:firstLine="851"/>
        <w:jc w:val="both"/>
        <w:rPr>
          <w:bCs/>
          <w:sz w:val="28"/>
          <w:szCs w:val="28"/>
        </w:rPr>
      </w:pPr>
      <w:r w:rsidRPr="0033247E">
        <w:rPr>
          <w:bCs/>
          <w:sz w:val="28"/>
          <w:szCs w:val="28"/>
        </w:rPr>
        <w:t>В соответствии с указанной правовой нормой уплаченная истцом государственная пошлина согласно платежного поручения №</w:t>
      </w:r>
      <w:r>
        <w:rPr>
          <w:bCs/>
          <w:sz w:val="28"/>
          <w:szCs w:val="28"/>
        </w:rPr>
        <w:t>35734</w:t>
      </w:r>
      <w:r w:rsidRPr="0033247E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07.06.2019</w:t>
      </w:r>
      <w:r w:rsidRPr="0033247E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434,35</w:t>
      </w:r>
      <w:r w:rsidRPr="0033247E">
        <w:rPr>
          <w:bCs/>
          <w:sz w:val="28"/>
          <w:szCs w:val="28"/>
        </w:rPr>
        <w:t xml:space="preserve"> рублей была зачтена судом в счет подлежащей уплате государственной пошлины по настоящему делу. </w:t>
      </w:r>
    </w:p>
    <w:p w:rsidR="0033247E" w:rsidP="0033247E">
      <w:pPr>
        <w:ind w:right="-45" w:firstLine="851"/>
        <w:jc w:val="both"/>
        <w:rPr>
          <w:bCs/>
          <w:sz w:val="28"/>
          <w:szCs w:val="28"/>
        </w:rPr>
      </w:pPr>
      <w:r w:rsidRPr="0033247E">
        <w:rPr>
          <w:bCs/>
          <w:sz w:val="28"/>
          <w:szCs w:val="28"/>
        </w:rPr>
        <w:t xml:space="preserve">Учитывая изложенное, с ответчика в пользу истца подлежат взысканию судебные расходы по оплате государственной пошлины, в том числе расходы </w:t>
      </w:r>
      <w:r w:rsidRPr="0033247E">
        <w:rPr>
          <w:bCs/>
          <w:sz w:val="28"/>
          <w:szCs w:val="28"/>
        </w:rPr>
        <w:t xml:space="preserve">по оплате государственной пошлины, понесённые истцом при подаче заявления о вынесении судебного приказа, в сумме </w:t>
      </w:r>
      <w:r>
        <w:rPr>
          <w:bCs/>
          <w:sz w:val="28"/>
          <w:szCs w:val="28"/>
        </w:rPr>
        <w:t>868,</w:t>
      </w:r>
      <w:r>
        <w:rPr>
          <w:bCs/>
          <w:sz w:val="28"/>
          <w:szCs w:val="28"/>
        </w:rPr>
        <w:t>70</w:t>
      </w:r>
      <w:r w:rsidRPr="0033247E">
        <w:rPr>
          <w:bCs/>
          <w:sz w:val="28"/>
          <w:szCs w:val="28"/>
        </w:rPr>
        <w:t xml:space="preserve"> рублей.</w:t>
      </w:r>
    </w:p>
    <w:p w:rsidR="00EB2862" w:rsidRPr="007051C3" w:rsidP="0033247E">
      <w:pPr>
        <w:ind w:right="-45" w:firstLine="851"/>
        <w:jc w:val="both"/>
        <w:rPr>
          <w:bCs/>
          <w:sz w:val="28"/>
          <w:szCs w:val="28"/>
        </w:rPr>
      </w:pPr>
      <w:r w:rsidRPr="00303A41">
        <w:rPr>
          <w:bCs/>
          <w:sz w:val="28"/>
          <w:szCs w:val="28"/>
        </w:rPr>
        <w:t xml:space="preserve">На основании изложенного, руководствуясь статьями 194-199, 321 Гражданского процессуального кодекса Российской Федерации, </w:t>
      </w:r>
      <w:r>
        <w:rPr>
          <w:bCs/>
          <w:sz w:val="28"/>
          <w:szCs w:val="28"/>
        </w:rPr>
        <w:t>суд</w:t>
      </w:r>
      <w:r w:rsidRPr="00303A41">
        <w:rPr>
          <w:bCs/>
          <w:sz w:val="28"/>
          <w:szCs w:val="28"/>
        </w:rPr>
        <w:t xml:space="preserve"> </w:t>
      </w:r>
      <w:r w:rsidRPr="007051C3">
        <w:rPr>
          <w:bCs/>
          <w:sz w:val="28"/>
          <w:szCs w:val="28"/>
        </w:rPr>
        <w:t xml:space="preserve">– </w:t>
      </w:r>
    </w:p>
    <w:p w:rsidR="00EB2862" w:rsidRPr="007051C3" w:rsidP="002376A2">
      <w:pPr>
        <w:ind w:right="-45"/>
        <w:jc w:val="center"/>
        <w:rPr>
          <w:sz w:val="28"/>
          <w:szCs w:val="28"/>
        </w:rPr>
      </w:pPr>
      <w:r w:rsidRPr="007051C3">
        <w:rPr>
          <w:sz w:val="28"/>
          <w:szCs w:val="28"/>
        </w:rPr>
        <w:t>РЕШИЛ:</w:t>
      </w:r>
    </w:p>
    <w:p w:rsidR="001A16A6" w:rsidRPr="001A16A6" w:rsidP="001A16A6">
      <w:pPr>
        <w:ind w:right="-45" w:firstLine="851"/>
        <w:jc w:val="both"/>
        <w:rPr>
          <w:sz w:val="28"/>
          <w:szCs w:val="28"/>
        </w:rPr>
      </w:pPr>
      <w:r w:rsidRPr="001A16A6">
        <w:rPr>
          <w:sz w:val="28"/>
          <w:szCs w:val="28"/>
        </w:rPr>
        <w:t>Иск Общества с ограниченной ответственностью «Финсоюз Актив Юг» к Ваниеву Марлену Альверовичу</w:t>
      </w:r>
      <w:r w:rsidRPr="001A16A6">
        <w:rPr>
          <w:sz w:val="28"/>
          <w:szCs w:val="28"/>
        </w:rPr>
        <w:t xml:space="preserve"> о взыскании задолженности по договору займа – удовлетворить.</w:t>
      </w:r>
    </w:p>
    <w:p w:rsidR="001A16A6" w:rsidRPr="001A16A6" w:rsidP="001A16A6">
      <w:pPr>
        <w:ind w:right="-45" w:firstLine="851"/>
        <w:jc w:val="both"/>
        <w:rPr>
          <w:sz w:val="28"/>
          <w:szCs w:val="28"/>
        </w:rPr>
      </w:pPr>
      <w:r w:rsidRPr="001A16A6">
        <w:rPr>
          <w:sz w:val="28"/>
          <w:szCs w:val="28"/>
        </w:rPr>
        <w:t>Взыскать с Ваниева Марлена Альверовича в пользу Общества с ограниченной ответственностью «Финсоюз Актив Юг» задолженность по договору займа от 22.09.2018 в размере 22 290 (двадцать две тысячи дв</w:t>
      </w:r>
      <w:r w:rsidRPr="001A16A6">
        <w:rPr>
          <w:sz w:val="28"/>
          <w:szCs w:val="28"/>
        </w:rPr>
        <w:t xml:space="preserve">ести девяносто) рублей 00 копеек, в том числе: основной долг в размере 7 430 (семь тысяч четыреста тридцать) рублей 00 копеек, проценты по договору займа за каждый день пользования денежными средствами за период с 22.09.2018 по 03.03.2020 в размере 14 860 </w:t>
      </w:r>
      <w:r w:rsidRPr="001A16A6">
        <w:rPr>
          <w:sz w:val="28"/>
          <w:szCs w:val="28"/>
        </w:rPr>
        <w:t xml:space="preserve">(четырнадцать тысяч восемьсот шестьдесят) рублей 00 копеек. </w:t>
      </w:r>
    </w:p>
    <w:p w:rsidR="001A16A6" w:rsidRPr="001A16A6" w:rsidP="001A16A6">
      <w:pPr>
        <w:ind w:right="-45" w:firstLine="851"/>
        <w:jc w:val="both"/>
        <w:rPr>
          <w:sz w:val="28"/>
          <w:szCs w:val="28"/>
        </w:rPr>
      </w:pPr>
      <w:r w:rsidRPr="001A16A6">
        <w:rPr>
          <w:sz w:val="28"/>
          <w:szCs w:val="28"/>
        </w:rPr>
        <w:t xml:space="preserve">Взыскать с Ваниева Марлена Альверовича в пользу Общества с ограниченной ответственностью «Финсоюз Актив Юг» судебные расходы по оплате государственной пошлины в размере 868 (восемьсот шестьдесят </w:t>
      </w:r>
      <w:r w:rsidRPr="001A16A6">
        <w:rPr>
          <w:sz w:val="28"/>
          <w:szCs w:val="28"/>
        </w:rPr>
        <w:t>восемь) рублей 70 копеек, почтовые расходы в размере 88 (восемьдесят восемь) рублей 00 копеек.</w:t>
      </w:r>
    </w:p>
    <w:p w:rsidR="001A16A6" w:rsidRPr="001A16A6" w:rsidP="001A16A6">
      <w:pPr>
        <w:ind w:right="-45" w:firstLine="851"/>
        <w:jc w:val="both"/>
        <w:rPr>
          <w:sz w:val="28"/>
          <w:szCs w:val="28"/>
        </w:rPr>
      </w:pPr>
      <w:r w:rsidRPr="001A16A6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</w:t>
      </w:r>
      <w:r w:rsidRPr="001A16A6">
        <w:rPr>
          <w:sz w:val="28"/>
          <w:szCs w:val="28"/>
        </w:rPr>
        <w:t>рех дней со дня оглашения резолютивной части решения суда.</w:t>
      </w:r>
    </w:p>
    <w:p w:rsidR="001A16A6" w:rsidRPr="001A16A6" w:rsidP="001A16A6">
      <w:pPr>
        <w:ind w:right="-45" w:firstLine="851"/>
        <w:jc w:val="both"/>
        <w:rPr>
          <w:sz w:val="28"/>
          <w:szCs w:val="28"/>
        </w:rPr>
      </w:pPr>
      <w:r w:rsidRPr="001A16A6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</w:t>
      </w:r>
      <w:r w:rsidRPr="001A16A6">
        <w:rPr>
          <w:sz w:val="28"/>
          <w:szCs w:val="28"/>
        </w:rPr>
        <w:t>езолютивной части решения суда.</w:t>
      </w:r>
    </w:p>
    <w:p w:rsidR="001A16A6" w:rsidRPr="001A16A6" w:rsidP="001A16A6">
      <w:pPr>
        <w:ind w:right="-45" w:firstLine="851"/>
        <w:jc w:val="both"/>
        <w:rPr>
          <w:sz w:val="28"/>
          <w:szCs w:val="28"/>
        </w:rPr>
      </w:pPr>
      <w:r w:rsidRPr="001A16A6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2376A2" w:rsidP="001A16A6">
      <w:pPr>
        <w:ind w:right="-45" w:firstLine="851"/>
        <w:jc w:val="both"/>
        <w:rPr>
          <w:sz w:val="28"/>
          <w:szCs w:val="28"/>
        </w:rPr>
      </w:pPr>
      <w:r w:rsidRPr="001A16A6">
        <w:rPr>
          <w:sz w:val="28"/>
          <w:szCs w:val="28"/>
        </w:rPr>
        <w:t>Решение может быть обжаловано в</w:t>
      </w:r>
      <w:r w:rsidRPr="001A16A6">
        <w:rPr>
          <w:sz w:val="28"/>
          <w:szCs w:val="28"/>
        </w:rPr>
        <w:t xml:space="preserve">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</w:t>
      </w:r>
      <w:r w:rsidRPr="001A16A6">
        <w:rPr>
          <w:sz w:val="28"/>
          <w:szCs w:val="28"/>
        </w:rPr>
        <w:t>ния суда в окончательной форме.</w:t>
      </w:r>
    </w:p>
    <w:p w:rsidR="001A16A6" w:rsidRPr="007051C3" w:rsidP="001A16A6">
      <w:pPr>
        <w:ind w:right="-45" w:firstLine="851"/>
        <w:jc w:val="both"/>
        <w:rPr>
          <w:sz w:val="28"/>
          <w:szCs w:val="28"/>
        </w:rPr>
      </w:pPr>
    </w:p>
    <w:p w:rsidR="00303A41" w:rsidP="00303A41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Мировой судья                                                       </w:t>
      </w:r>
      <w:r w:rsidR="001A16A6">
        <w:rPr>
          <w:sz w:val="28"/>
          <w:szCs w:val="28"/>
        </w:rPr>
        <w:t xml:space="preserve">Л.А. Шуб </w:t>
      </w:r>
      <w:r w:rsidR="00EB2862">
        <w:rPr>
          <w:sz w:val="28"/>
          <w:szCs w:val="28"/>
        </w:rPr>
        <w:t xml:space="preserve"> </w:t>
      </w:r>
    </w:p>
    <w:p w:rsidR="000C5268" w:rsidP="00303A41">
      <w:pPr>
        <w:ind w:right="-45" w:firstLine="851"/>
        <w:jc w:val="both"/>
        <w:rPr>
          <w:sz w:val="28"/>
          <w:szCs w:val="28"/>
        </w:rPr>
      </w:pPr>
    </w:p>
    <w:p w:rsidR="00FB2934" w:rsidP="009A4048">
      <w:pPr>
        <w:ind w:right="-45" w:firstLine="851"/>
        <w:jc w:val="both"/>
      </w:pPr>
    </w:p>
    <w:p w:rsidR="00331F01" w:rsidP="009A4048">
      <w:pPr>
        <w:ind w:right="-45" w:firstLine="851"/>
        <w:jc w:val="both"/>
        <w:rPr>
          <w:sz w:val="28"/>
          <w:szCs w:val="28"/>
        </w:rPr>
      </w:pPr>
    </w:p>
    <w:p w:rsidR="002C5A43" w:rsidRPr="00331F01" w:rsidP="009A4048">
      <w:pPr>
        <w:ind w:right="-45" w:firstLine="851"/>
        <w:jc w:val="both"/>
        <w:rPr>
          <w:sz w:val="28"/>
          <w:szCs w:val="28"/>
        </w:rPr>
      </w:pPr>
      <w:r w:rsidRPr="00331F01">
        <w:rPr>
          <w:sz w:val="28"/>
          <w:szCs w:val="28"/>
        </w:rPr>
        <w:t xml:space="preserve">Решение в окончательной форме изготовлено </w:t>
      </w:r>
      <w:r w:rsidR="001A16A6">
        <w:rPr>
          <w:sz w:val="28"/>
          <w:szCs w:val="28"/>
        </w:rPr>
        <w:t>1</w:t>
      </w:r>
      <w:r w:rsidR="00E208FF">
        <w:rPr>
          <w:sz w:val="28"/>
          <w:szCs w:val="28"/>
        </w:rPr>
        <w:t>3</w:t>
      </w:r>
      <w:r w:rsidR="001A16A6">
        <w:rPr>
          <w:sz w:val="28"/>
          <w:szCs w:val="28"/>
        </w:rPr>
        <w:t>.08</w:t>
      </w:r>
      <w:r w:rsidRPr="00331F01" w:rsidR="00EB2862">
        <w:rPr>
          <w:sz w:val="28"/>
          <w:szCs w:val="28"/>
        </w:rPr>
        <w:t>.2021</w:t>
      </w:r>
      <w:r w:rsidRPr="00331F01">
        <w:rPr>
          <w:sz w:val="28"/>
          <w:szCs w:val="28"/>
        </w:rPr>
        <w:t>.</w:t>
      </w:r>
    </w:p>
    <w:sectPr w:rsidSect="002376A2">
      <w:headerReference w:type="even" r:id="rId4"/>
      <w:headerReference w:type="default" r:id="rId5"/>
      <w:footerReference w:type="default" r:id="rId6"/>
      <w:pgSz w:w="11906" w:h="16838"/>
      <w:pgMar w:top="567" w:right="849" w:bottom="709" w:left="1418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2165334"/>
      <w:docPartObj>
        <w:docPartGallery w:val="Page Numbers (Bottom of Page)"/>
        <w:docPartUnique/>
      </w:docPartObj>
    </w:sdtPr>
    <w:sdtContent>
      <w:p w:rsidR="00CA56ED">
        <w:pPr>
          <w:pStyle w:val="Footer"/>
          <w:jc w:val="right"/>
        </w:pP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 w:rsidR="00E43C9E">
          <w:rPr>
            <w:noProof/>
          </w:rPr>
          <w:t>2</w:t>
        </w:r>
        <w:r>
          <w:fldChar w:fldCharType="end"/>
        </w:r>
      </w:p>
    </w:sdtContent>
  </w:sdt>
  <w:p w:rsidR="00CA56E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41"/>
    <w:rsid w:val="000145F4"/>
    <w:rsid w:val="000977C7"/>
    <w:rsid w:val="000A192E"/>
    <w:rsid w:val="000C5268"/>
    <w:rsid w:val="00153942"/>
    <w:rsid w:val="001A16A6"/>
    <w:rsid w:val="001F0794"/>
    <w:rsid w:val="00211E26"/>
    <w:rsid w:val="0022472B"/>
    <w:rsid w:val="002376A2"/>
    <w:rsid w:val="0024371A"/>
    <w:rsid w:val="002C3772"/>
    <w:rsid w:val="002C5A43"/>
    <w:rsid w:val="00303A41"/>
    <w:rsid w:val="00326552"/>
    <w:rsid w:val="00331F01"/>
    <w:rsid w:val="0033247E"/>
    <w:rsid w:val="0038629E"/>
    <w:rsid w:val="00391046"/>
    <w:rsid w:val="003B0C74"/>
    <w:rsid w:val="004551B9"/>
    <w:rsid w:val="004C27BF"/>
    <w:rsid w:val="00557951"/>
    <w:rsid w:val="005B7D07"/>
    <w:rsid w:val="005F23EE"/>
    <w:rsid w:val="00667F17"/>
    <w:rsid w:val="007051C3"/>
    <w:rsid w:val="00937589"/>
    <w:rsid w:val="00987BC8"/>
    <w:rsid w:val="009A4048"/>
    <w:rsid w:val="00A3351C"/>
    <w:rsid w:val="00A8007C"/>
    <w:rsid w:val="00AD1269"/>
    <w:rsid w:val="00AD288D"/>
    <w:rsid w:val="00B13708"/>
    <w:rsid w:val="00B602AC"/>
    <w:rsid w:val="00B66D72"/>
    <w:rsid w:val="00B9153D"/>
    <w:rsid w:val="00BF2B35"/>
    <w:rsid w:val="00C2508F"/>
    <w:rsid w:val="00C545F8"/>
    <w:rsid w:val="00C7270B"/>
    <w:rsid w:val="00CA56ED"/>
    <w:rsid w:val="00D05EA3"/>
    <w:rsid w:val="00DA15E7"/>
    <w:rsid w:val="00E208FF"/>
    <w:rsid w:val="00E43C9E"/>
    <w:rsid w:val="00E447A4"/>
    <w:rsid w:val="00E85215"/>
    <w:rsid w:val="00E93083"/>
    <w:rsid w:val="00EA49D1"/>
    <w:rsid w:val="00EB2862"/>
    <w:rsid w:val="00ED0C6B"/>
    <w:rsid w:val="00F348C4"/>
    <w:rsid w:val="00F479CE"/>
    <w:rsid w:val="00F90BA5"/>
    <w:rsid w:val="00FB29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03A4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03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03A41"/>
  </w:style>
  <w:style w:type="paragraph" w:styleId="Footer">
    <w:name w:val="footer"/>
    <w:basedOn w:val="Normal"/>
    <w:link w:val="a0"/>
    <w:uiPriority w:val="99"/>
    <w:unhideWhenUsed/>
    <w:rsid w:val="00CA56E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A56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