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56D12" w:rsidRPr="00875AF6" w:rsidP="00456D12">
      <w:pPr>
        <w:ind w:right="-45" w:firstLine="851"/>
        <w:jc w:val="right"/>
        <w:rPr>
          <w:sz w:val="28"/>
          <w:szCs w:val="28"/>
        </w:rPr>
      </w:pPr>
      <w:r w:rsidRPr="00875AF6">
        <w:rPr>
          <w:sz w:val="28"/>
          <w:szCs w:val="28"/>
        </w:rPr>
        <w:t>Дело № 02-0</w:t>
      </w:r>
      <w:r w:rsidR="009B7967">
        <w:rPr>
          <w:sz w:val="28"/>
          <w:szCs w:val="28"/>
        </w:rPr>
        <w:t>133</w:t>
      </w:r>
      <w:r w:rsidRPr="00875AF6">
        <w:rPr>
          <w:sz w:val="28"/>
          <w:szCs w:val="28"/>
        </w:rPr>
        <w:t>/1</w:t>
      </w:r>
      <w:r w:rsidRPr="00875AF6" w:rsidR="004A6793">
        <w:rPr>
          <w:sz w:val="28"/>
          <w:szCs w:val="28"/>
        </w:rPr>
        <w:t>9</w:t>
      </w:r>
      <w:r w:rsidRPr="00875AF6">
        <w:rPr>
          <w:sz w:val="28"/>
          <w:szCs w:val="28"/>
        </w:rPr>
        <w:t>/202</w:t>
      </w:r>
      <w:r w:rsidR="009B7967">
        <w:rPr>
          <w:sz w:val="28"/>
          <w:szCs w:val="28"/>
        </w:rPr>
        <w:t>6</w:t>
      </w:r>
    </w:p>
    <w:p w:rsidR="00456D12" w:rsidRPr="00875AF6" w:rsidP="00456D12">
      <w:pPr>
        <w:ind w:right="-45"/>
        <w:jc w:val="center"/>
        <w:rPr>
          <w:bCs/>
          <w:sz w:val="28"/>
          <w:szCs w:val="28"/>
        </w:rPr>
      </w:pPr>
      <w:r w:rsidRPr="00875AF6">
        <w:rPr>
          <w:bCs/>
          <w:sz w:val="28"/>
          <w:szCs w:val="28"/>
        </w:rPr>
        <w:t>РЕШЕНИЕ</w:t>
      </w:r>
    </w:p>
    <w:p w:rsidR="00456D12" w:rsidRPr="00875AF6" w:rsidP="00456D12">
      <w:pPr>
        <w:tabs>
          <w:tab w:val="left" w:pos="2848"/>
        </w:tabs>
        <w:autoSpaceDE w:val="0"/>
        <w:autoSpaceDN w:val="0"/>
        <w:adjustRightInd w:val="0"/>
        <w:ind w:right="-45"/>
        <w:jc w:val="center"/>
        <w:rPr>
          <w:bCs/>
          <w:sz w:val="28"/>
          <w:szCs w:val="28"/>
        </w:rPr>
      </w:pPr>
      <w:r w:rsidRPr="00875AF6">
        <w:rPr>
          <w:bCs/>
          <w:sz w:val="28"/>
          <w:szCs w:val="28"/>
        </w:rPr>
        <w:t>ИМЕНЕМ РОССИЙСКОЙ ФЕДЕРАЦИИ</w:t>
      </w:r>
    </w:p>
    <w:p w:rsidR="00A009E7" w:rsidP="00105943">
      <w:pPr>
        <w:tabs>
          <w:tab w:val="left" w:pos="2848"/>
        </w:tabs>
        <w:autoSpaceDE w:val="0"/>
        <w:autoSpaceDN w:val="0"/>
        <w:adjustRightInd w:val="0"/>
        <w:ind w:right="-45"/>
        <w:jc w:val="center"/>
        <w:rPr>
          <w:bCs/>
          <w:sz w:val="28"/>
          <w:szCs w:val="28"/>
        </w:rPr>
      </w:pPr>
      <w:r w:rsidRPr="00875AF6">
        <w:rPr>
          <w:bCs/>
          <w:sz w:val="28"/>
          <w:szCs w:val="28"/>
        </w:rPr>
        <w:t>(резолютивная часть)</w:t>
      </w:r>
    </w:p>
    <w:p w:rsidR="00875AF6" w:rsidRPr="00875AF6" w:rsidP="00105943">
      <w:pPr>
        <w:tabs>
          <w:tab w:val="left" w:pos="2848"/>
        </w:tabs>
        <w:autoSpaceDE w:val="0"/>
        <w:autoSpaceDN w:val="0"/>
        <w:adjustRightInd w:val="0"/>
        <w:ind w:right="-45"/>
        <w:jc w:val="center"/>
        <w:rPr>
          <w:b/>
          <w:bCs/>
          <w:sz w:val="28"/>
          <w:szCs w:val="28"/>
        </w:rPr>
      </w:pPr>
    </w:p>
    <w:p w:rsidR="00A009E7" w:rsidRPr="00875AF6" w:rsidP="00105943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sz w:val="28"/>
          <w:szCs w:val="28"/>
        </w:rPr>
      </w:pPr>
      <w:r>
        <w:rPr>
          <w:sz w:val="28"/>
          <w:szCs w:val="28"/>
        </w:rPr>
        <w:t>24 февраля 2026</w:t>
      </w:r>
      <w:r w:rsidRPr="00875AF6" w:rsidR="00456D12">
        <w:rPr>
          <w:sz w:val="28"/>
          <w:szCs w:val="28"/>
        </w:rPr>
        <w:t xml:space="preserve"> года                                           </w:t>
      </w:r>
      <w:r w:rsidRPr="00875AF6">
        <w:rPr>
          <w:sz w:val="28"/>
          <w:szCs w:val="28"/>
        </w:rPr>
        <w:t xml:space="preserve">       </w:t>
      </w:r>
      <w:r w:rsidRPr="00875AF6" w:rsidR="00456D12">
        <w:rPr>
          <w:sz w:val="28"/>
          <w:szCs w:val="28"/>
        </w:rPr>
        <w:t xml:space="preserve">     г. Симферополь</w:t>
      </w:r>
    </w:p>
    <w:p w:rsidR="00875AF6" w:rsidP="00456D12">
      <w:pPr>
        <w:ind w:firstLine="851"/>
        <w:jc w:val="both"/>
        <w:rPr>
          <w:sz w:val="28"/>
          <w:szCs w:val="28"/>
        </w:rPr>
      </w:pPr>
    </w:p>
    <w:p w:rsidR="00456D12" w:rsidRPr="00875AF6" w:rsidP="00456D12">
      <w:pPr>
        <w:ind w:firstLine="851"/>
        <w:jc w:val="both"/>
        <w:rPr>
          <w:b/>
          <w:i/>
          <w:sz w:val="28"/>
          <w:szCs w:val="28"/>
        </w:rPr>
      </w:pPr>
      <w:r w:rsidRPr="00875AF6">
        <w:rPr>
          <w:sz w:val="28"/>
          <w:szCs w:val="28"/>
        </w:rPr>
        <w:t>Мировой судья судебного участка №1</w:t>
      </w:r>
      <w:r w:rsidRPr="00875AF6" w:rsidR="004A6793">
        <w:rPr>
          <w:sz w:val="28"/>
          <w:szCs w:val="28"/>
        </w:rPr>
        <w:t>9</w:t>
      </w:r>
      <w:r w:rsidRPr="00875AF6">
        <w:rPr>
          <w:sz w:val="28"/>
          <w:szCs w:val="28"/>
        </w:rPr>
        <w:t xml:space="preserve"> Центрального судебного района города Симферополь (Центральный район </w:t>
      </w:r>
      <w:r w:rsidR="009B7967">
        <w:rPr>
          <w:sz w:val="28"/>
          <w:szCs w:val="28"/>
        </w:rPr>
        <w:t>города республиканского значения Симферополь с подчиненной ему территорией</w:t>
      </w:r>
      <w:r w:rsidRPr="00875AF6">
        <w:rPr>
          <w:sz w:val="28"/>
          <w:szCs w:val="28"/>
        </w:rPr>
        <w:t xml:space="preserve">) Республики Крым </w:t>
      </w:r>
      <w:r w:rsidRPr="00875AF6" w:rsidR="004A6793">
        <w:rPr>
          <w:sz w:val="28"/>
          <w:szCs w:val="28"/>
        </w:rPr>
        <w:t xml:space="preserve">Шуб Л.А., </w:t>
      </w:r>
    </w:p>
    <w:p w:rsidR="00456D12" w:rsidRPr="00875AF6" w:rsidP="00456D12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sz w:val="28"/>
          <w:szCs w:val="28"/>
        </w:rPr>
      </w:pPr>
      <w:r w:rsidRPr="00875AF6">
        <w:rPr>
          <w:sz w:val="28"/>
          <w:szCs w:val="28"/>
        </w:rPr>
        <w:t xml:space="preserve">при ведении протокола судебного заседания </w:t>
      </w:r>
      <w:r w:rsidR="009B7967">
        <w:rPr>
          <w:sz w:val="28"/>
          <w:szCs w:val="28"/>
        </w:rPr>
        <w:t xml:space="preserve">секретарем судебного заседания – Зарешняк Е.А., </w:t>
      </w:r>
    </w:p>
    <w:p w:rsidR="00456D12" w:rsidRPr="00875AF6" w:rsidP="00456D12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bCs/>
          <w:sz w:val="28"/>
          <w:szCs w:val="28"/>
        </w:rPr>
      </w:pPr>
      <w:r w:rsidRPr="00875AF6">
        <w:rPr>
          <w:sz w:val="28"/>
          <w:szCs w:val="28"/>
        </w:rPr>
        <w:t xml:space="preserve">рассмотрев в открытом судебном заседании гражданское дело по иску </w:t>
      </w:r>
      <w:r w:rsidRPr="00875AF6" w:rsidR="00F32B06">
        <w:rPr>
          <w:sz w:val="28"/>
          <w:szCs w:val="28"/>
        </w:rPr>
        <w:t xml:space="preserve">Общества с ограниченной ответственностью </w:t>
      </w:r>
      <w:r w:rsidR="00C4359B">
        <w:rPr>
          <w:sz w:val="28"/>
          <w:szCs w:val="28"/>
        </w:rPr>
        <w:t>«</w:t>
      </w:r>
      <w:r w:rsidRPr="00875AF6" w:rsidR="00157BF7">
        <w:rPr>
          <w:sz w:val="28"/>
          <w:szCs w:val="28"/>
        </w:rPr>
        <w:t xml:space="preserve">Профессиональная коллекторская организация </w:t>
      </w:r>
      <w:r w:rsidRPr="00875AF6" w:rsidR="00F32B06">
        <w:rPr>
          <w:sz w:val="28"/>
          <w:szCs w:val="28"/>
        </w:rPr>
        <w:t>«</w:t>
      </w:r>
      <w:r w:rsidR="00C4359B">
        <w:rPr>
          <w:sz w:val="28"/>
          <w:szCs w:val="28"/>
        </w:rPr>
        <w:t>М.Б.А. Финансы</w:t>
      </w:r>
      <w:r w:rsidRPr="00875AF6" w:rsidR="00F32B06">
        <w:rPr>
          <w:sz w:val="28"/>
          <w:szCs w:val="28"/>
        </w:rPr>
        <w:t>»</w:t>
      </w:r>
      <w:r w:rsidRPr="00875AF6" w:rsidR="00614A31">
        <w:rPr>
          <w:sz w:val="28"/>
          <w:szCs w:val="28"/>
        </w:rPr>
        <w:t xml:space="preserve"> к </w:t>
      </w:r>
      <w:r w:rsidR="009B7967">
        <w:rPr>
          <w:sz w:val="28"/>
          <w:szCs w:val="28"/>
        </w:rPr>
        <w:t>Попову Ю</w:t>
      </w:r>
      <w:r w:rsidR="00664158">
        <w:rPr>
          <w:sz w:val="28"/>
          <w:szCs w:val="28"/>
        </w:rPr>
        <w:t>.</w:t>
      </w:r>
      <w:r w:rsidR="009B7967">
        <w:rPr>
          <w:sz w:val="28"/>
          <w:szCs w:val="28"/>
        </w:rPr>
        <w:t xml:space="preserve"> Ю</w:t>
      </w:r>
      <w:r w:rsidR="00664158">
        <w:rPr>
          <w:sz w:val="28"/>
          <w:szCs w:val="28"/>
        </w:rPr>
        <w:t>.</w:t>
      </w:r>
      <w:r w:rsidRPr="00875AF6">
        <w:rPr>
          <w:sz w:val="28"/>
          <w:szCs w:val="28"/>
        </w:rPr>
        <w:t xml:space="preserve"> о взыскании задолженности по договору займа</w:t>
      </w:r>
      <w:r w:rsidRPr="00875AF6">
        <w:rPr>
          <w:bCs/>
          <w:sz w:val="28"/>
          <w:szCs w:val="28"/>
        </w:rPr>
        <w:t>,</w:t>
      </w:r>
    </w:p>
    <w:p w:rsidR="00A009E7" w:rsidRPr="00875AF6" w:rsidP="00105943">
      <w:pPr>
        <w:ind w:right="-45" w:firstLine="851"/>
        <w:jc w:val="both"/>
        <w:rPr>
          <w:bCs/>
          <w:sz w:val="28"/>
          <w:szCs w:val="28"/>
        </w:rPr>
      </w:pPr>
      <w:r w:rsidRPr="00875AF6">
        <w:rPr>
          <w:bCs/>
          <w:sz w:val="28"/>
          <w:szCs w:val="28"/>
        </w:rPr>
        <w:t xml:space="preserve">руководствуясь статьями 194-199, 321 Гражданского процессуального кодекса Российской Федерации, суд – </w:t>
      </w:r>
    </w:p>
    <w:p w:rsidR="00A009E7" w:rsidRPr="00875AF6" w:rsidP="00105943">
      <w:pPr>
        <w:ind w:right="-45"/>
        <w:jc w:val="center"/>
        <w:rPr>
          <w:sz w:val="28"/>
          <w:szCs w:val="28"/>
        </w:rPr>
      </w:pPr>
      <w:r w:rsidRPr="00875AF6">
        <w:rPr>
          <w:sz w:val="28"/>
          <w:szCs w:val="28"/>
        </w:rPr>
        <w:t>РЕШИЛ:</w:t>
      </w:r>
    </w:p>
    <w:p w:rsidR="00456D12" w:rsidP="00456D12">
      <w:pPr>
        <w:ind w:right="-45" w:firstLine="851"/>
        <w:jc w:val="both"/>
        <w:rPr>
          <w:sz w:val="28"/>
          <w:szCs w:val="28"/>
        </w:rPr>
      </w:pPr>
      <w:r>
        <w:rPr>
          <w:sz w:val="28"/>
          <w:szCs w:val="28"/>
        </w:rPr>
        <w:t>Иск</w:t>
      </w:r>
      <w:r w:rsidRPr="00875AF6">
        <w:rPr>
          <w:sz w:val="28"/>
          <w:szCs w:val="28"/>
        </w:rPr>
        <w:t xml:space="preserve"> </w:t>
      </w:r>
      <w:r w:rsidRPr="00C4359B" w:rsidR="00C4359B">
        <w:rPr>
          <w:sz w:val="28"/>
          <w:szCs w:val="28"/>
        </w:rPr>
        <w:t xml:space="preserve">Общества с ограниченной ответственностью «Профессиональная коллекторская организация «М.Б.А. Финансы» к </w:t>
      </w:r>
      <w:r w:rsidRPr="009B7967" w:rsidR="009B7967">
        <w:rPr>
          <w:sz w:val="28"/>
          <w:szCs w:val="28"/>
        </w:rPr>
        <w:t>Попову Ю</w:t>
      </w:r>
      <w:r w:rsidR="00664158">
        <w:rPr>
          <w:sz w:val="28"/>
          <w:szCs w:val="28"/>
        </w:rPr>
        <w:t>.</w:t>
      </w:r>
      <w:r w:rsidRPr="009B7967" w:rsidR="009B7967">
        <w:rPr>
          <w:sz w:val="28"/>
          <w:szCs w:val="28"/>
        </w:rPr>
        <w:t xml:space="preserve"> Ю</w:t>
      </w:r>
      <w:r w:rsidR="00664158">
        <w:rPr>
          <w:sz w:val="28"/>
          <w:szCs w:val="28"/>
        </w:rPr>
        <w:t>.</w:t>
      </w:r>
      <w:r w:rsidRPr="00861225">
        <w:rPr>
          <w:sz w:val="28"/>
          <w:szCs w:val="28"/>
        </w:rPr>
        <w:t xml:space="preserve"> </w:t>
      </w:r>
      <w:r w:rsidRPr="00C4359B" w:rsidR="00C4359B">
        <w:rPr>
          <w:sz w:val="28"/>
          <w:szCs w:val="28"/>
        </w:rPr>
        <w:t>о взыскании задолженности по договору займа</w:t>
      </w:r>
      <w:r>
        <w:rPr>
          <w:sz w:val="28"/>
          <w:szCs w:val="28"/>
        </w:rPr>
        <w:t xml:space="preserve"> </w:t>
      </w:r>
      <w:r w:rsidR="00C4359B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удовлетворить. </w:t>
      </w:r>
      <w:r w:rsidRPr="00875AF6" w:rsidR="00D86585">
        <w:rPr>
          <w:sz w:val="28"/>
          <w:szCs w:val="28"/>
        </w:rPr>
        <w:t xml:space="preserve"> </w:t>
      </w:r>
    </w:p>
    <w:p w:rsidR="00861225" w:rsidRPr="00861225" w:rsidP="00861225">
      <w:pPr>
        <w:ind w:right="-45" w:firstLine="851"/>
        <w:jc w:val="both"/>
        <w:rPr>
          <w:sz w:val="28"/>
          <w:szCs w:val="28"/>
        </w:rPr>
      </w:pPr>
      <w:r w:rsidRPr="00861225">
        <w:rPr>
          <w:sz w:val="28"/>
          <w:szCs w:val="28"/>
        </w:rPr>
        <w:t xml:space="preserve">Взыскать с </w:t>
      </w:r>
      <w:r w:rsidRPr="009B7967" w:rsidR="009B7967">
        <w:rPr>
          <w:sz w:val="28"/>
          <w:szCs w:val="28"/>
        </w:rPr>
        <w:t>Попов</w:t>
      </w:r>
      <w:r w:rsidR="009B7967">
        <w:rPr>
          <w:sz w:val="28"/>
          <w:szCs w:val="28"/>
        </w:rPr>
        <w:t>а</w:t>
      </w:r>
      <w:r w:rsidRPr="009B7967" w:rsidR="009B7967">
        <w:rPr>
          <w:sz w:val="28"/>
          <w:szCs w:val="28"/>
        </w:rPr>
        <w:t xml:space="preserve"> Ю</w:t>
      </w:r>
      <w:r w:rsidR="00664158">
        <w:rPr>
          <w:sz w:val="28"/>
          <w:szCs w:val="28"/>
        </w:rPr>
        <w:t>.</w:t>
      </w:r>
      <w:r w:rsidRPr="009B7967" w:rsidR="009B7967">
        <w:rPr>
          <w:sz w:val="28"/>
          <w:szCs w:val="28"/>
        </w:rPr>
        <w:t>Ю</w:t>
      </w:r>
      <w:r w:rsidR="00664158">
        <w:rPr>
          <w:sz w:val="28"/>
          <w:szCs w:val="28"/>
        </w:rPr>
        <w:t>.</w:t>
      </w:r>
      <w:r w:rsidRPr="00861225">
        <w:rPr>
          <w:sz w:val="28"/>
          <w:szCs w:val="28"/>
        </w:rPr>
        <w:t xml:space="preserve"> (</w:t>
      </w:r>
      <w:r w:rsidR="00664158">
        <w:rPr>
          <w:sz w:val="26"/>
          <w:szCs w:val="26"/>
        </w:rPr>
        <w:t>.</w:t>
      </w:r>
      <w:r w:rsidRPr="00C94C1B" w:rsidR="00664158">
        <w:rPr>
          <w:sz w:val="26"/>
          <w:szCs w:val="26"/>
        </w:rPr>
        <w:t xml:space="preserve"> (</w:t>
      </w:r>
      <w:r w:rsidR="00664158">
        <w:rPr>
          <w:sz w:val="26"/>
          <w:szCs w:val="26"/>
        </w:rPr>
        <w:t>данные изъяты)</w:t>
      </w:r>
      <w:r w:rsidRPr="00861225">
        <w:rPr>
          <w:sz w:val="28"/>
          <w:szCs w:val="28"/>
        </w:rPr>
        <w:t xml:space="preserve">) в пользу Общества с ограниченной ответственностью «Профессиональная коллекторская организация «М.Б.А. Финансы» (ИНН </w:t>
      </w:r>
      <w:r>
        <w:rPr>
          <w:sz w:val="28"/>
          <w:szCs w:val="28"/>
        </w:rPr>
        <w:t>7726626680</w:t>
      </w:r>
      <w:r w:rsidRPr="00861225">
        <w:rPr>
          <w:sz w:val="28"/>
          <w:szCs w:val="28"/>
        </w:rPr>
        <w:t>) задолженнос</w:t>
      </w:r>
      <w:r w:rsidRPr="00861225">
        <w:rPr>
          <w:sz w:val="28"/>
          <w:szCs w:val="28"/>
        </w:rPr>
        <w:t>ть по договору займа №</w:t>
      </w:r>
      <w:r>
        <w:rPr>
          <w:sz w:val="28"/>
          <w:szCs w:val="28"/>
        </w:rPr>
        <w:t>2000</w:t>
      </w:r>
      <w:r w:rsidR="009B7967">
        <w:rPr>
          <w:sz w:val="28"/>
          <w:szCs w:val="28"/>
        </w:rPr>
        <w:t>131008</w:t>
      </w:r>
      <w:r w:rsidRPr="00861225">
        <w:rPr>
          <w:sz w:val="28"/>
          <w:szCs w:val="28"/>
        </w:rPr>
        <w:t xml:space="preserve"> от </w:t>
      </w:r>
      <w:r w:rsidR="009B7967">
        <w:rPr>
          <w:sz w:val="28"/>
          <w:szCs w:val="28"/>
        </w:rPr>
        <w:t>30.11.2016</w:t>
      </w:r>
      <w:r w:rsidRPr="00861225">
        <w:rPr>
          <w:sz w:val="28"/>
          <w:szCs w:val="28"/>
        </w:rPr>
        <w:t xml:space="preserve"> в размере </w:t>
      </w:r>
      <w:r w:rsidR="009B7967">
        <w:rPr>
          <w:sz w:val="28"/>
          <w:szCs w:val="28"/>
        </w:rPr>
        <w:t>31 764 (тридцать одна тысяча семьсот шестьдесят четыре) рубля 94 копейки</w:t>
      </w:r>
      <w:r w:rsidRPr="00861225">
        <w:rPr>
          <w:sz w:val="28"/>
          <w:szCs w:val="28"/>
        </w:rPr>
        <w:t xml:space="preserve">, из них: основной долг в размере </w:t>
      </w:r>
      <w:r w:rsidR="00BD300D">
        <w:rPr>
          <w:sz w:val="28"/>
          <w:szCs w:val="28"/>
        </w:rPr>
        <w:t>8 546 (восемь тысяч пятьсот сорок шесть) рублей 83 копейки</w:t>
      </w:r>
      <w:r w:rsidRPr="00861225">
        <w:rPr>
          <w:sz w:val="28"/>
          <w:szCs w:val="28"/>
        </w:rPr>
        <w:t>, проценты за</w:t>
      </w:r>
      <w:r w:rsidRPr="00861225">
        <w:rPr>
          <w:sz w:val="28"/>
          <w:szCs w:val="28"/>
        </w:rPr>
        <w:t xml:space="preserve"> пользование займом в </w:t>
      </w:r>
      <w:r w:rsidRPr="00861225">
        <w:rPr>
          <w:sz w:val="28"/>
          <w:szCs w:val="28"/>
        </w:rPr>
        <w:t xml:space="preserve">размере </w:t>
      </w:r>
      <w:r w:rsidR="00BD300D">
        <w:rPr>
          <w:sz w:val="28"/>
          <w:szCs w:val="28"/>
        </w:rPr>
        <w:t>18 951 (восемнадцать тысяч девятьсот пятьдесят один) рубль 55 копеек</w:t>
      </w:r>
      <w:r w:rsidRPr="00861225">
        <w:rPr>
          <w:sz w:val="28"/>
          <w:szCs w:val="28"/>
        </w:rPr>
        <w:t xml:space="preserve">, штраф в размере </w:t>
      </w:r>
      <w:r w:rsidR="00BD300D">
        <w:rPr>
          <w:sz w:val="28"/>
          <w:szCs w:val="28"/>
        </w:rPr>
        <w:t>4 266 (четыре тысячи двести шестьдесят шесть) рублей 56 копеек</w:t>
      </w:r>
      <w:r>
        <w:rPr>
          <w:sz w:val="28"/>
          <w:szCs w:val="28"/>
        </w:rPr>
        <w:t xml:space="preserve">. </w:t>
      </w:r>
      <w:r w:rsidRPr="00861225">
        <w:rPr>
          <w:sz w:val="28"/>
          <w:szCs w:val="28"/>
        </w:rPr>
        <w:t xml:space="preserve"> </w:t>
      </w:r>
    </w:p>
    <w:p w:rsidR="00861225" w:rsidRPr="00875AF6" w:rsidP="00861225">
      <w:pPr>
        <w:ind w:right="-45" w:firstLine="851"/>
        <w:jc w:val="both"/>
        <w:rPr>
          <w:sz w:val="28"/>
          <w:szCs w:val="28"/>
        </w:rPr>
      </w:pPr>
      <w:r w:rsidRPr="00861225">
        <w:rPr>
          <w:sz w:val="28"/>
          <w:szCs w:val="28"/>
        </w:rPr>
        <w:t xml:space="preserve">Взыскать </w:t>
      </w:r>
      <w:r w:rsidRPr="00BD300D" w:rsidR="00BD300D">
        <w:rPr>
          <w:sz w:val="28"/>
          <w:szCs w:val="28"/>
        </w:rPr>
        <w:t>с Попова Ю</w:t>
      </w:r>
      <w:r w:rsidR="00664158">
        <w:rPr>
          <w:sz w:val="28"/>
          <w:szCs w:val="28"/>
        </w:rPr>
        <w:t>.</w:t>
      </w:r>
      <w:r w:rsidRPr="00BD300D" w:rsidR="00BD300D">
        <w:rPr>
          <w:sz w:val="28"/>
          <w:szCs w:val="28"/>
        </w:rPr>
        <w:t xml:space="preserve"> Ю</w:t>
      </w:r>
      <w:r w:rsidR="00664158">
        <w:rPr>
          <w:sz w:val="28"/>
          <w:szCs w:val="28"/>
        </w:rPr>
        <w:t>.</w:t>
      </w:r>
      <w:r w:rsidRPr="00BD300D" w:rsidR="00BD300D">
        <w:rPr>
          <w:sz w:val="28"/>
          <w:szCs w:val="28"/>
        </w:rPr>
        <w:t xml:space="preserve"> (</w:t>
      </w:r>
      <w:r w:rsidR="00664158">
        <w:rPr>
          <w:sz w:val="26"/>
          <w:szCs w:val="26"/>
        </w:rPr>
        <w:t>.</w:t>
      </w:r>
      <w:r w:rsidRPr="00C94C1B" w:rsidR="00664158">
        <w:rPr>
          <w:sz w:val="26"/>
          <w:szCs w:val="26"/>
        </w:rPr>
        <w:t xml:space="preserve"> (</w:t>
      </w:r>
      <w:r w:rsidR="00664158">
        <w:rPr>
          <w:sz w:val="26"/>
          <w:szCs w:val="26"/>
        </w:rPr>
        <w:t>данные изъяты)</w:t>
      </w:r>
      <w:r w:rsidRPr="00BD300D" w:rsidR="00BD300D">
        <w:rPr>
          <w:sz w:val="28"/>
          <w:szCs w:val="28"/>
        </w:rPr>
        <w:t>)</w:t>
      </w:r>
      <w:r w:rsidR="00BD300D">
        <w:rPr>
          <w:sz w:val="28"/>
          <w:szCs w:val="28"/>
        </w:rPr>
        <w:t xml:space="preserve"> </w:t>
      </w:r>
      <w:r w:rsidRPr="00861225">
        <w:rPr>
          <w:sz w:val="28"/>
          <w:szCs w:val="28"/>
        </w:rPr>
        <w:t>в пользу Общества с ограниченной ответственностью «Профессиональная коллекторская организация «М.Б.А. Финансы» (ИНН 7726626680)   судебные расходы по оплате государственной пошлины в размере 4 000 (четыре тысячи) рублей 00 копеек</w:t>
      </w:r>
      <w:r w:rsidR="00BD300D">
        <w:rPr>
          <w:sz w:val="28"/>
          <w:szCs w:val="28"/>
        </w:rPr>
        <w:t>.</w:t>
      </w:r>
    </w:p>
    <w:p w:rsidR="00456D12" w:rsidRPr="00875AF6" w:rsidP="00456D12">
      <w:pPr>
        <w:ind w:right="-45" w:firstLine="851"/>
        <w:jc w:val="both"/>
        <w:rPr>
          <w:sz w:val="28"/>
          <w:szCs w:val="28"/>
        </w:rPr>
      </w:pPr>
      <w:r w:rsidRPr="00875AF6">
        <w:rPr>
          <w:sz w:val="28"/>
          <w:szCs w:val="28"/>
        </w:rPr>
        <w:t>Лица, участвующие в деле,</w:t>
      </w:r>
      <w:r w:rsidRPr="00875AF6">
        <w:rPr>
          <w:sz w:val="28"/>
          <w:szCs w:val="28"/>
        </w:rPr>
        <w:t xml:space="preserve"> их представители, присутствовавшие в судебном заседании, вправе подать заявление о составлении мотивированного решения суда в течение трех дней со дня оглашения резолютивной части решения суда.</w:t>
      </w:r>
    </w:p>
    <w:p w:rsidR="00456D12" w:rsidRPr="00875AF6" w:rsidP="00456D12">
      <w:pPr>
        <w:ind w:right="-45" w:firstLine="851"/>
        <w:jc w:val="both"/>
        <w:rPr>
          <w:sz w:val="28"/>
          <w:szCs w:val="28"/>
        </w:rPr>
      </w:pPr>
      <w:r w:rsidRPr="00875AF6">
        <w:rPr>
          <w:sz w:val="28"/>
          <w:szCs w:val="28"/>
        </w:rPr>
        <w:t>Лица, участвующие в деле, их представители, не присутствовавш</w:t>
      </w:r>
      <w:r w:rsidRPr="00875AF6">
        <w:rPr>
          <w:sz w:val="28"/>
          <w:szCs w:val="28"/>
        </w:rPr>
        <w:t>ие в судебном заседании, вправе подать заявление о составлении мотивированного решения суда в течение пятнадцат</w:t>
      </w:r>
      <w:r w:rsidR="00C4359B">
        <w:rPr>
          <w:sz w:val="28"/>
          <w:szCs w:val="28"/>
        </w:rPr>
        <w:t>и</w:t>
      </w:r>
      <w:r w:rsidRPr="00875AF6">
        <w:rPr>
          <w:sz w:val="28"/>
          <w:szCs w:val="28"/>
        </w:rPr>
        <w:t xml:space="preserve"> дней со дня оглашения резолютивной части решения суда.</w:t>
      </w:r>
    </w:p>
    <w:p w:rsidR="00456D12" w:rsidRPr="00875AF6" w:rsidP="00456D12">
      <w:pPr>
        <w:ind w:right="-45" w:firstLine="851"/>
        <w:jc w:val="both"/>
        <w:rPr>
          <w:sz w:val="28"/>
          <w:szCs w:val="28"/>
        </w:rPr>
      </w:pPr>
      <w:r w:rsidRPr="00875AF6">
        <w:rPr>
          <w:sz w:val="28"/>
          <w:szCs w:val="28"/>
        </w:rPr>
        <w:t xml:space="preserve">Мировой судья составляет мотивированное решение суда в течение </w:t>
      </w:r>
      <w:r w:rsidR="00C4359B">
        <w:rPr>
          <w:sz w:val="28"/>
          <w:szCs w:val="28"/>
        </w:rPr>
        <w:t>десяти</w:t>
      </w:r>
      <w:r w:rsidRPr="00875AF6">
        <w:rPr>
          <w:sz w:val="28"/>
          <w:szCs w:val="28"/>
        </w:rPr>
        <w:t xml:space="preserve"> дней со дня поступ</w:t>
      </w:r>
      <w:r w:rsidRPr="00875AF6">
        <w:rPr>
          <w:sz w:val="28"/>
          <w:szCs w:val="28"/>
        </w:rPr>
        <w:t>ления от лиц, участвующих в деле и их представителей заявления о составлении мотивированного решения суда.</w:t>
      </w:r>
    </w:p>
    <w:p w:rsidR="00456D12" w:rsidRPr="00875AF6" w:rsidP="00456D12">
      <w:pPr>
        <w:ind w:right="-45" w:firstLine="851"/>
        <w:jc w:val="both"/>
        <w:rPr>
          <w:sz w:val="28"/>
          <w:szCs w:val="28"/>
        </w:rPr>
      </w:pPr>
      <w:r w:rsidRPr="00875AF6">
        <w:rPr>
          <w:sz w:val="28"/>
          <w:szCs w:val="28"/>
        </w:rPr>
        <w:t>Решение может быть обжаловано в Центральный районный суд города Симферополя Республики Крым через мирового судью судебного участка №1</w:t>
      </w:r>
      <w:r w:rsidRPr="00875AF6" w:rsidR="009D69C4">
        <w:rPr>
          <w:sz w:val="28"/>
          <w:szCs w:val="28"/>
        </w:rPr>
        <w:t>9</w:t>
      </w:r>
      <w:r w:rsidRPr="00875AF6">
        <w:rPr>
          <w:sz w:val="28"/>
          <w:szCs w:val="28"/>
        </w:rPr>
        <w:t xml:space="preserve"> Центрального с</w:t>
      </w:r>
      <w:r w:rsidRPr="00875AF6">
        <w:rPr>
          <w:sz w:val="28"/>
          <w:szCs w:val="28"/>
        </w:rPr>
        <w:t>удебного района города Симферополь (</w:t>
      </w:r>
      <w:r w:rsidRPr="009B7967" w:rsidR="009B7967">
        <w:rPr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875AF6">
        <w:rPr>
          <w:sz w:val="28"/>
          <w:szCs w:val="28"/>
        </w:rPr>
        <w:t>) Республики Крым в течение месяца со дня принятия решения суда в окончательной форме.</w:t>
      </w:r>
    </w:p>
    <w:p w:rsidR="00456D12" w:rsidRPr="00875AF6" w:rsidP="00456D12">
      <w:pPr>
        <w:ind w:right="-45" w:firstLine="851"/>
        <w:jc w:val="both"/>
        <w:rPr>
          <w:sz w:val="28"/>
          <w:szCs w:val="28"/>
        </w:rPr>
      </w:pPr>
    </w:p>
    <w:p w:rsidR="002C5A43" w:rsidRPr="00875AF6" w:rsidP="009D69C4">
      <w:pPr>
        <w:ind w:right="-45" w:firstLine="851"/>
        <w:jc w:val="both"/>
        <w:rPr>
          <w:sz w:val="28"/>
          <w:szCs w:val="28"/>
        </w:rPr>
      </w:pPr>
      <w:r w:rsidRPr="00875AF6">
        <w:rPr>
          <w:sz w:val="28"/>
          <w:szCs w:val="28"/>
        </w:rPr>
        <w:t xml:space="preserve">Мировой судья                </w:t>
      </w:r>
      <w:r w:rsidR="002706FA">
        <w:rPr>
          <w:sz w:val="28"/>
          <w:szCs w:val="28"/>
        </w:rPr>
        <w:t>подпись</w:t>
      </w:r>
      <w:r w:rsidRPr="00875AF6">
        <w:rPr>
          <w:sz w:val="28"/>
          <w:szCs w:val="28"/>
        </w:rPr>
        <w:t xml:space="preserve">  </w:t>
      </w:r>
      <w:r w:rsidRPr="00875AF6" w:rsidR="006B3125">
        <w:rPr>
          <w:sz w:val="28"/>
          <w:szCs w:val="28"/>
        </w:rPr>
        <w:t xml:space="preserve">               </w:t>
      </w:r>
      <w:r w:rsidRPr="00875AF6">
        <w:rPr>
          <w:sz w:val="28"/>
          <w:szCs w:val="28"/>
        </w:rPr>
        <w:t xml:space="preserve">         </w:t>
      </w:r>
      <w:r w:rsidRPr="00875AF6" w:rsidR="009D69C4">
        <w:rPr>
          <w:sz w:val="28"/>
          <w:szCs w:val="28"/>
        </w:rPr>
        <w:t xml:space="preserve">Л.А. Шуб </w:t>
      </w:r>
    </w:p>
    <w:sectPr w:rsidSect="00875AF6">
      <w:headerReference w:type="even" r:id="rId4"/>
      <w:headerReference w:type="default" r:id="rId5"/>
      <w:pgSz w:w="11906" w:h="16838"/>
      <w:pgMar w:top="851" w:right="849" w:bottom="709" w:left="1701" w:header="708" w:footer="412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23EE" w:rsidP="005F23E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F23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23EE">
    <w:pPr>
      <w:pStyle w:val="Header"/>
    </w:pPr>
  </w:p>
  <w:p w:rsidR="005F23E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D12"/>
    <w:rsid w:val="00074221"/>
    <w:rsid w:val="00105943"/>
    <w:rsid w:val="00121897"/>
    <w:rsid w:val="00136460"/>
    <w:rsid w:val="00157BF7"/>
    <w:rsid w:val="00251AF7"/>
    <w:rsid w:val="002706FA"/>
    <w:rsid w:val="002722CC"/>
    <w:rsid w:val="002C5A43"/>
    <w:rsid w:val="00316AA9"/>
    <w:rsid w:val="0032225B"/>
    <w:rsid w:val="00326552"/>
    <w:rsid w:val="003A6FB9"/>
    <w:rsid w:val="003C24BC"/>
    <w:rsid w:val="003F5B53"/>
    <w:rsid w:val="00407EF4"/>
    <w:rsid w:val="00441FE9"/>
    <w:rsid w:val="00456D12"/>
    <w:rsid w:val="004A6793"/>
    <w:rsid w:val="004D38D5"/>
    <w:rsid w:val="004E52E2"/>
    <w:rsid w:val="00574A8A"/>
    <w:rsid w:val="005D110F"/>
    <w:rsid w:val="005F23EE"/>
    <w:rsid w:val="00614A31"/>
    <w:rsid w:val="006200F4"/>
    <w:rsid w:val="00664158"/>
    <w:rsid w:val="006B3125"/>
    <w:rsid w:val="00714D57"/>
    <w:rsid w:val="007530E3"/>
    <w:rsid w:val="008039A3"/>
    <w:rsid w:val="00861225"/>
    <w:rsid w:val="0086323E"/>
    <w:rsid w:val="00875AF6"/>
    <w:rsid w:val="0089312D"/>
    <w:rsid w:val="008A2EB5"/>
    <w:rsid w:val="008D2EDF"/>
    <w:rsid w:val="00935B7C"/>
    <w:rsid w:val="009415DF"/>
    <w:rsid w:val="009833DF"/>
    <w:rsid w:val="009B7014"/>
    <w:rsid w:val="009B7967"/>
    <w:rsid w:val="009D69C4"/>
    <w:rsid w:val="009E1051"/>
    <w:rsid w:val="009E5E27"/>
    <w:rsid w:val="00A009E7"/>
    <w:rsid w:val="00A0425A"/>
    <w:rsid w:val="00A97C03"/>
    <w:rsid w:val="00AB440B"/>
    <w:rsid w:val="00AE1079"/>
    <w:rsid w:val="00BC594B"/>
    <w:rsid w:val="00BD300D"/>
    <w:rsid w:val="00C4359B"/>
    <w:rsid w:val="00C545F8"/>
    <w:rsid w:val="00C94C1B"/>
    <w:rsid w:val="00D036FB"/>
    <w:rsid w:val="00D25FB6"/>
    <w:rsid w:val="00D807A1"/>
    <w:rsid w:val="00D86585"/>
    <w:rsid w:val="00DB77DB"/>
    <w:rsid w:val="00DF27DF"/>
    <w:rsid w:val="00E20453"/>
    <w:rsid w:val="00E204E5"/>
    <w:rsid w:val="00EA6D40"/>
    <w:rsid w:val="00F14653"/>
    <w:rsid w:val="00F32B06"/>
    <w:rsid w:val="00F52161"/>
    <w:rsid w:val="00F7273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6D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rsid w:val="00456D12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rsid w:val="00456D1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456D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