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FA8" w:rsidP="00303A41">
      <w:pPr>
        <w:ind w:right="-45" w:firstLine="851"/>
        <w:jc w:val="right"/>
        <w:rPr>
          <w:sz w:val="28"/>
          <w:szCs w:val="28"/>
        </w:rPr>
      </w:pPr>
    </w:p>
    <w:p w:rsidR="00303A41" w:rsidRPr="007051C3" w:rsidP="00303A41">
      <w:pPr>
        <w:ind w:right="-45" w:firstLine="851"/>
        <w:jc w:val="right"/>
        <w:rPr>
          <w:sz w:val="28"/>
          <w:szCs w:val="28"/>
        </w:rPr>
      </w:pPr>
      <w:r w:rsidRPr="007051C3">
        <w:rPr>
          <w:sz w:val="28"/>
          <w:szCs w:val="28"/>
        </w:rPr>
        <w:t>Дело № 02-</w:t>
      </w:r>
      <w:r w:rsidR="00ED5B18">
        <w:rPr>
          <w:sz w:val="28"/>
          <w:szCs w:val="28"/>
        </w:rPr>
        <w:t>0</w:t>
      </w:r>
      <w:r w:rsidR="00E3103E">
        <w:rPr>
          <w:sz w:val="28"/>
          <w:szCs w:val="28"/>
        </w:rPr>
        <w:t>146</w:t>
      </w:r>
      <w:r w:rsidRPr="007051C3">
        <w:rPr>
          <w:sz w:val="28"/>
          <w:szCs w:val="28"/>
        </w:rPr>
        <w:t>/1</w:t>
      </w:r>
      <w:r w:rsidR="00AD288D">
        <w:rPr>
          <w:sz w:val="28"/>
          <w:szCs w:val="28"/>
        </w:rPr>
        <w:t>9</w:t>
      </w:r>
      <w:r w:rsidRPr="007051C3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ED5B18">
        <w:rPr>
          <w:sz w:val="28"/>
          <w:szCs w:val="28"/>
        </w:rPr>
        <w:t>3</w:t>
      </w:r>
    </w:p>
    <w:p w:rsidR="00303A41" w:rsidRPr="007051C3" w:rsidP="00303A41">
      <w:pPr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РЕШЕНИЕ</w:t>
      </w:r>
    </w:p>
    <w:p w:rsidR="00AD288D" w:rsidRPr="00422CEF" w:rsidP="00422CE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051C3">
        <w:rPr>
          <w:bCs/>
          <w:sz w:val="28"/>
          <w:szCs w:val="28"/>
        </w:rPr>
        <w:t>ИМЕНЕМ РОССИЙСКОЙ ФЕДЕРАЦИИ</w:t>
      </w:r>
    </w:p>
    <w:p w:rsidR="007254B5" w:rsidP="007254B5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3103E" w:rsidRPr="00E3103E" w:rsidP="00E3103E">
      <w:pPr>
        <w:ind w:right="-45"/>
        <w:jc w:val="center"/>
        <w:rPr>
          <w:sz w:val="28"/>
          <w:szCs w:val="28"/>
        </w:rPr>
      </w:pPr>
      <w:r w:rsidRPr="00E3103E">
        <w:rPr>
          <w:sz w:val="28"/>
          <w:szCs w:val="28"/>
        </w:rPr>
        <w:t>06 апреля 2023 года                                                      г. Симферополь</w:t>
      </w:r>
    </w:p>
    <w:p w:rsidR="00E3103E" w:rsidRPr="00E3103E" w:rsidP="00E3103E">
      <w:pPr>
        <w:ind w:right="-45"/>
        <w:jc w:val="center"/>
        <w:rPr>
          <w:sz w:val="28"/>
          <w:szCs w:val="28"/>
        </w:rPr>
      </w:pPr>
    </w:p>
    <w:p w:rsidR="00E3103E" w:rsidRPr="00E3103E" w:rsidP="00E3103E">
      <w:pPr>
        <w:ind w:right="-45" w:firstLine="851"/>
        <w:jc w:val="both"/>
        <w:rPr>
          <w:sz w:val="28"/>
          <w:szCs w:val="28"/>
        </w:rPr>
      </w:pPr>
      <w:r w:rsidRPr="00E3103E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3103E" w:rsidRPr="00E3103E" w:rsidP="00E3103E">
      <w:pPr>
        <w:ind w:right="-45" w:firstLine="851"/>
        <w:jc w:val="both"/>
        <w:rPr>
          <w:sz w:val="28"/>
          <w:szCs w:val="28"/>
        </w:rPr>
      </w:pPr>
      <w:r w:rsidRPr="00E3103E">
        <w:rPr>
          <w:sz w:val="28"/>
          <w:szCs w:val="28"/>
        </w:rPr>
        <w:t>при ведении протокола судебного заседания и аудиопротоколирования секретарем судебного заседан</w:t>
      </w:r>
      <w:r w:rsidRPr="00E3103E">
        <w:rPr>
          <w:sz w:val="28"/>
          <w:szCs w:val="28"/>
        </w:rPr>
        <w:t xml:space="preserve">ия – Лагутиной Н.А., </w:t>
      </w:r>
    </w:p>
    <w:p w:rsidR="00E3103E" w:rsidRPr="00E3103E" w:rsidP="00E3103E">
      <w:pPr>
        <w:ind w:right="-45" w:firstLine="851"/>
        <w:jc w:val="both"/>
        <w:rPr>
          <w:sz w:val="28"/>
          <w:szCs w:val="28"/>
        </w:rPr>
      </w:pPr>
      <w:r w:rsidRPr="00E3103E">
        <w:rPr>
          <w:sz w:val="28"/>
          <w:szCs w:val="28"/>
        </w:rPr>
        <w:t xml:space="preserve">с участием ответчика – Климович М.А., </w:t>
      </w:r>
    </w:p>
    <w:p w:rsidR="00E3103E" w:rsidP="00E3103E">
      <w:pPr>
        <w:ind w:right="-45" w:firstLine="851"/>
        <w:jc w:val="both"/>
        <w:rPr>
          <w:sz w:val="28"/>
          <w:szCs w:val="28"/>
        </w:rPr>
      </w:pPr>
      <w:r w:rsidRPr="00E3103E">
        <w:rPr>
          <w:sz w:val="28"/>
          <w:szCs w:val="28"/>
        </w:rPr>
        <w:t>рассмотрев в открытом судебном заседании гражданское дело по иску Акционерного общества Коммерческий Банк «Северный кредит» в лице Конкурсного управляющего - Государственной корпорации «Агентство</w:t>
      </w:r>
      <w:r w:rsidRPr="00E3103E">
        <w:rPr>
          <w:sz w:val="28"/>
          <w:szCs w:val="28"/>
        </w:rPr>
        <w:t xml:space="preserve"> по страхованию вкладов» к Климович Марии Александровне о взыскании задолженности по кредитному договору,</w:t>
      </w:r>
    </w:p>
    <w:p w:rsidR="00EB2862" w:rsidP="00E3103E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E3103E" w:rsidRPr="00E3103E" w:rsidP="00E3103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27.02.2023</w:t>
      </w:r>
      <w:r w:rsidRPr="00E3103E">
        <w:rPr>
          <w:bCs/>
          <w:sz w:val="28"/>
          <w:szCs w:val="28"/>
        </w:rPr>
        <w:t xml:space="preserve"> </w:t>
      </w:r>
      <w:r w:rsidRPr="009E70D6">
        <w:rPr>
          <w:bCs/>
          <w:sz w:val="28"/>
          <w:szCs w:val="28"/>
        </w:rPr>
        <w:t>Акционерно</w:t>
      </w:r>
      <w:r>
        <w:rPr>
          <w:bCs/>
          <w:sz w:val="28"/>
          <w:szCs w:val="28"/>
        </w:rPr>
        <w:t>е</w:t>
      </w:r>
      <w:r w:rsidRPr="009E70D6">
        <w:rPr>
          <w:bCs/>
          <w:sz w:val="28"/>
          <w:szCs w:val="28"/>
        </w:rPr>
        <w:t xml:space="preserve"> обществ</w:t>
      </w:r>
      <w:r>
        <w:rPr>
          <w:bCs/>
          <w:sz w:val="28"/>
          <w:szCs w:val="28"/>
        </w:rPr>
        <w:t>о</w:t>
      </w:r>
      <w:r w:rsidRPr="009E70D6">
        <w:rPr>
          <w:bCs/>
          <w:sz w:val="28"/>
          <w:szCs w:val="28"/>
        </w:rPr>
        <w:t xml:space="preserve"> Коммерческий Банк «Северный кредит»</w:t>
      </w:r>
      <w:r>
        <w:rPr>
          <w:bCs/>
          <w:sz w:val="28"/>
          <w:szCs w:val="28"/>
        </w:rPr>
        <w:t xml:space="preserve"> (далее АО КБ «Северный Кредит», истец)</w:t>
      </w:r>
      <w:r w:rsidRPr="009E70D6">
        <w:rPr>
          <w:bCs/>
          <w:sz w:val="28"/>
          <w:szCs w:val="28"/>
        </w:rPr>
        <w:t xml:space="preserve"> в лице Конкурсного управляющего </w:t>
      </w:r>
      <w:r w:rsidRPr="009E70D6">
        <w:rPr>
          <w:bCs/>
          <w:sz w:val="28"/>
          <w:szCs w:val="28"/>
        </w:rPr>
        <w:t>- Государственной корпорации «Агентство по страхованию вкладов»</w:t>
      </w:r>
      <w:r w:rsidRPr="00E3103E">
        <w:rPr>
          <w:bCs/>
          <w:sz w:val="28"/>
          <w:szCs w:val="28"/>
        </w:rPr>
        <w:t xml:space="preserve"> обратил</w:t>
      </w:r>
      <w:r>
        <w:rPr>
          <w:bCs/>
          <w:sz w:val="28"/>
          <w:szCs w:val="28"/>
        </w:rPr>
        <w:t>о</w:t>
      </w:r>
      <w:r w:rsidRPr="00E3103E">
        <w:rPr>
          <w:bCs/>
          <w:sz w:val="28"/>
          <w:szCs w:val="28"/>
        </w:rPr>
        <w:t>сь с иском в суд</w:t>
      </w:r>
      <w:r>
        <w:rPr>
          <w:bCs/>
          <w:sz w:val="28"/>
          <w:szCs w:val="28"/>
        </w:rPr>
        <w:t xml:space="preserve"> о взыскании</w:t>
      </w:r>
      <w:r w:rsidRPr="00E3103E">
        <w:rPr>
          <w:bCs/>
          <w:sz w:val="28"/>
          <w:szCs w:val="28"/>
        </w:rPr>
        <w:t xml:space="preserve"> с ответчика </w:t>
      </w:r>
      <w:r>
        <w:rPr>
          <w:bCs/>
          <w:sz w:val="28"/>
          <w:szCs w:val="28"/>
        </w:rPr>
        <w:t>Климович Марии Александровны (далее Климович М.А., ответчик)</w:t>
      </w:r>
      <w:r w:rsidRPr="00E3103E">
        <w:rPr>
          <w:bCs/>
          <w:sz w:val="28"/>
          <w:szCs w:val="28"/>
        </w:rPr>
        <w:t xml:space="preserve"> в пользу АО КБ </w:t>
      </w:r>
      <w:r>
        <w:rPr>
          <w:bCs/>
          <w:sz w:val="28"/>
          <w:szCs w:val="28"/>
        </w:rPr>
        <w:t>«</w:t>
      </w:r>
      <w:r w:rsidRPr="00E3103E">
        <w:rPr>
          <w:bCs/>
          <w:sz w:val="28"/>
          <w:szCs w:val="28"/>
        </w:rPr>
        <w:t>Северный Кредит</w:t>
      </w:r>
      <w:r>
        <w:rPr>
          <w:bCs/>
          <w:sz w:val="28"/>
          <w:szCs w:val="28"/>
        </w:rPr>
        <w:t>»</w:t>
      </w:r>
      <w:r w:rsidRPr="00E3103E">
        <w:rPr>
          <w:bCs/>
          <w:sz w:val="28"/>
          <w:szCs w:val="28"/>
        </w:rPr>
        <w:t xml:space="preserve"> в лице Конкурсного управляющего - Государственной корпорации </w:t>
      </w:r>
      <w:r>
        <w:rPr>
          <w:bCs/>
          <w:sz w:val="28"/>
          <w:szCs w:val="28"/>
        </w:rPr>
        <w:t>«</w:t>
      </w:r>
      <w:r w:rsidRPr="00E3103E">
        <w:rPr>
          <w:bCs/>
          <w:sz w:val="28"/>
          <w:szCs w:val="28"/>
        </w:rPr>
        <w:t>Агентство по страхованию вкладов</w:t>
      </w:r>
      <w:r>
        <w:rPr>
          <w:bCs/>
          <w:sz w:val="28"/>
          <w:szCs w:val="28"/>
        </w:rPr>
        <w:t>»</w:t>
      </w:r>
      <w:r w:rsidRPr="00E3103E">
        <w:rPr>
          <w:bCs/>
          <w:sz w:val="28"/>
          <w:szCs w:val="28"/>
        </w:rPr>
        <w:t xml:space="preserve"> сумму задолженности по Кредитному договору </w:t>
      </w:r>
      <w:r>
        <w:rPr>
          <w:bCs/>
          <w:sz w:val="28"/>
          <w:szCs w:val="28"/>
        </w:rPr>
        <w:t>№С-008РБ-17 от 13.12.2017</w:t>
      </w:r>
      <w:r w:rsidRPr="00E310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период с 09.02.2019 по 10.10.2022</w:t>
      </w:r>
      <w:r w:rsidRPr="00E3103E">
        <w:rPr>
          <w:bCs/>
          <w:sz w:val="28"/>
          <w:szCs w:val="28"/>
        </w:rPr>
        <w:t xml:space="preserve"> в размере </w:t>
      </w:r>
      <w:r>
        <w:rPr>
          <w:bCs/>
          <w:sz w:val="28"/>
          <w:szCs w:val="28"/>
        </w:rPr>
        <w:t>27 272,75 рублей</w:t>
      </w:r>
      <w:r w:rsidRPr="00E3103E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из них: </w:t>
      </w:r>
      <w:r w:rsidRPr="00E3103E">
        <w:rPr>
          <w:bCs/>
          <w:sz w:val="28"/>
          <w:szCs w:val="28"/>
        </w:rPr>
        <w:t xml:space="preserve">сумма процентов </w:t>
      </w:r>
      <w:r>
        <w:rPr>
          <w:bCs/>
          <w:sz w:val="28"/>
          <w:szCs w:val="28"/>
        </w:rPr>
        <w:t>–</w:t>
      </w:r>
      <w:r w:rsidRPr="00E310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11 344,06</w:t>
      </w:r>
      <w:r w:rsidRPr="00E3103E">
        <w:rPr>
          <w:bCs/>
          <w:sz w:val="28"/>
          <w:szCs w:val="28"/>
        </w:rPr>
        <w:t xml:space="preserve"> рублей, штр</w:t>
      </w:r>
      <w:r>
        <w:rPr>
          <w:bCs/>
          <w:sz w:val="28"/>
          <w:szCs w:val="28"/>
        </w:rPr>
        <w:t>афные санкции – 15 928,69 рублей</w:t>
      </w:r>
      <w:r w:rsidRPr="00E3103E">
        <w:rPr>
          <w:bCs/>
          <w:sz w:val="28"/>
          <w:szCs w:val="28"/>
        </w:rPr>
        <w:t>.</w:t>
      </w:r>
    </w:p>
    <w:p w:rsidR="00E3103E" w:rsidRPr="00E3103E" w:rsidP="00E3103E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Требования истца</w:t>
      </w:r>
      <w:r w:rsidRPr="00E3103E">
        <w:rPr>
          <w:bCs/>
          <w:sz w:val="28"/>
          <w:szCs w:val="28"/>
        </w:rPr>
        <w:t xml:space="preserve"> мотивирова</w:t>
      </w:r>
      <w:r>
        <w:rPr>
          <w:bCs/>
          <w:sz w:val="28"/>
          <w:szCs w:val="28"/>
        </w:rPr>
        <w:t>ны</w:t>
      </w:r>
      <w:r w:rsidRPr="00E3103E">
        <w:rPr>
          <w:bCs/>
          <w:sz w:val="28"/>
          <w:szCs w:val="28"/>
        </w:rPr>
        <w:t xml:space="preserve"> тем, что </w:t>
      </w:r>
      <w:r>
        <w:rPr>
          <w:bCs/>
          <w:sz w:val="28"/>
          <w:szCs w:val="28"/>
        </w:rPr>
        <w:t>13.10.2017</w:t>
      </w:r>
      <w:r w:rsidRPr="00E3103E">
        <w:rPr>
          <w:bCs/>
          <w:sz w:val="28"/>
          <w:szCs w:val="28"/>
        </w:rPr>
        <w:t xml:space="preserve"> между АО КБ </w:t>
      </w:r>
      <w:r>
        <w:rPr>
          <w:bCs/>
          <w:sz w:val="28"/>
          <w:szCs w:val="28"/>
        </w:rPr>
        <w:t>«</w:t>
      </w:r>
      <w:r w:rsidRPr="00E3103E">
        <w:rPr>
          <w:bCs/>
          <w:sz w:val="28"/>
          <w:szCs w:val="28"/>
        </w:rPr>
        <w:t>Северный Кредит</w:t>
      </w:r>
      <w:r>
        <w:rPr>
          <w:bCs/>
          <w:sz w:val="28"/>
          <w:szCs w:val="28"/>
        </w:rPr>
        <w:t>»</w:t>
      </w:r>
      <w:r w:rsidRPr="00E3103E">
        <w:rPr>
          <w:bCs/>
          <w:sz w:val="28"/>
          <w:szCs w:val="28"/>
        </w:rPr>
        <w:t xml:space="preserve"> и ответчиком </w:t>
      </w:r>
      <w:r>
        <w:rPr>
          <w:bCs/>
          <w:sz w:val="28"/>
          <w:szCs w:val="28"/>
        </w:rPr>
        <w:t>Климович М.А.</w:t>
      </w:r>
      <w:r w:rsidRPr="00E3103E">
        <w:rPr>
          <w:bCs/>
          <w:sz w:val="28"/>
          <w:szCs w:val="28"/>
        </w:rPr>
        <w:t xml:space="preserve"> был заключен Кредитный договор </w:t>
      </w:r>
      <w:r>
        <w:rPr>
          <w:bCs/>
          <w:sz w:val="28"/>
          <w:szCs w:val="28"/>
        </w:rPr>
        <w:t>№С-008РБ-17 (далее Кредитный договор)</w:t>
      </w:r>
      <w:r w:rsidRPr="00E3103E">
        <w:rPr>
          <w:bCs/>
          <w:sz w:val="28"/>
          <w:szCs w:val="28"/>
        </w:rPr>
        <w:t>, в соответствии с услови</w:t>
      </w:r>
      <w:r w:rsidRPr="00E3103E">
        <w:rPr>
          <w:bCs/>
          <w:sz w:val="28"/>
          <w:szCs w:val="28"/>
        </w:rPr>
        <w:t xml:space="preserve">ями которого, истец предоставил ответчику кредит в сумме </w:t>
      </w:r>
      <w:r>
        <w:rPr>
          <w:bCs/>
          <w:sz w:val="28"/>
          <w:szCs w:val="28"/>
        </w:rPr>
        <w:t>45 </w:t>
      </w:r>
      <w:r w:rsidRPr="00E3103E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,00</w:t>
      </w:r>
      <w:r w:rsidRPr="00E3103E">
        <w:rPr>
          <w:bCs/>
          <w:sz w:val="28"/>
          <w:szCs w:val="28"/>
        </w:rPr>
        <w:t xml:space="preserve"> рублей, сроком погашения до </w:t>
      </w:r>
      <w:r>
        <w:rPr>
          <w:bCs/>
          <w:sz w:val="28"/>
          <w:szCs w:val="28"/>
        </w:rPr>
        <w:t>11.12.2020</w:t>
      </w:r>
      <w:r w:rsidRPr="00E3103E">
        <w:rPr>
          <w:bCs/>
          <w:sz w:val="28"/>
          <w:szCs w:val="28"/>
        </w:rPr>
        <w:t>, а ответчик принял на себя обязательство своевременно возвратить сумму кредита и уплатить проценты за пользование кредитными денежными средствами. Сог</w:t>
      </w:r>
      <w:r w:rsidRPr="00E3103E">
        <w:rPr>
          <w:bCs/>
          <w:sz w:val="28"/>
          <w:szCs w:val="28"/>
        </w:rPr>
        <w:t xml:space="preserve">ласно условиям Кредитного договора размер процентной ставки, за пользование кредитом составляет </w:t>
      </w:r>
      <w:r w:rsidR="00D423BB">
        <w:rPr>
          <w:bCs/>
          <w:sz w:val="28"/>
          <w:szCs w:val="28"/>
        </w:rPr>
        <w:t>15</w:t>
      </w:r>
      <w:r w:rsidRPr="00E3103E">
        <w:rPr>
          <w:bCs/>
          <w:sz w:val="28"/>
          <w:szCs w:val="28"/>
        </w:rPr>
        <w:t>% годовых, в случае неисполнения и/или ненадлежащего исполнения кредитного договора, в том числе по возврату суммы кредита и/или уплаты начисленных процентов,</w:t>
      </w:r>
      <w:r w:rsidRPr="00E3103E">
        <w:rPr>
          <w:bCs/>
          <w:sz w:val="28"/>
          <w:szCs w:val="28"/>
        </w:rPr>
        <w:t xml:space="preserve"> на сумму просроченной задолженности начисляется неустойка в размере 20% годовых.</w:t>
      </w:r>
    </w:p>
    <w:p w:rsidR="00E3103E" w:rsidP="00E3103E">
      <w:pPr>
        <w:ind w:right="-45" w:firstLine="851"/>
        <w:jc w:val="both"/>
        <w:rPr>
          <w:bCs/>
          <w:sz w:val="28"/>
          <w:szCs w:val="28"/>
        </w:rPr>
      </w:pPr>
      <w:r w:rsidRPr="00E3103E">
        <w:rPr>
          <w:bCs/>
          <w:sz w:val="28"/>
          <w:szCs w:val="28"/>
        </w:rPr>
        <w:t>Ответчик принятые на себя обязательства по кредитному договору</w:t>
      </w:r>
      <w:r w:rsidR="009E70D6">
        <w:rPr>
          <w:bCs/>
          <w:sz w:val="28"/>
          <w:szCs w:val="28"/>
        </w:rPr>
        <w:t xml:space="preserve"> в части оплаты процентов</w:t>
      </w:r>
      <w:r w:rsidRPr="00E3103E">
        <w:rPr>
          <w:bCs/>
          <w:sz w:val="28"/>
          <w:szCs w:val="28"/>
        </w:rPr>
        <w:t xml:space="preserve"> не исполн</w:t>
      </w:r>
      <w:r w:rsidR="009E70D6">
        <w:rPr>
          <w:bCs/>
          <w:sz w:val="28"/>
          <w:szCs w:val="28"/>
        </w:rPr>
        <w:t>ила</w:t>
      </w:r>
      <w:r w:rsidRPr="00E3103E">
        <w:rPr>
          <w:bCs/>
          <w:sz w:val="28"/>
          <w:szCs w:val="28"/>
        </w:rPr>
        <w:t>, в связи с чем, у не</w:t>
      </w:r>
      <w:r w:rsidR="009E70D6">
        <w:rPr>
          <w:bCs/>
          <w:sz w:val="28"/>
          <w:szCs w:val="28"/>
        </w:rPr>
        <w:t>е</w:t>
      </w:r>
      <w:r w:rsidRPr="00E3103E">
        <w:rPr>
          <w:bCs/>
          <w:sz w:val="28"/>
          <w:szCs w:val="28"/>
        </w:rPr>
        <w:t xml:space="preserve"> образовалась задолженность </w:t>
      </w:r>
      <w:r w:rsidRPr="009E70D6" w:rsidR="009E70D6">
        <w:rPr>
          <w:bCs/>
          <w:sz w:val="28"/>
          <w:szCs w:val="28"/>
        </w:rPr>
        <w:t>в размере 27 272,75 рублей, из них: сумма процентов – 11 344,06 рублей, штра</w:t>
      </w:r>
      <w:r w:rsidR="009E70D6">
        <w:rPr>
          <w:bCs/>
          <w:sz w:val="28"/>
          <w:szCs w:val="28"/>
        </w:rPr>
        <w:t>фные санкции – 15 928,69 рублей</w:t>
      </w:r>
      <w:r w:rsidRPr="00E3103E">
        <w:rPr>
          <w:bCs/>
          <w:sz w:val="28"/>
          <w:szCs w:val="28"/>
        </w:rPr>
        <w:t>.</w:t>
      </w:r>
    </w:p>
    <w:p w:rsidR="009E70D6" w:rsidP="00556143">
      <w:pPr>
        <w:ind w:right="-45" w:firstLine="851"/>
        <w:jc w:val="both"/>
        <w:rPr>
          <w:bCs/>
          <w:sz w:val="28"/>
          <w:szCs w:val="28"/>
        </w:rPr>
      </w:pPr>
      <w:r w:rsidRPr="009E70D6">
        <w:rPr>
          <w:bCs/>
          <w:sz w:val="28"/>
          <w:szCs w:val="28"/>
        </w:rPr>
        <w:t>Представитель истца в судебное заседание не явился, о дне и времени слушание дела извещен надлежащим образом, в материалы дела представлено заявление о рассмотрении дела в</w:t>
      </w:r>
      <w:r w:rsidRPr="009E70D6">
        <w:rPr>
          <w:bCs/>
          <w:sz w:val="28"/>
          <w:szCs w:val="28"/>
        </w:rPr>
        <w:t xml:space="preserve"> отсутствии представителя учреждения, исковые требования поддерживает в полном объеме, просит удовлетворить.</w:t>
      </w:r>
    </w:p>
    <w:p w:rsidR="009E70D6" w:rsidP="00556143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ходе рассмотрения дела о</w:t>
      </w:r>
      <w:r w:rsidRPr="00556143" w:rsidR="00556143">
        <w:rPr>
          <w:bCs/>
          <w:sz w:val="28"/>
          <w:szCs w:val="28"/>
        </w:rPr>
        <w:t xml:space="preserve">тветчик </w:t>
      </w:r>
      <w:r>
        <w:rPr>
          <w:bCs/>
          <w:sz w:val="28"/>
          <w:szCs w:val="28"/>
        </w:rPr>
        <w:t>Климович М.А</w:t>
      </w:r>
      <w:r w:rsidRPr="00556143" w:rsidR="0055614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исковые требования не признавала, мотивируя это тем, что по состоянию на дату подачи иска истек </w:t>
      </w:r>
      <w:r>
        <w:rPr>
          <w:bCs/>
          <w:sz w:val="28"/>
          <w:szCs w:val="28"/>
        </w:rPr>
        <w:t>срок исковой давности по дополнительным требованиям (процентам и штрафам) на сумму основного долга.</w:t>
      </w:r>
      <w:r w:rsidR="00825A07">
        <w:rPr>
          <w:bCs/>
          <w:sz w:val="28"/>
          <w:szCs w:val="28"/>
        </w:rPr>
        <w:t xml:space="preserve"> Также ответчик не была согласна с расчетом задолженности, представила контррасчет заявленных исковых требований, в соответствии с которым размер процентов составляет 2 911,46 рублей, поскольку сумма основного долга была погашена ею 01.07.2021. Кроме того, по мнению ответчика, требования о взыскании с нее штрафных санкций являются необоснованными, поскольку Кредитным договором не предусмотрено начисление неустойки в случае неисполнения либо ненадлежащего исполнения его условий. В дополнениях к письменным возражениям ответчик предоставила новый контррасчет заявленных исковых требований, в соответствии с которым общий размер задолженности по Кредитному договору составляет 5 249,03 рублей. Вместе с тем, в судебном заседании, состоявшемся 06.04.2023, после завершения судебного следствия, в ходе судебных прений ответчик указала, что признает исковые требования в полном объеме.     </w:t>
      </w:r>
    </w:p>
    <w:p w:rsidR="001C0889" w:rsidP="001C088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Суд, выслушав пояснения ответчика, </w:t>
      </w:r>
      <w:r>
        <w:rPr>
          <w:bCs/>
          <w:sz w:val="28"/>
          <w:szCs w:val="28"/>
        </w:rPr>
        <w:t>и</w:t>
      </w:r>
      <w:r w:rsidRPr="00556143" w:rsidR="00556143">
        <w:rPr>
          <w:bCs/>
          <w:sz w:val="28"/>
          <w:szCs w:val="28"/>
        </w:rPr>
        <w:t xml:space="preserve">сследовав материалы дела, </w:t>
      </w:r>
      <w:r>
        <w:rPr>
          <w:bCs/>
          <w:sz w:val="28"/>
          <w:szCs w:val="28"/>
        </w:rPr>
        <w:t xml:space="preserve">приходит к следующим выводам. </w:t>
      </w:r>
    </w:p>
    <w:p w:rsidR="00825A07" w:rsidRPr="00825A07" w:rsidP="00825A07">
      <w:pPr>
        <w:ind w:right="-45" w:firstLine="851"/>
        <w:jc w:val="both"/>
        <w:rPr>
          <w:bCs/>
          <w:sz w:val="28"/>
          <w:szCs w:val="28"/>
        </w:rPr>
      </w:pPr>
      <w:r w:rsidRPr="00825A07">
        <w:rPr>
          <w:bCs/>
          <w:sz w:val="28"/>
          <w:szCs w:val="28"/>
        </w:rPr>
        <w:t>В соответствии с положениями ч. 1, 2 ст. 55 ГПК РФ доказательствами по делу являются полученные в предусмотренном законом порядке сведения о фактах, на основе которых суд устанавливает наличие или о</w:t>
      </w:r>
      <w:r w:rsidRPr="00825A07">
        <w:rPr>
          <w:bCs/>
          <w:sz w:val="28"/>
          <w:szCs w:val="28"/>
        </w:rPr>
        <w:t xml:space="preserve">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 </w:t>
      </w:r>
    </w:p>
    <w:p w:rsidR="00825A07" w:rsidRPr="00825A07" w:rsidP="00825A07">
      <w:pPr>
        <w:ind w:right="-45" w:firstLine="851"/>
        <w:jc w:val="both"/>
        <w:rPr>
          <w:bCs/>
          <w:sz w:val="28"/>
          <w:szCs w:val="28"/>
        </w:rPr>
      </w:pPr>
      <w:r w:rsidRPr="00825A07">
        <w:rPr>
          <w:bCs/>
          <w:sz w:val="28"/>
          <w:szCs w:val="28"/>
        </w:rPr>
        <w:t>Эти сведения могут быть получены из объяснений сторон и третьих лиц, показаний свидетелей,</w:t>
      </w:r>
      <w:r w:rsidRPr="00825A07">
        <w:rPr>
          <w:bCs/>
          <w:sz w:val="28"/>
          <w:szCs w:val="28"/>
        </w:rPr>
        <w:t xml:space="preserve"> письменных и вещественных доказательств, аудио- и видеозаписей, заключений экспертов. </w:t>
      </w:r>
    </w:p>
    <w:p w:rsidR="00825A07" w:rsidRPr="00825A07" w:rsidP="00825A07">
      <w:pPr>
        <w:ind w:right="-45" w:firstLine="851"/>
        <w:jc w:val="both"/>
        <w:rPr>
          <w:bCs/>
          <w:sz w:val="28"/>
          <w:szCs w:val="28"/>
        </w:rPr>
      </w:pPr>
      <w:r w:rsidRPr="00825A07">
        <w:rPr>
          <w:bCs/>
          <w:sz w:val="28"/>
          <w:szCs w:val="28"/>
        </w:rPr>
        <w:t>Как следует с положений ст. 56 данного Кодекса каждая сторона должна доказать те обстоятельства, на которые она ссылается как на основания своих требований и возражений</w:t>
      </w:r>
      <w:r w:rsidRPr="00825A07">
        <w:rPr>
          <w:bCs/>
          <w:sz w:val="28"/>
          <w:szCs w:val="28"/>
        </w:rPr>
        <w:t xml:space="preserve">, если иное не предусмотрено федеральным законом. Суд определяет, какие обстоятельства имеют значение для дела, какой стороне надлежит их доказывать, выносит обстоятельства на обсуждение, даже если стороны на какие-либо из них не ссылались. </w:t>
      </w:r>
    </w:p>
    <w:p w:rsidR="00825A07" w:rsidRPr="00825A07" w:rsidP="00825A07">
      <w:pPr>
        <w:ind w:right="-45" w:firstLine="851"/>
        <w:jc w:val="both"/>
        <w:rPr>
          <w:bCs/>
          <w:sz w:val="28"/>
          <w:szCs w:val="28"/>
        </w:rPr>
      </w:pPr>
      <w:r w:rsidRPr="00825A07">
        <w:rPr>
          <w:bCs/>
          <w:sz w:val="28"/>
          <w:szCs w:val="28"/>
        </w:rPr>
        <w:t>В судебном зас</w:t>
      </w:r>
      <w:r w:rsidRPr="00825A07">
        <w:rPr>
          <w:bCs/>
          <w:sz w:val="28"/>
          <w:szCs w:val="28"/>
        </w:rPr>
        <w:t xml:space="preserve">едании установлено, что </w:t>
      </w:r>
      <w:r w:rsidR="00D423BB">
        <w:rPr>
          <w:bCs/>
          <w:sz w:val="28"/>
          <w:szCs w:val="28"/>
        </w:rPr>
        <w:t>13.10.2017</w:t>
      </w:r>
      <w:r w:rsidRPr="00825A07">
        <w:rPr>
          <w:bCs/>
          <w:sz w:val="28"/>
          <w:szCs w:val="28"/>
        </w:rPr>
        <w:t xml:space="preserve"> между АО КБ </w:t>
      </w:r>
      <w:r w:rsidR="00D423BB">
        <w:rPr>
          <w:bCs/>
          <w:sz w:val="28"/>
          <w:szCs w:val="28"/>
        </w:rPr>
        <w:t>«</w:t>
      </w:r>
      <w:r w:rsidRPr="00825A07">
        <w:rPr>
          <w:bCs/>
          <w:sz w:val="28"/>
          <w:szCs w:val="28"/>
        </w:rPr>
        <w:t>Северный Кредит</w:t>
      </w:r>
      <w:r w:rsidR="00D423BB">
        <w:rPr>
          <w:bCs/>
          <w:sz w:val="28"/>
          <w:szCs w:val="28"/>
        </w:rPr>
        <w:t>»</w:t>
      </w:r>
      <w:r w:rsidRPr="00825A07">
        <w:rPr>
          <w:bCs/>
          <w:sz w:val="28"/>
          <w:szCs w:val="28"/>
        </w:rPr>
        <w:t xml:space="preserve"> и </w:t>
      </w:r>
      <w:r w:rsidR="00D423BB">
        <w:rPr>
          <w:bCs/>
          <w:sz w:val="28"/>
          <w:szCs w:val="28"/>
        </w:rPr>
        <w:t>Климович М.А.</w:t>
      </w:r>
      <w:r w:rsidRPr="00825A07">
        <w:rPr>
          <w:bCs/>
          <w:sz w:val="28"/>
          <w:szCs w:val="28"/>
        </w:rPr>
        <w:t xml:space="preserve"> заключен </w:t>
      </w:r>
      <w:r w:rsidR="00D423BB">
        <w:rPr>
          <w:bCs/>
          <w:sz w:val="28"/>
          <w:szCs w:val="28"/>
        </w:rPr>
        <w:t>Кредитный договор №С-008РБ-17</w:t>
      </w:r>
      <w:r w:rsidRPr="00825A07">
        <w:rPr>
          <w:bCs/>
          <w:sz w:val="28"/>
          <w:szCs w:val="28"/>
        </w:rPr>
        <w:t xml:space="preserve">, в соответствии с которым </w:t>
      </w:r>
      <w:r w:rsidRPr="00D423BB" w:rsidR="00D423BB">
        <w:rPr>
          <w:bCs/>
          <w:sz w:val="28"/>
          <w:szCs w:val="28"/>
        </w:rPr>
        <w:t>Климович М.А</w:t>
      </w:r>
      <w:r w:rsidRPr="00825A07">
        <w:rPr>
          <w:bCs/>
          <w:sz w:val="28"/>
          <w:szCs w:val="28"/>
        </w:rPr>
        <w:t xml:space="preserve"> предоставлен кредит в размере </w:t>
      </w:r>
      <w:r w:rsidR="00D423BB">
        <w:rPr>
          <w:bCs/>
          <w:sz w:val="28"/>
          <w:szCs w:val="28"/>
        </w:rPr>
        <w:t>45</w:t>
      </w:r>
      <w:r w:rsidRPr="00825A07">
        <w:rPr>
          <w:bCs/>
          <w:sz w:val="28"/>
          <w:szCs w:val="28"/>
        </w:rPr>
        <w:t>000</w:t>
      </w:r>
      <w:r w:rsidR="00D423BB">
        <w:rPr>
          <w:bCs/>
          <w:sz w:val="28"/>
          <w:szCs w:val="28"/>
        </w:rPr>
        <w:t>,00</w:t>
      </w:r>
      <w:r w:rsidRPr="00825A07">
        <w:rPr>
          <w:bCs/>
          <w:sz w:val="28"/>
          <w:szCs w:val="28"/>
        </w:rPr>
        <w:t xml:space="preserve"> руб</w:t>
      </w:r>
      <w:r w:rsidR="00D423BB">
        <w:rPr>
          <w:bCs/>
          <w:sz w:val="28"/>
          <w:szCs w:val="28"/>
        </w:rPr>
        <w:t>лей</w:t>
      </w:r>
      <w:r w:rsidRPr="00825A07">
        <w:rPr>
          <w:bCs/>
          <w:sz w:val="28"/>
          <w:szCs w:val="28"/>
        </w:rPr>
        <w:t xml:space="preserve">, сроком до </w:t>
      </w:r>
      <w:r w:rsidR="00D423BB">
        <w:rPr>
          <w:bCs/>
          <w:sz w:val="28"/>
          <w:szCs w:val="28"/>
        </w:rPr>
        <w:t>11.12.2020</w:t>
      </w:r>
      <w:r w:rsidRPr="00825A07">
        <w:rPr>
          <w:bCs/>
          <w:sz w:val="28"/>
          <w:szCs w:val="28"/>
        </w:rPr>
        <w:t xml:space="preserve">. (л.д. </w:t>
      </w:r>
      <w:r w:rsidR="00D423BB">
        <w:rPr>
          <w:bCs/>
          <w:sz w:val="28"/>
          <w:szCs w:val="28"/>
        </w:rPr>
        <w:t>9-11</w:t>
      </w:r>
      <w:r w:rsidRPr="00825A07">
        <w:rPr>
          <w:bCs/>
          <w:sz w:val="28"/>
          <w:szCs w:val="28"/>
        </w:rPr>
        <w:t xml:space="preserve">) </w:t>
      </w:r>
    </w:p>
    <w:p w:rsidR="00825A07" w:rsidRPr="00825A07" w:rsidP="00825A07">
      <w:pPr>
        <w:ind w:right="-45" w:firstLine="851"/>
        <w:jc w:val="both"/>
        <w:rPr>
          <w:bCs/>
          <w:sz w:val="28"/>
          <w:szCs w:val="28"/>
        </w:rPr>
      </w:pPr>
      <w:r w:rsidRPr="00825A07">
        <w:rPr>
          <w:bCs/>
          <w:sz w:val="28"/>
          <w:szCs w:val="28"/>
        </w:rPr>
        <w:t>Согласно п. 4 у</w:t>
      </w:r>
      <w:r w:rsidRPr="00825A07">
        <w:rPr>
          <w:bCs/>
          <w:sz w:val="28"/>
          <w:szCs w:val="28"/>
        </w:rPr>
        <w:t xml:space="preserve">словий Кредитного договора размер процентной ставки, за пользование кредитом составляет </w:t>
      </w:r>
      <w:r w:rsidR="00D423BB">
        <w:rPr>
          <w:bCs/>
          <w:sz w:val="28"/>
          <w:szCs w:val="28"/>
        </w:rPr>
        <w:t>15</w:t>
      </w:r>
      <w:r w:rsidRPr="00825A07">
        <w:rPr>
          <w:bCs/>
          <w:sz w:val="28"/>
          <w:szCs w:val="28"/>
        </w:rPr>
        <w:t xml:space="preserve">% годовых. </w:t>
      </w:r>
    </w:p>
    <w:p w:rsidR="00825A07" w:rsidRPr="00825A07" w:rsidP="00825A07">
      <w:pPr>
        <w:ind w:right="-45" w:firstLine="851"/>
        <w:jc w:val="both"/>
        <w:rPr>
          <w:bCs/>
          <w:sz w:val="28"/>
          <w:szCs w:val="28"/>
        </w:rPr>
      </w:pPr>
      <w:r w:rsidRPr="00825A07">
        <w:rPr>
          <w:bCs/>
          <w:sz w:val="28"/>
          <w:szCs w:val="28"/>
        </w:rPr>
        <w:t>В соответствии с п. 12 вышеуказанного Кредитного договора в случае неисполнения и/или ненадлежащего исполнения кредитного договора, в том числе по возврат</w:t>
      </w:r>
      <w:r w:rsidRPr="00825A07">
        <w:rPr>
          <w:bCs/>
          <w:sz w:val="28"/>
          <w:szCs w:val="28"/>
        </w:rPr>
        <w:t xml:space="preserve">у суммы кредита и/или уплаты начисленных процентов, на сумму просроченной задолженности начисляется неустойка в размере 20% годовых (л.д. </w:t>
      </w:r>
      <w:r w:rsidR="00D423BB">
        <w:rPr>
          <w:bCs/>
          <w:sz w:val="28"/>
          <w:szCs w:val="28"/>
        </w:rPr>
        <w:t>10</w:t>
      </w:r>
      <w:r w:rsidRPr="00825A07">
        <w:rPr>
          <w:bCs/>
          <w:sz w:val="28"/>
          <w:szCs w:val="28"/>
        </w:rPr>
        <w:t xml:space="preserve">). </w:t>
      </w:r>
    </w:p>
    <w:p w:rsidR="00825A07" w:rsidP="00825A07">
      <w:pPr>
        <w:ind w:right="-45" w:firstLine="851"/>
        <w:jc w:val="both"/>
        <w:rPr>
          <w:bCs/>
          <w:sz w:val="28"/>
          <w:szCs w:val="28"/>
        </w:rPr>
      </w:pPr>
      <w:r w:rsidRPr="00825A07">
        <w:rPr>
          <w:bCs/>
          <w:sz w:val="28"/>
          <w:szCs w:val="28"/>
        </w:rPr>
        <w:t xml:space="preserve">Судом установлено, что денежные средства были перечислены ответчику </w:t>
      </w:r>
      <w:r w:rsidRPr="00D423BB" w:rsidR="00D423BB">
        <w:rPr>
          <w:bCs/>
          <w:sz w:val="28"/>
          <w:szCs w:val="28"/>
        </w:rPr>
        <w:t>Климович М.А</w:t>
      </w:r>
      <w:r w:rsidR="00D423BB">
        <w:rPr>
          <w:bCs/>
          <w:sz w:val="28"/>
          <w:szCs w:val="28"/>
        </w:rPr>
        <w:t>.</w:t>
      </w:r>
      <w:r w:rsidRPr="00825A07">
        <w:rPr>
          <w:bCs/>
          <w:sz w:val="28"/>
          <w:szCs w:val="28"/>
        </w:rPr>
        <w:t>, что подтверждается выпиской п</w:t>
      </w:r>
      <w:r w:rsidRPr="00825A07">
        <w:rPr>
          <w:bCs/>
          <w:sz w:val="28"/>
          <w:szCs w:val="28"/>
        </w:rPr>
        <w:t xml:space="preserve">о лицевому счету за период с </w:t>
      </w:r>
      <w:r w:rsidR="00D423BB">
        <w:rPr>
          <w:bCs/>
          <w:sz w:val="28"/>
          <w:szCs w:val="28"/>
        </w:rPr>
        <w:t>09.02.2019 по 10.10.2022</w:t>
      </w:r>
      <w:r w:rsidRPr="00825A07">
        <w:rPr>
          <w:bCs/>
          <w:sz w:val="28"/>
          <w:szCs w:val="28"/>
        </w:rPr>
        <w:t xml:space="preserve">. (л.д. </w:t>
      </w:r>
      <w:r w:rsidR="00D423BB">
        <w:rPr>
          <w:bCs/>
          <w:sz w:val="28"/>
          <w:szCs w:val="28"/>
        </w:rPr>
        <w:t>6-7</w:t>
      </w:r>
      <w:r w:rsidRPr="00825A07">
        <w:rPr>
          <w:bCs/>
          <w:sz w:val="28"/>
          <w:szCs w:val="28"/>
        </w:rPr>
        <w:t xml:space="preserve">). </w:t>
      </w:r>
      <w:r w:rsidR="00D423BB">
        <w:rPr>
          <w:bCs/>
          <w:sz w:val="28"/>
          <w:szCs w:val="28"/>
        </w:rPr>
        <w:t xml:space="preserve">Данные обстоятельства подтверждает и не оспаривает ответчик. </w:t>
      </w:r>
    </w:p>
    <w:p w:rsidR="00963349" w:rsidP="00825A0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15.03.2019 мировым судьей судебного участка №19 Центрального судебного района города Симферополь Республики Крым был вынесен су</w:t>
      </w:r>
      <w:r>
        <w:rPr>
          <w:bCs/>
          <w:sz w:val="28"/>
          <w:szCs w:val="28"/>
        </w:rPr>
        <w:t xml:space="preserve">дебный приказ по заявлению АО КБ «Северный Кредит» о взыскании с ответчика Климович М.А. суммы основного долга по данному Кредитному договору в размере 31 391,73 рублей. </w:t>
      </w:r>
    </w:p>
    <w:p w:rsidR="00963349" w:rsidP="00825A0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пояснила Климович М.А. в судебном заседании, 01.07.2021 с нее была взыскана сумма</w:t>
      </w:r>
      <w:r>
        <w:rPr>
          <w:bCs/>
          <w:sz w:val="28"/>
          <w:szCs w:val="28"/>
        </w:rPr>
        <w:t xml:space="preserve"> основного долга по Кредитному договору в связи с возбуждением исполнительного производства на основании судебного приказа от 15.03.2019. При этом, она также пояснила, что не оплачивала проценты по Кредитному договору в соответствии с Графиком платежей, с </w:t>
      </w:r>
      <w:r>
        <w:rPr>
          <w:bCs/>
          <w:sz w:val="28"/>
          <w:szCs w:val="28"/>
        </w:rPr>
        <w:t xml:space="preserve">которым она была ознакомлена и который является неотъемлемой частью договора, в связи с финансовыми трудностями. Иных платежей в счет погашения задолженности по процентам ответчик не осуществляла. </w:t>
      </w:r>
    </w:p>
    <w:p w:rsidR="00D423BB" w:rsidRPr="00825A07" w:rsidP="00825A0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09.11.2022 </w:t>
      </w:r>
      <w:r w:rsidRPr="00963349">
        <w:rPr>
          <w:bCs/>
          <w:sz w:val="28"/>
          <w:szCs w:val="28"/>
        </w:rPr>
        <w:t xml:space="preserve">АО КБ «Северный Кредит» в лице Конкурсного </w:t>
      </w:r>
      <w:r w:rsidRPr="00963349">
        <w:rPr>
          <w:bCs/>
          <w:sz w:val="28"/>
          <w:szCs w:val="28"/>
        </w:rPr>
        <w:t>управляющего - Государственной корпорации «Агентство по страхованию вкладов»</w:t>
      </w:r>
      <w:r>
        <w:rPr>
          <w:bCs/>
          <w:sz w:val="28"/>
          <w:szCs w:val="28"/>
        </w:rPr>
        <w:t xml:space="preserve"> обратилось к </w:t>
      </w:r>
      <w:r w:rsidRPr="00963349">
        <w:rPr>
          <w:bCs/>
          <w:sz w:val="28"/>
          <w:szCs w:val="28"/>
        </w:rPr>
        <w:t>миров</w:t>
      </w:r>
      <w:r>
        <w:rPr>
          <w:bCs/>
          <w:sz w:val="28"/>
          <w:szCs w:val="28"/>
        </w:rPr>
        <w:t>ому</w:t>
      </w:r>
      <w:r w:rsidRPr="00963349">
        <w:rPr>
          <w:bCs/>
          <w:sz w:val="28"/>
          <w:szCs w:val="28"/>
        </w:rPr>
        <w:t xml:space="preserve"> судье судебного участка №19 Центрального судебного района города Симферополь Республики Крым</w:t>
      </w:r>
      <w:r>
        <w:rPr>
          <w:bCs/>
          <w:sz w:val="28"/>
          <w:szCs w:val="28"/>
        </w:rPr>
        <w:t xml:space="preserve"> с заявлением о вынесении судебного приказа о взыскании с ответчи</w:t>
      </w:r>
      <w:r>
        <w:rPr>
          <w:bCs/>
          <w:sz w:val="28"/>
          <w:szCs w:val="28"/>
        </w:rPr>
        <w:t>ка суммы процентов и штрафных санкций в размере 27 272,75 рублей.</w:t>
      </w:r>
    </w:p>
    <w:p w:rsidR="00825A07" w:rsidP="001C0889">
      <w:pPr>
        <w:ind w:right="-45" w:firstLine="851"/>
        <w:jc w:val="both"/>
        <w:rPr>
          <w:bCs/>
          <w:sz w:val="28"/>
          <w:szCs w:val="28"/>
        </w:rPr>
      </w:pPr>
      <w:r w:rsidRPr="00825A07">
        <w:rPr>
          <w:bCs/>
          <w:sz w:val="28"/>
          <w:szCs w:val="28"/>
        </w:rPr>
        <w:t xml:space="preserve">Определением </w:t>
      </w:r>
      <w:r w:rsidRPr="00963349" w:rsidR="00963349">
        <w:rPr>
          <w:bCs/>
          <w:sz w:val="28"/>
          <w:szCs w:val="28"/>
        </w:rPr>
        <w:t>миров</w:t>
      </w:r>
      <w:r w:rsidR="00963349">
        <w:rPr>
          <w:bCs/>
          <w:sz w:val="28"/>
          <w:szCs w:val="28"/>
        </w:rPr>
        <w:t>ого</w:t>
      </w:r>
      <w:r w:rsidRPr="00963349" w:rsidR="00963349">
        <w:rPr>
          <w:bCs/>
          <w:sz w:val="28"/>
          <w:szCs w:val="28"/>
        </w:rPr>
        <w:t xml:space="preserve"> судь</w:t>
      </w:r>
      <w:r w:rsidR="00963349">
        <w:rPr>
          <w:bCs/>
          <w:sz w:val="28"/>
          <w:szCs w:val="28"/>
        </w:rPr>
        <w:t>и</w:t>
      </w:r>
      <w:r w:rsidRPr="00963349" w:rsidR="00963349">
        <w:rPr>
          <w:bCs/>
          <w:sz w:val="28"/>
          <w:szCs w:val="28"/>
        </w:rPr>
        <w:t xml:space="preserve"> судебного участка №19 Центрального судебного района города Симферополь Республики Крым </w:t>
      </w:r>
      <w:r w:rsidRPr="00825A07">
        <w:rPr>
          <w:bCs/>
          <w:sz w:val="28"/>
          <w:szCs w:val="28"/>
        </w:rPr>
        <w:t xml:space="preserve">от </w:t>
      </w:r>
      <w:r w:rsidR="00963349">
        <w:rPr>
          <w:bCs/>
          <w:sz w:val="28"/>
          <w:szCs w:val="28"/>
        </w:rPr>
        <w:t>22.11.2022 указанный</w:t>
      </w:r>
      <w:r w:rsidRPr="00825A07">
        <w:rPr>
          <w:bCs/>
          <w:sz w:val="28"/>
          <w:szCs w:val="28"/>
        </w:rPr>
        <w:t xml:space="preserve"> судебный приказ </w:t>
      </w:r>
      <w:r w:rsidR="00963349">
        <w:rPr>
          <w:bCs/>
          <w:sz w:val="28"/>
          <w:szCs w:val="28"/>
        </w:rPr>
        <w:t>был отменен</w:t>
      </w:r>
      <w:r w:rsidRPr="00825A07">
        <w:rPr>
          <w:bCs/>
          <w:sz w:val="28"/>
          <w:szCs w:val="28"/>
        </w:rPr>
        <w:t>, в связи с поступлением</w:t>
      </w:r>
      <w:r w:rsidRPr="00825A07">
        <w:rPr>
          <w:bCs/>
          <w:sz w:val="28"/>
          <w:szCs w:val="28"/>
        </w:rPr>
        <w:t xml:space="preserve"> возражений должника относительно его исполнения (л.д. </w:t>
      </w:r>
      <w:r w:rsidR="00963349">
        <w:rPr>
          <w:bCs/>
          <w:sz w:val="28"/>
          <w:szCs w:val="28"/>
        </w:rPr>
        <w:t>18</w:t>
      </w:r>
      <w:r w:rsidRPr="00825A07">
        <w:rPr>
          <w:bCs/>
          <w:sz w:val="28"/>
          <w:szCs w:val="28"/>
        </w:rPr>
        <w:t>).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Из представленного истцом</w:t>
      </w:r>
      <w:r w:rsidRPr="00963349">
        <w:rPr>
          <w:bCs/>
          <w:sz w:val="28"/>
          <w:szCs w:val="28"/>
        </w:rPr>
        <w:t xml:space="preserve"> расчет</w:t>
      </w:r>
      <w:r>
        <w:rPr>
          <w:bCs/>
          <w:sz w:val="28"/>
          <w:szCs w:val="28"/>
        </w:rPr>
        <w:t>а</w:t>
      </w:r>
      <w:r w:rsidRPr="00963349">
        <w:rPr>
          <w:bCs/>
          <w:sz w:val="28"/>
          <w:szCs w:val="28"/>
        </w:rPr>
        <w:t xml:space="preserve"> задолженности по </w:t>
      </w:r>
      <w:r>
        <w:rPr>
          <w:bCs/>
          <w:sz w:val="28"/>
          <w:szCs w:val="28"/>
        </w:rPr>
        <w:t>К</w:t>
      </w:r>
      <w:r w:rsidRPr="00963349">
        <w:rPr>
          <w:bCs/>
          <w:sz w:val="28"/>
          <w:szCs w:val="28"/>
        </w:rPr>
        <w:t xml:space="preserve">редитному договору </w:t>
      </w:r>
      <w:r>
        <w:rPr>
          <w:bCs/>
          <w:sz w:val="28"/>
          <w:szCs w:val="28"/>
        </w:rPr>
        <w:t>№С-008РБ-17 от 13.10.2017</w:t>
      </w:r>
      <w:r w:rsidRPr="00963349">
        <w:rPr>
          <w:bCs/>
          <w:sz w:val="28"/>
          <w:szCs w:val="28"/>
        </w:rPr>
        <w:t>, следует, что задолженность по вышеуказанному договору составляет</w:t>
      </w:r>
      <w:r>
        <w:rPr>
          <w:bCs/>
          <w:sz w:val="28"/>
          <w:szCs w:val="28"/>
        </w:rPr>
        <w:t xml:space="preserve"> 27 272,75 рублей, </w:t>
      </w:r>
      <w:r w:rsidRPr="00801DCA">
        <w:rPr>
          <w:bCs/>
          <w:sz w:val="28"/>
          <w:szCs w:val="28"/>
        </w:rPr>
        <w:t>из них: сумма п</w:t>
      </w:r>
      <w:r w:rsidRPr="00801DCA">
        <w:rPr>
          <w:bCs/>
          <w:sz w:val="28"/>
          <w:szCs w:val="28"/>
        </w:rPr>
        <w:t>роцентов – 11 344,06 рублей, штрафные санкции – 15 928,69 рублей</w:t>
      </w:r>
      <w:r w:rsidRPr="00963349">
        <w:rPr>
          <w:bCs/>
          <w:sz w:val="28"/>
          <w:szCs w:val="28"/>
        </w:rPr>
        <w:t>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963349">
        <w:rPr>
          <w:bCs/>
          <w:sz w:val="28"/>
          <w:szCs w:val="28"/>
        </w:rPr>
        <w:t xml:space="preserve"> соответствии со ст. 819 ГК РФ по кредитному договору банк или иная кредитная организация (кредитор) обязуются предоставить денежные средства (кредит) заемщику в размере и на условиях, пред</w:t>
      </w:r>
      <w:r w:rsidRPr="00963349">
        <w:rPr>
          <w:bCs/>
          <w:sz w:val="28"/>
          <w:szCs w:val="28"/>
        </w:rPr>
        <w:t>усмотренных договором, а заемщик обязуется возвратить полученную денежную сумму и уплатить проценты за пользование ею, а также предусмотренные кредитным договором иные платежи, в том числе связанные с предоставлением кредита.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>В случае предоставления кредит</w:t>
      </w:r>
      <w:r w:rsidRPr="00963349">
        <w:rPr>
          <w:bCs/>
          <w:sz w:val="28"/>
          <w:szCs w:val="28"/>
        </w:rPr>
        <w:t>а гражданину в целях, не связанных с осуществлением предпринимательской деятельности (в том числе кредита, обязательства заемщика по которому обеспечены ипотекой), ограничения, случаи и особенности взимания иных платежей, указанных в абзаце первом настояще</w:t>
      </w:r>
      <w:r w:rsidRPr="00963349">
        <w:rPr>
          <w:bCs/>
          <w:sz w:val="28"/>
          <w:szCs w:val="28"/>
        </w:rPr>
        <w:t>го пункта, определяются законом о потребительском кредите (займе).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 xml:space="preserve">Судом установлено, что АО КБ </w:t>
      </w:r>
      <w:r w:rsidR="00801DCA">
        <w:rPr>
          <w:bCs/>
          <w:sz w:val="28"/>
          <w:szCs w:val="28"/>
        </w:rPr>
        <w:t>«</w:t>
      </w:r>
      <w:r w:rsidRPr="00963349">
        <w:rPr>
          <w:bCs/>
          <w:sz w:val="28"/>
          <w:szCs w:val="28"/>
        </w:rPr>
        <w:t>Северный Кредит</w:t>
      </w:r>
      <w:r w:rsidR="00801DCA">
        <w:rPr>
          <w:bCs/>
          <w:sz w:val="28"/>
          <w:szCs w:val="28"/>
        </w:rPr>
        <w:t>»</w:t>
      </w:r>
      <w:r w:rsidRPr="00963349">
        <w:rPr>
          <w:bCs/>
          <w:sz w:val="28"/>
          <w:szCs w:val="28"/>
        </w:rPr>
        <w:t xml:space="preserve"> свои обязательства выполнил надлежащим образом и в полном объеме, перечислив денежные средства на счет </w:t>
      </w:r>
      <w:r w:rsidR="00801DCA">
        <w:rPr>
          <w:bCs/>
          <w:sz w:val="28"/>
          <w:szCs w:val="28"/>
        </w:rPr>
        <w:t xml:space="preserve">Климович М.А. 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>Согласно положений ст. 4</w:t>
      </w:r>
      <w:r w:rsidRPr="00963349">
        <w:rPr>
          <w:bCs/>
          <w:sz w:val="28"/>
          <w:szCs w:val="28"/>
        </w:rPr>
        <w:t>32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>Существенными являются условия о предмете договора, условия, которые названы в законе или ин</w:t>
      </w:r>
      <w:r w:rsidRPr="00963349">
        <w:rPr>
          <w:bCs/>
          <w:sz w:val="28"/>
          <w:szCs w:val="28"/>
        </w:rPr>
        <w:t>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</w:t>
      </w:r>
      <w:r w:rsidRPr="00963349">
        <w:rPr>
          <w:bCs/>
          <w:sz w:val="28"/>
          <w:szCs w:val="28"/>
        </w:rPr>
        <w:t xml:space="preserve"> ст. 809 ГК РФ, если иное не предусмотрено законом </w:t>
      </w:r>
      <w:r w:rsidRPr="00963349">
        <w:rPr>
          <w:bCs/>
          <w:sz w:val="28"/>
          <w:szCs w:val="28"/>
        </w:rPr>
        <w:t xml:space="preserve">или договором займа, займодавец имеет право на получение с заемщика процентов за пользование займом в размерах и в порядке, определенных договором. При отсутствии в договоре условия о размере процентов за пользование займом их размер определяется ключевой </w:t>
      </w:r>
      <w:r w:rsidRPr="00963349">
        <w:rPr>
          <w:bCs/>
          <w:sz w:val="28"/>
          <w:szCs w:val="28"/>
        </w:rPr>
        <w:t>ставкой Банка России, действовавшей в соответствующие периоды.</w:t>
      </w:r>
    </w:p>
    <w:p w:rsid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>Согласно ст. 810 ГК РФ заемщик обязан возвратить займодавцу полученную сумму займа в срок и в порядке, которые предусмотрены договором займа.</w:t>
      </w:r>
    </w:p>
    <w:p w:rsidR="00801DCA" w:rsidRPr="00963349" w:rsidP="00801DCA">
      <w:pPr>
        <w:ind w:right="-45" w:firstLine="851"/>
        <w:jc w:val="both"/>
        <w:rPr>
          <w:bCs/>
          <w:sz w:val="28"/>
          <w:szCs w:val="28"/>
        </w:rPr>
      </w:pPr>
      <w:r w:rsidRPr="00801DCA">
        <w:rPr>
          <w:bCs/>
          <w:sz w:val="28"/>
          <w:szCs w:val="28"/>
        </w:rPr>
        <w:t xml:space="preserve">Согласно положений ст. 811 ГК РФ </w:t>
      </w:r>
      <w:r>
        <w:rPr>
          <w:bCs/>
          <w:sz w:val="28"/>
          <w:szCs w:val="28"/>
        </w:rPr>
        <w:t>е</w:t>
      </w:r>
      <w:r w:rsidRPr="00801DCA">
        <w:rPr>
          <w:bCs/>
          <w:sz w:val="28"/>
          <w:szCs w:val="28"/>
        </w:rPr>
        <w:t xml:space="preserve">сли договором </w:t>
      </w:r>
      <w:r w:rsidRPr="00801DCA">
        <w:rPr>
          <w:bCs/>
          <w:sz w:val="28"/>
          <w:szCs w:val="28"/>
        </w:rPr>
        <w:t>займа предусмотрено возвращение займа по частям (в рассрочку), то при нарушении заемщиком срока, установленного для возврата очередной части займа, займодавец вправе потребовать досрочного возврата всей оставшейся суммы займа вместе с процентами за пользов</w:t>
      </w:r>
      <w:r w:rsidRPr="00801DCA">
        <w:rPr>
          <w:bCs/>
          <w:sz w:val="28"/>
          <w:szCs w:val="28"/>
        </w:rPr>
        <w:t>ание займом, причитающимися на момент его возврата.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 xml:space="preserve">Судом установлено, что </w:t>
      </w:r>
      <w:r w:rsidR="00801DCA">
        <w:rPr>
          <w:bCs/>
          <w:sz w:val="28"/>
          <w:szCs w:val="28"/>
        </w:rPr>
        <w:t>Климович М.А.</w:t>
      </w:r>
      <w:r w:rsidRPr="00963349">
        <w:rPr>
          <w:bCs/>
          <w:sz w:val="28"/>
          <w:szCs w:val="28"/>
        </w:rPr>
        <w:t xml:space="preserve"> обязательства по кредитному договору</w:t>
      </w:r>
      <w:r w:rsidR="00801DCA">
        <w:rPr>
          <w:bCs/>
          <w:sz w:val="28"/>
          <w:szCs w:val="28"/>
        </w:rPr>
        <w:t xml:space="preserve"> в части оплаты процентов</w:t>
      </w:r>
      <w:r w:rsidRPr="00963349">
        <w:rPr>
          <w:bCs/>
          <w:sz w:val="28"/>
          <w:szCs w:val="28"/>
        </w:rPr>
        <w:t xml:space="preserve"> не выполнены в полном объеме, в связи с чем, образовалась задолженность </w:t>
      </w:r>
      <w:r w:rsidR="00801DCA">
        <w:rPr>
          <w:bCs/>
          <w:sz w:val="28"/>
          <w:szCs w:val="28"/>
        </w:rPr>
        <w:t xml:space="preserve">в размере 27 272,75 рублей, </w:t>
      </w:r>
      <w:r w:rsidRPr="00801DCA" w:rsidR="00801DCA">
        <w:rPr>
          <w:bCs/>
          <w:sz w:val="28"/>
          <w:szCs w:val="28"/>
        </w:rPr>
        <w:t>из них: сумма процентов – 11 344,06 рублей, штрафные санкции – 15 928,69 рублей</w:t>
      </w:r>
      <w:r w:rsidRPr="00963349">
        <w:rPr>
          <w:bCs/>
          <w:sz w:val="28"/>
          <w:szCs w:val="28"/>
        </w:rPr>
        <w:t>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>Дока</w:t>
      </w:r>
      <w:r w:rsidR="00801DCA">
        <w:rPr>
          <w:bCs/>
          <w:sz w:val="28"/>
          <w:szCs w:val="28"/>
        </w:rPr>
        <w:t xml:space="preserve">зательства оплаты процентов по договору в соответствии с графиком платежей </w:t>
      </w:r>
      <w:r w:rsidRPr="00963349">
        <w:rPr>
          <w:bCs/>
          <w:sz w:val="28"/>
          <w:szCs w:val="28"/>
        </w:rPr>
        <w:t>материалы дела не содержат, и такие доказательства не представлены ответчиком.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 xml:space="preserve">Согласно статьям 309, </w:t>
      </w:r>
      <w:r w:rsidRPr="00963349">
        <w:rPr>
          <w:bCs/>
          <w:sz w:val="28"/>
          <w:szCs w:val="28"/>
        </w:rPr>
        <w:t>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</w:t>
      </w:r>
      <w:r w:rsidRPr="00963349">
        <w:rPr>
          <w:bCs/>
          <w:sz w:val="28"/>
          <w:szCs w:val="28"/>
        </w:rPr>
        <w:t>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законом.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 xml:space="preserve">Судом установлено, что решением Арбитражного суда </w:t>
      </w:r>
      <w:r w:rsidR="00801DCA">
        <w:rPr>
          <w:bCs/>
          <w:sz w:val="28"/>
          <w:szCs w:val="28"/>
        </w:rPr>
        <w:t>Вологодской области</w:t>
      </w:r>
      <w:r w:rsidRPr="00963349">
        <w:rPr>
          <w:bCs/>
          <w:sz w:val="28"/>
          <w:szCs w:val="28"/>
        </w:rPr>
        <w:t xml:space="preserve"> от </w:t>
      </w:r>
      <w:r w:rsidR="00801DCA">
        <w:rPr>
          <w:bCs/>
          <w:sz w:val="28"/>
          <w:szCs w:val="28"/>
        </w:rPr>
        <w:t>08.03.2018</w:t>
      </w:r>
      <w:r w:rsidRPr="00963349">
        <w:rPr>
          <w:bCs/>
          <w:sz w:val="28"/>
          <w:szCs w:val="28"/>
        </w:rPr>
        <w:t xml:space="preserve"> по делу </w:t>
      </w:r>
      <w:r w:rsidR="00801DCA">
        <w:rPr>
          <w:bCs/>
          <w:sz w:val="28"/>
          <w:szCs w:val="28"/>
        </w:rPr>
        <w:t>№А13-268/2018</w:t>
      </w:r>
      <w:r w:rsidRPr="00963349">
        <w:rPr>
          <w:bCs/>
          <w:sz w:val="28"/>
          <w:szCs w:val="28"/>
        </w:rPr>
        <w:t xml:space="preserve"> АО КБ </w:t>
      </w:r>
      <w:r w:rsidR="00801DCA">
        <w:rPr>
          <w:bCs/>
          <w:sz w:val="28"/>
          <w:szCs w:val="28"/>
        </w:rPr>
        <w:t>«</w:t>
      </w:r>
      <w:r w:rsidRPr="00963349">
        <w:rPr>
          <w:bCs/>
          <w:sz w:val="28"/>
          <w:szCs w:val="28"/>
        </w:rPr>
        <w:t>Северный Кредит</w:t>
      </w:r>
      <w:r w:rsidR="00801DCA">
        <w:rPr>
          <w:bCs/>
          <w:sz w:val="28"/>
          <w:szCs w:val="28"/>
        </w:rPr>
        <w:t>»</w:t>
      </w:r>
      <w:r w:rsidRPr="00963349">
        <w:rPr>
          <w:bCs/>
          <w:sz w:val="28"/>
          <w:szCs w:val="28"/>
        </w:rPr>
        <w:t xml:space="preserve"> признан несостоятельным (банкротом), в отношении него открыто конкурсное производство, ф</w:t>
      </w:r>
      <w:r w:rsidR="00801DCA">
        <w:rPr>
          <w:bCs/>
          <w:sz w:val="28"/>
          <w:szCs w:val="28"/>
        </w:rPr>
        <w:t>унк</w:t>
      </w:r>
      <w:r w:rsidRPr="00963349">
        <w:rPr>
          <w:bCs/>
          <w:sz w:val="28"/>
          <w:szCs w:val="28"/>
        </w:rPr>
        <w:t xml:space="preserve">ции конкурсного управляющего возложены на Государственную корпорацию </w:t>
      </w:r>
      <w:r w:rsidR="00801DCA">
        <w:rPr>
          <w:bCs/>
          <w:sz w:val="28"/>
          <w:szCs w:val="28"/>
        </w:rPr>
        <w:t>«</w:t>
      </w:r>
      <w:r w:rsidRPr="00963349">
        <w:rPr>
          <w:bCs/>
          <w:sz w:val="28"/>
          <w:szCs w:val="28"/>
        </w:rPr>
        <w:t>Агентство по страхованию вкладов</w:t>
      </w:r>
      <w:r w:rsidR="00801DCA">
        <w:rPr>
          <w:bCs/>
          <w:sz w:val="28"/>
          <w:szCs w:val="28"/>
        </w:rPr>
        <w:t>»</w:t>
      </w:r>
      <w:r w:rsidRPr="00963349">
        <w:rPr>
          <w:bCs/>
          <w:sz w:val="28"/>
          <w:szCs w:val="28"/>
        </w:rPr>
        <w:t>, что подтв</w:t>
      </w:r>
      <w:r w:rsidRPr="00963349">
        <w:rPr>
          <w:bCs/>
          <w:sz w:val="28"/>
          <w:szCs w:val="28"/>
        </w:rPr>
        <w:t xml:space="preserve">ерждается материалами дела (л.д. </w:t>
      </w:r>
      <w:r w:rsidR="00801DCA">
        <w:rPr>
          <w:bCs/>
          <w:sz w:val="28"/>
          <w:szCs w:val="28"/>
        </w:rPr>
        <w:t>19-23</w:t>
      </w:r>
      <w:r w:rsidRPr="00963349">
        <w:rPr>
          <w:bCs/>
          <w:sz w:val="28"/>
          <w:szCs w:val="28"/>
        </w:rPr>
        <w:t>).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следует из материалов дела</w:t>
      </w:r>
      <w:r w:rsidRPr="00963349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10.10.2022 Климович М.А.</w:t>
      </w:r>
      <w:r w:rsidRPr="00963349">
        <w:rPr>
          <w:bCs/>
          <w:sz w:val="28"/>
          <w:szCs w:val="28"/>
        </w:rPr>
        <w:t xml:space="preserve"> было направлено требование </w:t>
      </w:r>
      <w:r>
        <w:rPr>
          <w:bCs/>
          <w:sz w:val="28"/>
          <w:szCs w:val="28"/>
        </w:rPr>
        <w:t>№117к/239388</w:t>
      </w:r>
      <w:r w:rsidRPr="00963349">
        <w:rPr>
          <w:bCs/>
          <w:sz w:val="28"/>
          <w:szCs w:val="28"/>
        </w:rPr>
        <w:t xml:space="preserve"> о незамедлительном погашении суммы задолженности по кредитному договору (л.д. </w:t>
      </w:r>
      <w:r>
        <w:rPr>
          <w:bCs/>
          <w:sz w:val="28"/>
          <w:szCs w:val="28"/>
        </w:rPr>
        <w:t>14</w:t>
      </w:r>
      <w:r w:rsidRPr="00963349">
        <w:rPr>
          <w:bCs/>
          <w:sz w:val="28"/>
          <w:szCs w:val="28"/>
        </w:rPr>
        <w:t>).</w:t>
      </w:r>
    </w:p>
    <w:p w:rsidR="00963349" w:rsidRP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 xml:space="preserve">Согласно ч. 1 ст. 129 Федерального </w:t>
      </w:r>
      <w:r w:rsidRPr="00963349">
        <w:rPr>
          <w:bCs/>
          <w:sz w:val="28"/>
          <w:szCs w:val="28"/>
        </w:rPr>
        <w:t xml:space="preserve">закона </w:t>
      </w:r>
      <w:r w:rsidR="00801DCA">
        <w:rPr>
          <w:bCs/>
          <w:sz w:val="28"/>
          <w:szCs w:val="28"/>
        </w:rPr>
        <w:t>№</w:t>
      </w:r>
      <w:r w:rsidRPr="00963349">
        <w:rPr>
          <w:bCs/>
          <w:sz w:val="28"/>
          <w:szCs w:val="28"/>
        </w:rPr>
        <w:t xml:space="preserve">127-ФЗ </w:t>
      </w:r>
      <w:r w:rsidR="00801DCA">
        <w:rPr>
          <w:bCs/>
          <w:sz w:val="28"/>
          <w:szCs w:val="28"/>
        </w:rPr>
        <w:t>«</w:t>
      </w:r>
      <w:r w:rsidRPr="00963349">
        <w:rPr>
          <w:bCs/>
          <w:sz w:val="28"/>
          <w:szCs w:val="28"/>
        </w:rPr>
        <w:t>О несостоятельности (банкротстве)</w:t>
      </w:r>
      <w:r w:rsidR="00801DCA">
        <w:rPr>
          <w:bCs/>
          <w:sz w:val="28"/>
          <w:szCs w:val="28"/>
        </w:rPr>
        <w:t>»</w:t>
      </w:r>
      <w:r w:rsidRPr="00963349">
        <w:rPr>
          <w:bCs/>
          <w:sz w:val="28"/>
          <w:szCs w:val="28"/>
        </w:rPr>
        <w:t xml:space="preserve">, с даты утверждения конкурсного управляющего до даты прекращения производства по делу о банкротстве, или заключения мирового соглашения, или отстранения конкурсного управляющего он осуществляет полномочия </w:t>
      </w:r>
      <w:r w:rsidRPr="00963349">
        <w:rPr>
          <w:bCs/>
          <w:sz w:val="28"/>
          <w:szCs w:val="28"/>
        </w:rPr>
        <w:t>руководителя должника и иных органов управления должника, а также собственника имущества должника - унитарного предприятия в пределах, в порядке и на условиях, которые установлены настоящим Федеральным законом.</w:t>
      </w:r>
    </w:p>
    <w:p w:rsid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>Исходя из вышеназванной нормы материального п</w:t>
      </w:r>
      <w:r w:rsidRPr="00963349">
        <w:rPr>
          <w:bCs/>
          <w:sz w:val="28"/>
          <w:szCs w:val="28"/>
        </w:rPr>
        <w:t>рава конкурсный управляющий представляет интересы и действует от имени банка на период процедуры конкурсного производства.</w:t>
      </w:r>
    </w:p>
    <w:p w:rsidR="005307EB" w:rsidP="0096334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со ст. 330 ГК РФ неустойкой (штрафом, пеней) признается определенная законом или договором денежная сумма, которую дол</w:t>
      </w:r>
      <w:r>
        <w:rPr>
          <w:bCs/>
          <w:sz w:val="28"/>
          <w:szCs w:val="28"/>
        </w:rPr>
        <w:t>жник обязан уплатить кредитору в случае неисполнения или ненадлежащего исполнения обязательства, в частности, в случае просрочки исполнения.</w:t>
      </w:r>
    </w:p>
    <w:p w:rsidR="005307EB" w:rsidP="0096334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Вопреки доводам ответчика, </w:t>
      </w:r>
      <w:r w:rsidRPr="005307EB">
        <w:rPr>
          <w:bCs/>
          <w:sz w:val="28"/>
          <w:szCs w:val="28"/>
        </w:rPr>
        <w:t xml:space="preserve">п. 12 Кредитного договора </w:t>
      </w:r>
      <w:r>
        <w:rPr>
          <w:bCs/>
          <w:sz w:val="28"/>
          <w:szCs w:val="28"/>
        </w:rPr>
        <w:t xml:space="preserve">предусмотрено, что </w:t>
      </w:r>
      <w:r w:rsidRPr="005307EB">
        <w:rPr>
          <w:bCs/>
          <w:sz w:val="28"/>
          <w:szCs w:val="28"/>
        </w:rPr>
        <w:t xml:space="preserve">в случае неисполнения и/или ненадлежащего </w:t>
      </w:r>
      <w:r w:rsidRPr="005307EB">
        <w:rPr>
          <w:bCs/>
          <w:sz w:val="28"/>
          <w:szCs w:val="28"/>
        </w:rPr>
        <w:t>исполнения кредитного договора, в том числе по возврату суммы кредита и/или уплаты начисленных процентов, на сумму просроченной задолженности начисляется неустойка в размере 20% годовых</w:t>
      </w:r>
      <w:r>
        <w:rPr>
          <w:bCs/>
          <w:sz w:val="28"/>
          <w:szCs w:val="28"/>
        </w:rPr>
        <w:t xml:space="preserve">. </w:t>
      </w:r>
    </w:p>
    <w:p w:rsidR="005307EB" w:rsidP="00963349">
      <w:pPr>
        <w:ind w:right="-45" w:firstLine="851"/>
        <w:jc w:val="both"/>
        <w:rPr>
          <w:bCs/>
          <w:sz w:val="28"/>
          <w:szCs w:val="28"/>
        </w:rPr>
      </w:pPr>
      <w:r w:rsidRPr="005307EB">
        <w:rPr>
          <w:bCs/>
          <w:sz w:val="28"/>
          <w:szCs w:val="28"/>
        </w:rPr>
        <w:t>Истцом заявлен</w:t>
      </w:r>
      <w:r>
        <w:rPr>
          <w:bCs/>
          <w:sz w:val="28"/>
          <w:szCs w:val="28"/>
        </w:rPr>
        <w:t>а</w:t>
      </w:r>
      <w:r w:rsidRPr="005307EB">
        <w:rPr>
          <w:bCs/>
          <w:sz w:val="28"/>
          <w:szCs w:val="28"/>
        </w:rPr>
        <w:t xml:space="preserve"> к взысканию сумма неустойки в размере 15 928,69 рубл</w:t>
      </w:r>
      <w:r w:rsidRPr="005307EB">
        <w:rPr>
          <w:bCs/>
          <w:sz w:val="28"/>
          <w:szCs w:val="28"/>
        </w:rPr>
        <w:t>ей. Указанная сумма является арифметически верной, соответствующий расчет проверен судом и признается обоснованным.</w:t>
      </w:r>
    </w:p>
    <w:p w:rsidR="005307EB" w:rsidRPr="005307EB" w:rsidP="005307E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5307EB">
        <w:rPr>
          <w:bCs/>
          <w:sz w:val="28"/>
          <w:szCs w:val="28"/>
        </w:rPr>
        <w:t xml:space="preserve"> силу статьи 333 ГК РФ суд наделен правом уменьшить неустойку, если установит, что подлежащая взысканию неустойка явно несоразмерна последс</w:t>
      </w:r>
      <w:r w:rsidRPr="005307EB">
        <w:rPr>
          <w:bCs/>
          <w:sz w:val="28"/>
          <w:szCs w:val="28"/>
        </w:rPr>
        <w:t>твиям нарушения обязательства.</w:t>
      </w:r>
    </w:p>
    <w:p w:rsidR="005307EB" w:rsidRPr="005307EB" w:rsidP="005307EB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этом, </w:t>
      </w:r>
      <w:r w:rsidRPr="005307EB">
        <w:rPr>
          <w:bCs/>
          <w:sz w:val="28"/>
          <w:szCs w:val="28"/>
        </w:rPr>
        <w:t>определение размера подлежащей взысканию неустойки сопряжено с оценкой обстоятельств дела и представленных участниками спора доказательств, а также со значимыми в силу материального права категориями (разумность и с</w:t>
      </w:r>
      <w:r w:rsidRPr="005307EB">
        <w:rPr>
          <w:bCs/>
          <w:sz w:val="28"/>
          <w:szCs w:val="28"/>
        </w:rPr>
        <w:t>оразмерность), обусловлено необходимостью установления баланса прав и законных интересов кредитора и должника.</w:t>
      </w:r>
    </w:p>
    <w:p w:rsidR="00963349" w:rsidRPr="00963349" w:rsidP="009B44FC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9B44FC">
        <w:rPr>
          <w:bCs/>
          <w:sz w:val="28"/>
          <w:szCs w:val="28"/>
        </w:rPr>
        <w:t>читывая, что задолженность образовалась за период с 09.02.2019 по 10.10.2022, то есть за длительный период</w:t>
      </w:r>
      <w:r w:rsidRPr="005307EB" w:rsidR="005307EB">
        <w:rPr>
          <w:bCs/>
          <w:sz w:val="28"/>
          <w:szCs w:val="28"/>
        </w:rPr>
        <w:t xml:space="preserve">, </w:t>
      </w:r>
      <w:r w:rsidR="009B44FC">
        <w:rPr>
          <w:bCs/>
          <w:sz w:val="28"/>
          <w:szCs w:val="28"/>
        </w:rPr>
        <w:t>суд приходит к выводу о том, что</w:t>
      </w:r>
      <w:r w:rsidRPr="005307EB" w:rsidR="005307EB">
        <w:rPr>
          <w:bCs/>
          <w:sz w:val="28"/>
          <w:szCs w:val="28"/>
        </w:rPr>
        <w:t xml:space="preserve"> сумма неустойки в размере </w:t>
      </w:r>
      <w:r w:rsidR="009B44FC">
        <w:rPr>
          <w:bCs/>
          <w:sz w:val="28"/>
          <w:szCs w:val="28"/>
        </w:rPr>
        <w:t>15 928,69 рублей</w:t>
      </w:r>
      <w:r w:rsidRPr="005307EB" w:rsidR="005307EB">
        <w:rPr>
          <w:bCs/>
          <w:sz w:val="28"/>
          <w:szCs w:val="28"/>
        </w:rPr>
        <w:t xml:space="preserve"> </w:t>
      </w:r>
      <w:r w:rsidR="009B44FC">
        <w:rPr>
          <w:bCs/>
          <w:sz w:val="28"/>
          <w:szCs w:val="28"/>
        </w:rPr>
        <w:t>является</w:t>
      </w:r>
      <w:r w:rsidRPr="005307EB" w:rsidR="005307EB">
        <w:rPr>
          <w:bCs/>
          <w:sz w:val="28"/>
          <w:szCs w:val="28"/>
        </w:rPr>
        <w:t xml:space="preserve"> соразмерн</w:t>
      </w:r>
      <w:r w:rsidR="009B44FC">
        <w:rPr>
          <w:bCs/>
          <w:sz w:val="28"/>
          <w:szCs w:val="28"/>
        </w:rPr>
        <w:t>ой</w:t>
      </w:r>
      <w:r w:rsidRPr="005307EB" w:rsidR="005307EB">
        <w:rPr>
          <w:bCs/>
          <w:sz w:val="28"/>
          <w:szCs w:val="28"/>
        </w:rPr>
        <w:t xml:space="preserve"> последствиям нарушенного обязательства, </w:t>
      </w:r>
      <w:r w:rsidR="009B44FC">
        <w:rPr>
          <w:bCs/>
          <w:sz w:val="28"/>
          <w:szCs w:val="28"/>
        </w:rPr>
        <w:t>в связи с чем не находит</w:t>
      </w:r>
      <w:r w:rsidRPr="00963349">
        <w:rPr>
          <w:bCs/>
          <w:sz w:val="28"/>
          <w:szCs w:val="28"/>
        </w:rPr>
        <w:t xml:space="preserve"> правовы</w:t>
      </w:r>
      <w:r w:rsidR="009B44FC">
        <w:rPr>
          <w:bCs/>
          <w:sz w:val="28"/>
          <w:szCs w:val="28"/>
        </w:rPr>
        <w:t>х</w:t>
      </w:r>
      <w:r w:rsidRPr="00963349">
        <w:rPr>
          <w:bCs/>
          <w:sz w:val="28"/>
          <w:szCs w:val="28"/>
        </w:rPr>
        <w:t xml:space="preserve"> основани</w:t>
      </w:r>
      <w:r w:rsidR="009B44FC">
        <w:rPr>
          <w:bCs/>
          <w:sz w:val="28"/>
          <w:szCs w:val="28"/>
        </w:rPr>
        <w:t>й</w:t>
      </w:r>
      <w:r w:rsidRPr="00963349">
        <w:rPr>
          <w:bCs/>
          <w:sz w:val="28"/>
          <w:szCs w:val="28"/>
        </w:rPr>
        <w:t xml:space="preserve"> для применения положений ст. 333 ГК РФ для снижения размера </w:t>
      </w:r>
      <w:r w:rsidR="009B44FC">
        <w:rPr>
          <w:bCs/>
          <w:sz w:val="28"/>
          <w:szCs w:val="28"/>
        </w:rPr>
        <w:t xml:space="preserve">неустойки. </w:t>
      </w:r>
    </w:p>
    <w:p w:rsidR="009B44FC" w:rsidP="00963349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Доводы ответчика о пропуске истцом срок</w:t>
      </w:r>
      <w:r>
        <w:rPr>
          <w:bCs/>
          <w:sz w:val="28"/>
          <w:szCs w:val="28"/>
        </w:rPr>
        <w:t xml:space="preserve">а исковой давности основаны на неверном толковании закона. </w:t>
      </w:r>
    </w:p>
    <w:p w:rsidR="009B44FC" w:rsidRPr="009B44FC" w:rsidP="009B44FC">
      <w:pPr>
        <w:ind w:right="-45" w:firstLine="851"/>
        <w:jc w:val="both"/>
        <w:rPr>
          <w:bCs/>
          <w:sz w:val="28"/>
          <w:szCs w:val="28"/>
        </w:rPr>
      </w:pPr>
      <w:r w:rsidRPr="009B44FC">
        <w:rPr>
          <w:bCs/>
          <w:sz w:val="28"/>
          <w:szCs w:val="28"/>
        </w:rPr>
        <w:t>Согласно статьей 195 ГК РФ исковой давностью признается срок для защиты права по иску лица, право которого нарушено.</w:t>
      </w:r>
    </w:p>
    <w:p w:rsidR="009B44FC" w:rsidRPr="009B44FC" w:rsidP="009B44FC">
      <w:pPr>
        <w:ind w:right="-45" w:firstLine="851"/>
        <w:jc w:val="both"/>
        <w:rPr>
          <w:bCs/>
          <w:sz w:val="28"/>
          <w:szCs w:val="28"/>
        </w:rPr>
      </w:pPr>
      <w:r w:rsidRPr="009B44FC">
        <w:rPr>
          <w:bCs/>
          <w:sz w:val="28"/>
          <w:szCs w:val="28"/>
        </w:rPr>
        <w:t>Общий срок исковой давности составляет три года со дня, определяемого в соответ</w:t>
      </w:r>
      <w:r w:rsidRPr="009B44FC">
        <w:rPr>
          <w:bCs/>
          <w:sz w:val="28"/>
          <w:szCs w:val="28"/>
        </w:rPr>
        <w:t>ствии со статьей 200 настоящего Кодекса (пункт 1 статьи 196 ГК РФ).</w:t>
      </w:r>
    </w:p>
    <w:p w:rsidR="009B44FC" w:rsidRPr="009B44FC" w:rsidP="009B44FC">
      <w:pPr>
        <w:ind w:right="-45" w:firstLine="851"/>
        <w:jc w:val="both"/>
        <w:rPr>
          <w:bCs/>
          <w:sz w:val="28"/>
          <w:szCs w:val="28"/>
        </w:rPr>
      </w:pPr>
      <w:r w:rsidRPr="009B44FC">
        <w:rPr>
          <w:bCs/>
          <w:sz w:val="28"/>
          <w:szCs w:val="28"/>
        </w:rPr>
        <w:t>В соответствии с пунктами 1, 2 статьи 200 ГК РФ, если законом не установлено иное, течение срока исковой давности начинается со дня, когда лицо узнало или должно было узнать о нарушении св</w:t>
      </w:r>
      <w:r w:rsidRPr="009B44FC">
        <w:rPr>
          <w:bCs/>
          <w:sz w:val="28"/>
          <w:szCs w:val="28"/>
        </w:rPr>
        <w:t>оего права и о том, кто является надлежащим ответчиком по иску о защите этого права. 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9B44FC" w:rsidRPr="009B44FC" w:rsidP="009B44FC">
      <w:pPr>
        <w:ind w:right="-45" w:firstLine="851"/>
        <w:jc w:val="both"/>
        <w:rPr>
          <w:bCs/>
          <w:sz w:val="28"/>
          <w:szCs w:val="28"/>
        </w:rPr>
      </w:pPr>
      <w:r w:rsidRPr="009B44FC">
        <w:rPr>
          <w:bCs/>
          <w:sz w:val="28"/>
          <w:szCs w:val="28"/>
        </w:rPr>
        <w:t>С истечением срока исковой давности по главному</w:t>
      </w:r>
      <w:r w:rsidRPr="009B44FC">
        <w:rPr>
          <w:bCs/>
          <w:sz w:val="28"/>
          <w:szCs w:val="28"/>
        </w:rPr>
        <w:t xml:space="preserve"> требованию считается истекшим срок исковой давности и по дополнительным требованиям (проценты, неустойка, залог, поручительство и т.п.), в том числе возникшим после истечения срока исковой давности по главному требованию (пункт 1 статьи 207 ГК РФ).</w:t>
      </w:r>
    </w:p>
    <w:p w:rsidR="009B44FC" w:rsidRPr="009B44FC" w:rsidP="009B44FC">
      <w:pPr>
        <w:ind w:right="-45" w:firstLine="851"/>
        <w:jc w:val="both"/>
        <w:rPr>
          <w:bCs/>
          <w:sz w:val="28"/>
          <w:szCs w:val="28"/>
        </w:rPr>
      </w:pPr>
      <w:r w:rsidRPr="009B44FC">
        <w:rPr>
          <w:bCs/>
          <w:sz w:val="28"/>
          <w:szCs w:val="28"/>
        </w:rPr>
        <w:t>В силу</w:t>
      </w:r>
      <w:r w:rsidRPr="009B44FC">
        <w:rPr>
          <w:bCs/>
          <w:sz w:val="28"/>
          <w:szCs w:val="28"/>
        </w:rPr>
        <w:t xml:space="preserve"> пункт 2 статьи 199 ГК РФ исковая давность применяется судом только по заявлению стороны в споре, сделанному до вынесения судом решения. Истечение срока исковой давности, о применении которой заявлено стороной в споре, является основанием к вынесению судом</w:t>
      </w:r>
      <w:r w:rsidRPr="009B44FC">
        <w:rPr>
          <w:bCs/>
          <w:sz w:val="28"/>
          <w:szCs w:val="28"/>
        </w:rPr>
        <w:t xml:space="preserve"> решения об отказе в иске.</w:t>
      </w:r>
    </w:p>
    <w:p w:rsidR="009B44FC" w:rsidRPr="009B44FC" w:rsidP="009B44FC">
      <w:pPr>
        <w:ind w:right="-45" w:firstLine="851"/>
        <w:jc w:val="both"/>
        <w:rPr>
          <w:bCs/>
          <w:sz w:val="28"/>
          <w:szCs w:val="28"/>
        </w:rPr>
      </w:pPr>
      <w:r w:rsidRPr="009B44FC">
        <w:rPr>
          <w:bCs/>
          <w:sz w:val="28"/>
          <w:szCs w:val="28"/>
        </w:rPr>
        <w:t>Определяя начало течения срока исковой давности по заявленным исковым требованиям, необходимо исходить из того обстоятельства, когда истцу стало известно о нарушении ответчиком своих обязательств по кредитному договору.</w:t>
      </w:r>
    </w:p>
    <w:p w:rsidR="009B44FC" w:rsidRPr="009B44FC" w:rsidP="009B44FC">
      <w:pPr>
        <w:ind w:right="-45" w:firstLine="851"/>
        <w:jc w:val="both"/>
        <w:rPr>
          <w:bCs/>
          <w:sz w:val="28"/>
          <w:szCs w:val="28"/>
        </w:rPr>
      </w:pPr>
      <w:r w:rsidRPr="009B44FC">
        <w:rPr>
          <w:bCs/>
          <w:sz w:val="28"/>
          <w:szCs w:val="28"/>
        </w:rPr>
        <w:t xml:space="preserve">Согласно </w:t>
      </w:r>
      <w:r w:rsidRPr="009B44FC">
        <w:rPr>
          <w:bCs/>
          <w:sz w:val="28"/>
          <w:szCs w:val="28"/>
        </w:rPr>
        <w:t xml:space="preserve">пункту </w:t>
      </w:r>
      <w:r w:rsidR="00834FA8">
        <w:rPr>
          <w:bCs/>
          <w:sz w:val="28"/>
          <w:szCs w:val="28"/>
        </w:rPr>
        <w:t>2 Кредитного</w:t>
      </w:r>
      <w:r w:rsidRPr="009B44FC">
        <w:rPr>
          <w:bCs/>
          <w:sz w:val="28"/>
          <w:szCs w:val="28"/>
        </w:rPr>
        <w:t xml:space="preserve"> договора срок возврата кредита </w:t>
      </w:r>
      <w:r w:rsidR="00834FA8">
        <w:rPr>
          <w:bCs/>
          <w:sz w:val="28"/>
          <w:szCs w:val="28"/>
        </w:rPr>
        <w:t xml:space="preserve">установлен до 11.12.2020. </w:t>
      </w:r>
      <w:r w:rsidRPr="009B44FC">
        <w:rPr>
          <w:bCs/>
          <w:sz w:val="28"/>
          <w:szCs w:val="28"/>
        </w:rPr>
        <w:t xml:space="preserve"> </w:t>
      </w:r>
      <w:r w:rsidR="00834FA8">
        <w:rPr>
          <w:bCs/>
          <w:sz w:val="28"/>
          <w:szCs w:val="28"/>
        </w:rPr>
        <w:t xml:space="preserve">Договор действует до полного исполнения сторонами всех обязательств и завершения взаиморасчетов. </w:t>
      </w:r>
    </w:p>
    <w:p w:rsidR="009B44FC" w:rsidRPr="009B44FC" w:rsidP="009B44FC">
      <w:pPr>
        <w:ind w:right="-45" w:firstLine="851"/>
        <w:jc w:val="both"/>
        <w:rPr>
          <w:bCs/>
          <w:sz w:val="28"/>
          <w:szCs w:val="28"/>
        </w:rPr>
      </w:pPr>
      <w:r w:rsidRPr="009B44FC">
        <w:rPr>
          <w:bCs/>
          <w:sz w:val="28"/>
          <w:szCs w:val="28"/>
        </w:rPr>
        <w:t xml:space="preserve">При таких обстоятельствах, истечение срока исковой давности приходится на </w:t>
      </w:r>
      <w:r w:rsidR="00834FA8">
        <w:rPr>
          <w:bCs/>
          <w:sz w:val="28"/>
          <w:szCs w:val="28"/>
        </w:rPr>
        <w:t>11.12.2023</w:t>
      </w:r>
      <w:r w:rsidRPr="009B44FC">
        <w:rPr>
          <w:bCs/>
          <w:sz w:val="28"/>
          <w:szCs w:val="28"/>
        </w:rPr>
        <w:t>.</w:t>
      </w:r>
    </w:p>
    <w:p w:rsidR="009B44FC" w:rsidP="00834FA8">
      <w:pPr>
        <w:ind w:right="-45" w:firstLine="851"/>
        <w:jc w:val="both"/>
        <w:rPr>
          <w:bCs/>
          <w:sz w:val="28"/>
          <w:szCs w:val="28"/>
        </w:rPr>
      </w:pPr>
      <w:r w:rsidRPr="009B44FC">
        <w:rPr>
          <w:bCs/>
          <w:sz w:val="28"/>
          <w:szCs w:val="28"/>
        </w:rPr>
        <w:t xml:space="preserve">Настоящее исковое заявление поступило в суд </w:t>
      </w:r>
      <w:r w:rsidR="00834FA8">
        <w:rPr>
          <w:bCs/>
          <w:sz w:val="28"/>
          <w:szCs w:val="28"/>
        </w:rPr>
        <w:t>27.02.2023</w:t>
      </w:r>
      <w:r w:rsidRPr="009B44FC">
        <w:rPr>
          <w:bCs/>
          <w:sz w:val="28"/>
          <w:szCs w:val="28"/>
        </w:rPr>
        <w:t>, то есть в пределах трехлетнего срока исковой давности.</w:t>
      </w:r>
    </w:p>
    <w:p w:rsidR="00963349" w:rsidP="00963349">
      <w:pPr>
        <w:ind w:right="-45" w:firstLine="851"/>
        <w:jc w:val="both"/>
        <w:rPr>
          <w:bCs/>
          <w:sz w:val="28"/>
          <w:szCs w:val="28"/>
        </w:rPr>
      </w:pPr>
      <w:r w:rsidRPr="00963349">
        <w:rPr>
          <w:bCs/>
          <w:sz w:val="28"/>
          <w:szCs w:val="28"/>
        </w:rPr>
        <w:t>Учитывая приведенные нормы материального права, исследовав и оценив все представленные доказательства в их совокупности по правилам ст. 67 ГПК РФ, суд приходит к выводу о том, что исковые требования истца о взыскании задолженности по кредитному договору по</w:t>
      </w:r>
      <w:r w:rsidRPr="00963349">
        <w:rPr>
          <w:bCs/>
          <w:sz w:val="28"/>
          <w:szCs w:val="28"/>
        </w:rPr>
        <w:t xml:space="preserve">длежат </w:t>
      </w:r>
      <w:r w:rsidR="00834FA8">
        <w:rPr>
          <w:bCs/>
          <w:sz w:val="28"/>
          <w:szCs w:val="28"/>
        </w:rPr>
        <w:t xml:space="preserve">удовлетворению в полном объеме. </w:t>
      </w:r>
    </w:p>
    <w:p w:rsidR="00834FA8" w:rsidRPr="00834FA8" w:rsidP="00834FA8">
      <w:pPr>
        <w:ind w:right="-45" w:firstLine="851"/>
        <w:jc w:val="both"/>
        <w:rPr>
          <w:bCs/>
          <w:sz w:val="28"/>
          <w:szCs w:val="28"/>
        </w:rPr>
      </w:pPr>
      <w:r w:rsidRPr="00834FA8">
        <w:rPr>
          <w:bCs/>
          <w:sz w:val="28"/>
          <w:szCs w:val="28"/>
        </w:rPr>
        <w:t>В соответствии с ч. 1 ст.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</w:t>
      </w:r>
      <w:r w:rsidRPr="00834FA8">
        <w:rPr>
          <w:bCs/>
          <w:sz w:val="28"/>
          <w:szCs w:val="28"/>
        </w:rPr>
        <w:t xml:space="preserve">сходы, за исключением случаев, предусмотренных частью второй статьи 96 настоящего Кодекса. </w:t>
      </w:r>
    </w:p>
    <w:p w:rsidR="00834FA8" w:rsidRPr="00834FA8" w:rsidP="00834FA8">
      <w:pPr>
        <w:ind w:right="-45" w:firstLine="851"/>
        <w:jc w:val="both"/>
        <w:rPr>
          <w:bCs/>
          <w:sz w:val="28"/>
          <w:szCs w:val="28"/>
        </w:rPr>
      </w:pPr>
      <w:r w:rsidRPr="00834FA8">
        <w:rPr>
          <w:bCs/>
          <w:sz w:val="28"/>
          <w:szCs w:val="28"/>
        </w:rPr>
        <w:t>Согласно ч. 1 ст. 88 Гражданского процессуального кодекса Российской Федерации, судебные расходы состоят из государственной пошлины и издержек, связанных с рассмотр</w:t>
      </w:r>
      <w:r w:rsidRPr="00834FA8">
        <w:rPr>
          <w:bCs/>
          <w:sz w:val="28"/>
          <w:szCs w:val="28"/>
        </w:rPr>
        <w:t>ением дела.</w:t>
      </w:r>
    </w:p>
    <w:p w:rsidR="00834FA8" w:rsidP="00834FA8">
      <w:pPr>
        <w:ind w:right="-45" w:firstLine="851"/>
        <w:jc w:val="both"/>
        <w:rPr>
          <w:bCs/>
          <w:sz w:val="28"/>
          <w:szCs w:val="28"/>
        </w:rPr>
      </w:pPr>
      <w:r w:rsidRPr="00834FA8">
        <w:rPr>
          <w:bCs/>
          <w:sz w:val="28"/>
          <w:szCs w:val="28"/>
        </w:rPr>
        <w:t xml:space="preserve">Учитывая изложенное, с ответчика в пользу истца подлежит взысканию государственная пошлина в размере </w:t>
      </w:r>
      <w:r>
        <w:rPr>
          <w:bCs/>
          <w:sz w:val="28"/>
          <w:szCs w:val="28"/>
        </w:rPr>
        <w:t>1 018,18</w:t>
      </w:r>
      <w:r w:rsidRPr="00834FA8">
        <w:rPr>
          <w:bCs/>
          <w:sz w:val="28"/>
          <w:szCs w:val="28"/>
        </w:rPr>
        <w:t xml:space="preserve"> рублей.</w:t>
      </w:r>
    </w:p>
    <w:p w:rsidR="00EB2862" w:rsidRPr="007051C3" w:rsidP="00834FA8">
      <w:pPr>
        <w:ind w:right="-45" w:firstLine="851"/>
        <w:jc w:val="both"/>
        <w:rPr>
          <w:bCs/>
          <w:sz w:val="28"/>
          <w:szCs w:val="28"/>
        </w:rPr>
      </w:pPr>
      <w:r w:rsidRPr="00303A41">
        <w:rPr>
          <w:bCs/>
          <w:sz w:val="28"/>
          <w:szCs w:val="28"/>
        </w:rPr>
        <w:t xml:space="preserve">На основании изложенного, руководствуясь статьями 194-199, 321 Гражданского процессуального кодекса Российской Федерации, </w:t>
      </w:r>
      <w:r>
        <w:rPr>
          <w:bCs/>
          <w:sz w:val="28"/>
          <w:szCs w:val="28"/>
        </w:rPr>
        <w:t>суд</w:t>
      </w:r>
      <w:r w:rsidRPr="00303A41">
        <w:rPr>
          <w:bCs/>
          <w:sz w:val="28"/>
          <w:szCs w:val="28"/>
        </w:rPr>
        <w:t xml:space="preserve"> </w:t>
      </w:r>
      <w:r w:rsidRPr="007051C3">
        <w:rPr>
          <w:bCs/>
          <w:sz w:val="28"/>
          <w:szCs w:val="28"/>
        </w:rPr>
        <w:t xml:space="preserve">– </w:t>
      </w:r>
    </w:p>
    <w:p w:rsidR="00834FA8" w:rsidP="002376A2">
      <w:pPr>
        <w:ind w:right="-45"/>
        <w:jc w:val="center"/>
        <w:rPr>
          <w:sz w:val="28"/>
          <w:szCs w:val="28"/>
        </w:rPr>
      </w:pPr>
    </w:p>
    <w:p w:rsidR="00EB2862" w:rsidP="002376A2">
      <w:pPr>
        <w:ind w:right="-45"/>
        <w:jc w:val="center"/>
        <w:rPr>
          <w:sz w:val="28"/>
          <w:szCs w:val="28"/>
        </w:rPr>
      </w:pPr>
      <w:r w:rsidRPr="007051C3">
        <w:rPr>
          <w:sz w:val="28"/>
          <w:szCs w:val="28"/>
        </w:rPr>
        <w:t>РЕШИЛ:</w:t>
      </w:r>
    </w:p>
    <w:p w:rsidR="00834FA8" w:rsidRPr="007051C3" w:rsidP="002376A2">
      <w:pPr>
        <w:ind w:right="-45"/>
        <w:jc w:val="center"/>
        <w:rPr>
          <w:sz w:val="28"/>
          <w:szCs w:val="28"/>
        </w:rPr>
      </w:pPr>
    </w:p>
    <w:p w:rsidR="00834FA8" w:rsidRPr="00834FA8" w:rsidP="00834FA8">
      <w:pPr>
        <w:ind w:right="-45" w:firstLine="851"/>
        <w:jc w:val="both"/>
        <w:rPr>
          <w:sz w:val="28"/>
          <w:szCs w:val="28"/>
        </w:rPr>
      </w:pPr>
      <w:r w:rsidRPr="00834FA8">
        <w:rPr>
          <w:sz w:val="28"/>
          <w:szCs w:val="28"/>
        </w:rPr>
        <w:t>Иск Акционерного общества Коммерческий Банк «Северный кредит» в лице Конкурсного управляющего - Государственной корпорации «Агентство по страхованию вкладов» к Климович Марии Александровне о взыскании задолженности по кредитному договору – удов</w:t>
      </w:r>
      <w:r w:rsidRPr="00834FA8">
        <w:rPr>
          <w:sz w:val="28"/>
          <w:szCs w:val="28"/>
        </w:rPr>
        <w:t xml:space="preserve">летворить. </w:t>
      </w:r>
    </w:p>
    <w:p w:rsidR="00834FA8" w:rsidRPr="00834FA8" w:rsidP="00834FA8">
      <w:pPr>
        <w:ind w:right="-45" w:firstLine="851"/>
        <w:jc w:val="both"/>
        <w:rPr>
          <w:sz w:val="28"/>
          <w:szCs w:val="28"/>
        </w:rPr>
      </w:pPr>
      <w:r w:rsidRPr="00834FA8">
        <w:rPr>
          <w:sz w:val="28"/>
          <w:szCs w:val="28"/>
        </w:rPr>
        <w:t xml:space="preserve">Взыскать с Климович Марии Александровны </w:t>
      </w:r>
      <w:r w:rsidRPr="00834FA8">
        <w:rPr>
          <w:sz w:val="28"/>
          <w:szCs w:val="28"/>
        </w:rPr>
        <w:t>(</w:t>
      </w:r>
      <w:r w:rsidR="00217331">
        <w:rPr>
          <w:sz w:val="28"/>
          <w:szCs w:val="28"/>
        </w:rPr>
        <w:t xml:space="preserve"> </w:t>
      </w:r>
      <w:r w:rsidR="00217331">
        <w:rPr>
          <w:sz w:val="28"/>
          <w:szCs w:val="28"/>
        </w:rPr>
        <w:t xml:space="preserve">«данные изъяты» </w:t>
      </w:r>
      <w:r w:rsidRPr="00834FA8">
        <w:rPr>
          <w:sz w:val="28"/>
          <w:szCs w:val="28"/>
        </w:rPr>
        <w:t>) в пользу Акционерного общества Коммерческий Банк «Северный кредит» в лице Конкурсного управляющего - Государственной корпорации «Агентство по страхованию вкладов» (</w:t>
      </w:r>
      <w:r w:rsidRPr="00217331" w:rsidR="00217331">
        <w:rPr>
          <w:sz w:val="28"/>
          <w:szCs w:val="28"/>
        </w:rPr>
        <w:t>«данные изъяты»</w:t>
      </w:r>
      <w:r w:rsidRPr="00834FA8">
        <w:rPr>
          <w:sz w:val="28"/>
          <w:szCs w:val="28"/>
        </w:rPr>
        <w:t>) задолженность по кредитному договору №С-008РБ-17 от 13.12.2017 за период с 09.02.2019 по 10.10.2022 в размере 27 272 (двадцать семь тысяч двести семьдесят два) рубля 75 копеек, в том числе: проценты в размере 11 344 (одиннадцать тысяч триста со</w:t>
      </w:r>
      <w:r w:rsidRPr="00834FA8">
        <w:rPr>
          <w:sz w:val="28"/>
          <w:szCs w:val="28"/>
        </w:rPr>
        <w:t xml:space="preserve">рок четыре) рубля 06 копеек, штрафные санкции в размере 15 928 (пятнадцать тысяч девятьсот двадцать восемь) рублей 69 копеек.  </w:t>
      </w:r>
    </w:p>
    <w:p w:rsidR="00834FA8" w:rsidRPr="00834FA8" w:rsidP="00834FA8">
      <w:pPr>
        <w:ind w:right="-45" w:firstLine="851"/>
        <w:jc w:val="both"/>
        <w:rPr>
          <w:sz w:val="28"/>
          <w:szCs w:val="28"/>
        </w:rPr>
      </w:pPr>
      <w:r w:rsidRPr="00834FA8">
        <w:rPr>
          <w:sz w:val="28"/>
          <w:szCs w:val="28"/>
        </w:rPr>
        <w:t>Взыскать с Климович Марии Александровны (</w:t>
      </w:r>
      <w:r w:rsidRPr="00217331" w:rsidR="00217331">
        <w:rPr>
          <w:sz w:val="28"/>
          <w:szCs w:val="28"/>
        </w:rPr>
        <w:t>«данные изъяты»</w:t>
      </w:r>
      <w:r w:rsidRPr="00834FA8">
        <w:rPr>
          <w:sz w:val="28"/>
          <w:szCs w:val="28"/>
        </w:rPr>
        <w:t>) в пользу Акционерного общества Коммерческий Банк «Сев</w:t>
      </w:r>
      <w:r w:rsidRPr="00834FA8">
        <w:rPr>
          <w:sz w:val="28"/>
          <w:szCs w:val="28"/>
        </w:rPr>
        <w:t>ерный кредит» в лице Конкурсного управляющего - Государственной корпорации «Агентство по страхованию вкладов» (</w:t>
      </w:r>
      <w:r w:rsidRPr="00217331" w:rsidR="00217331">
        <w:rPr>
          <w:sz w:val="28"/>
          <w:szCs w:val="28"/>
        </w:rPr>
        <w:t>«данные изъяты»</w:t>
      </w:r>
      <w:r w:rsidRPr="00834FA8">
        <w:rPr>
          <w:sz w:val="28"/>
          <w:szCs w:val="28"/>
        </w:rPr>
        <w:t xml:space="preserve">) судебные расходы по оплате государственной пошлины в размере 1 018 (одна тысяча восемнадцать) рублей 18 копеек. </w:t>
      </w:r>
    </w:p>
    <w:p w:rsidR="00834FA8" w:rsidRPr="00834FA8" w:rsidP="00834FA8">
      <w:pPr>
        <w:ind w:right="-45" w:firstLine="851"/>
        <w:jc w:val="both"/>
        <w:rPr>
          <w:sz w:val="28"/>
          <w:szCs w:val="28"/>
        </w:rPr>
      </w:pPr>
      <w:r w:rsidRPr="00834FA8">
        <w:rPr>
          <w:sz w:val="28"/>
          <w:szCs w:val="28"/>
        </w:rPr>
        <w:t>Лица, участвующи</w:t>
      </w:r>
      <w:r w:rsidRPr="00834FA8">
        <w:rPr>
          <w:sz w:val="28"/>
          <w:szCs w:val="28"/>
        </w:rPr>
        <w:t>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34FA8" w:rsidRPr="00834FA8" w:rsidP="00834FA8">
      <w:pPr>
        <w:ind w:right="-45" w:firstLine="851"/>
        <w:jc w:val="both"/>
        <w:rPr>
          <w:sz w:val="28"/>
          <w:szCs w:val="28"/>
        </w:rPr>
      </w:pPr>
      <w:r w:rsidRPr="00834FA8">
        <w:rPr>
          <w:sz w:val="28"/>
          <w:szCs w:val="28"/>
        </w:rPr>
        <w:t>Лица, участвующие в деле, их представители, не прису</w:t>
      </w:r>
      <w:r w:rsidRPr="00834FA8">
        <w:rPr>
          <w:sz w:val="28"/>
          <w:szCs w:val="28"/>
        </w:rPr>
        <w:t>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834FA8" w:rsidRPr="00834FA8" w:rsidP="00834FA8">
      <w:pPr>
        <w:ind w:right="-45" w:firstLine="851"/>
        <w:jc w:val="both"/>
        <w:rPr>
          <w:sz w:val="28"/>
          <w:szCs w:val="28"/>
        </w:rPr>
      </w:pPr>
      <w:r w:rsidRPr="00834FA8">
        <w:rPr>
          <w:sz w:val="28"/>
          <w:szCs w:val="28"/>
        </w:rPr>
        <w:t>Мировой судья составляет мотивированное решение суда в течение пяти дней со дня</w:t>
      </w:r>
      <w:r w:rsidRPr="00834FA8">
        <w:rPr>
          <w:sz w:val="28"/>
          <w:szCs w:val="28"/>
        </w:rPr>
        <w:t xml:space="preserve"> поступления от лиц, участвующих в деле и их представителей заявления о составлении мотивированного решения суда.</w:t>
      </w:r>
    </w:p>
    <w:p w:rsidR="004E7D9C" w:rsidP="00834FA8">
      <w:pPr>
        <w:ind w:right="-45" w:firstLine="851"/>
        <w:jc w:val="both"/>
        <w:rPr>
          <w:sz w:val="28"/>
          <w:szCs w:val="28"/>
        </w:rPr>
      </w:pPr>
      <w:r w:rsidRPr="00834FA8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</w:t>
      </w:r>
      <w:r w:rsidRPr="00834FA8">
        <w:rPr>
          <w:sz w:val="28"/>
          <w:szCs w:val="28"/>
        </w:rPr>
        <w:t>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34FA8" w:rsidP="00834FA8">
      <w:pPr>
        <w:ind w:right="-45" w:firstLine="851"/>
        <w:jc w:val="both"/>
        <w:rPr>
          <w:sz w:val="28"/>
          <w:szCs w:val="28"/>
        </w:rPr>
      </w:pPr>
    </w:p>
    <w:p w:rsidR="00331F01" w:rsidP="00B10810">
      <w:pPr>
        <w:ind w:right="-45" w:firstLine="851"/>
        <w:jc w:val="both"/>
        <w:rPr>
          <w:sz w:val="28"/>
          <w:szCs w:val="28"/>
        </w:rPr>
      </w:pPr>
      <w:r w:rsidRPr="007051C3">
        <w:rPr>
          <w:sz w:val="28"/>
          <w:szCs w:val="28"/>
        </w:rPr>
        <w:t xml:space="preserve">Мировой судья                </w:t>
      </w:r>
      <w:r w:rsidR="009B672F">
        <w:rPr>
          <w:sz w:val="28"/>
          <w:szCs w:val="28"/>
        </w:rPr>
        <w:t xml:space="preserve">                  </w:t>
      </w:r>
      <w:r w:rsidRPr="007051C3">
        <w:rPr>
          <w:sz w:val="28"/>
          <w:szCs w:val="28"/>
        </w:rPr>
        <w:t xml:space="preserve">            </w:t>
      </w:r>
      <w:r w:rsidR="00834FA8">
        <w:rPr>
          <w:sz w:val="28"/>
          <w:szCs w:val="28"/>
        </w:rPr>
        <w:t xml:space="preserve">            </w:t>
      </w:r>
      <w:r w:rsidRPr="007051C3">
        <w:rPr>
          <w:sz w:val="28"/>
          <w:szCs w:val="28"/>
        </w:rPr>
        <w:t xml:space="preserve"> </w:t>
      </w:r>
      <w:r w:rsidR="009466EE">
        <w:rPr>
          <w:sz w:val="28"/>
          <w:szCs w:val="28"/>
        </w:rPr>
        <w:t xml:space="preserve">Л.А. Шуб </w:t>
      </w:r>
    </w:p>
    <w:p w:rsidR="00B10810" w:rsidP="009A4048">
      <w:pPr>
        <w:ind w:right="-45" w:firstLine="851"/>
        <w:jc w:val="both"/>
        <w:rPr>
          <w:sz w:val="28"/>
          <w:szCs w:val="28"/>
        </w:rPr>
      </w:pPr>
    </w:p>
    <w:p w:rsidR="002C5A43" w:rsidRPr="00331F01" w:rsidP="009A4048">
      <w:pPr>
        <w:ind w:right="-45" w:firstLine="851"/>
        <w:jc w:val="both"/>
        <w:rPr>
          <w:sz w:val="28"/>
          <w:szCs w:val="28"/>
        </w:rPr>
      </w:pPr>
      <w:r w:rsidRPr="00331F01">
        <w:rPr>
          <w:sz w:val="28"/>
          <w:szCs w:val="28"/>
        </w:rPr>
        <w:t xml:space="preserve">Решение в окончательной форме изготовлено </w:t>
      </w:r>
      <w:r w:rsidR="00834FA8">
        <w:rPr>
          <w:sz w:val="28"/>
          <w:szCs w:val="28"/>
        </w:rPr>
        <w:t>18</w:t>
      </w:r>
      <w:r w:rsidR="004E7D9C">
        <w:rPr>
          <w:sz w:val="28"/>
          <w:szCs w:val="28"/>
        </w:rPr>
        <w:t xml:space="preserve">.04.2023. </w:t>
      </w:r>
    </w:p>
    <w:sectPr w:rsidSect="00422CEF">
      <w:headerReference w:type="even" r:id="rId4"/>
      <w:headerReference w:type="default" r:id="rId5"/>
      <w:footerReference w:type="default" r:id="rId6"/>
      <w:pgSz w:w="11906" w:h="16838"/>
      <w:pgMar w:top="284" w:right="849" w:bottom="709" w:left="1418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52165334"/>
      <w:docPartObj>
        <w:docPartGallery w:val="Page Numbers (Bottom of Page)"/>
        <w:docPartUnique/>
      </w:docPartObj>
    </w:sdtPr>
    <w:sdtContent>
      <w:p w:rsidR="00CA56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331">
          <w:rPr>
            <w:noProof/>
          </w:rPr>
          <w:t>2</w:t>
        </w:r>
        <w:r>
          <w:fldChar w:fldCharType="end"/>
        </w:r>
      </w:p>
    </w:sdtContent>
  </w:sdt>
  <w:p w:rsidR="00CA56E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A41"/>
    <w:rsid w:val="0000175C"/>
    <w:rsid w:val="000145F4"/>
    <w:rsid w:val="00016AED"/>
    <w:rsid w:val="000977C7"/>
    <w:rsid w:val="000C5268"/>
    <w:rsid w:val="000E3439"/>
    <w:rsid w:val="00127954"/>
    <w:rsid w:val="00153942"/>
    <w:rsid w:val="00182A7A"/>
    <w:rsid w:val="001C0889"/>
    <w:rsid w:val="00211E26"/>
    <w:rsid w:val="00217331"/>
    <w:rsid w:val="002376A2"/>
    <w:rsid w:val="0024371A"/>
    <w:rsid w:val="00246445"/>
    <w:rsid w:val="00257FAA"/>
    <w:rsid w:val="002C3772"/>
    <w:rsid w:val="002C5A43"/>
    <w:rsid w:val="002D7A14"/>
    <w:rsid w:val="00303A41"/>
    <w:rsid w:val="00326552"/>
    <w:rsid w:val="00331F01"/>
    <w:rsid w:val="003556AF"/>
    <w:rsid w:val="0038629E"/>
    <w:rsid w:val="00391046"/>
    <w:rsid w:val="003B0C74"/>
    <w:rsid w:val="00422CEF"/>
    <w:rsid w:val="00425986"/>
    <w:rsid w:val="004551B9"/>
    <w:rsid w:val="004564A0"/>
    <w:rsid w:val="00457722"/>
    <w:rsid w:val="00460D21"/>
    <w:rsid w:val="004A45A9"/>
    <w:rsid w:val="004A7962"/>
    <w:rsid w:val="004B5D6D"/>
    <w:rsid w:val="004C27BF"/>
    <w:rsid w:val="004E7D9C"/>
    <w:rsid w:val="005307EB"/>
    <w:rsid w:val="005347C5"/>
    <w:rsid w:val="00556143"/>
    <w:rsid w:val="005B5F68"/>
    <w:rsid w:val="005B7D07"/>
    <w:rsid w:val="005F23EE"/>
    <w:rsid w:val="00641B01"/>
    <w:rsid w:val="00667F17"/>
    <w:rsid w:val="00686E8B"/>
    <w:rsid w:val="00691BE3"/>
    <w:rsid w:val="007051C3"/>
    <w:rsid w:val="007254B5"/>
    <w:rsid w:val="007D718F"/>
    <w:rsid w:val="007E2AA4"/>
    <w:rsid w:val="00801DCA"/>
    <w:rsid w:val="00820477"/>
    <w:rsid w:val="00824ACE"/>
    <w:rsid w:val="00825A07"/>
    <w:rsid w:val="00827C12"/>
    <w:rsid w:val="00834FA8"/>
    <w:rsid w:val="00836364"/>
    <w:rsid w:val="00864194"/>
    <w:rsid w:val="008941A4"/>
    <w:rsid w:val="008E093A"/>
    <w:rsid w:val="008E252A"/>
    <w:rsid w:val="00917F39"/>
    <w:rsid w:val="00937589"/>
    <w:rsid w:val="009466EE"/>
    <w:rsid w:val="00963349"/>
    <w:rsid w:val="00987BC8"/>
    <w:rsid w:val="009A4048"/>
    <w:rsid w:val="009B44FC"/>
    <w:rsid w:val="009B672F"/>
    <w:rsid w:val="009E70D6"/>
    <w:rsid w:val="009E7B8E"/>
    <w:rsid w:val="00A12D4B"/>
    <w:rsid w:val="00A8007C"/>
    <w:rsid w:val="00AD288D"/>
    <w:rsid w:val="00AF6758"/>
    <w:rsid w:val="00B10810"/>
    <w:rsid w:val="00B602AC"/>
    <w:rsid w:val="00B64863"/>
    <w:rsid w:val="00B66D72"/>
    <w:rsid w:val="00B71AC2"/>
    <w:rsid w:val="00B9153D"/>
    <w:rsid w:val="00BE7EFB"/>
    <w:rsid w:val="00C158DF"/>
    <w:rsid w:val="00C2508F"/>
    <w:rsid w:val="00C545F8"/>
    <w:rsid w:val="00C7270B"/>
    <w:rsid w:val="00C80AC2"/>
    <w:rsid w:val="00CA4E45"/>
    <w:rsid w:val="00CA56ED"/>
    <w:rsid w:val="00D05EA3"/>
    <w:rsid w:val="00D119FC"/>
    <w:rsid w:val="00D423BB"/>
    <w:rsid w:val="00D805B5"/>
    <w:rsid w:val="00DA15E7"/>
    <w:rsid w:val="00DC442E"/>
    <w:rsid w:val="00E3103E"/>
    <w:rsid w:val="00E452B1"/>
    <w:rsid w:val="00E5434A"/>
    <w:rsid w:val="00E563F9"/>
    <w:rsid w:val="00E769EB"/>
    <w:rsid w:val="00E837D4"/>
    <w:rsid w:val="00E84F77"/>
    <w:rsid w:val="00E93083"/>
    <w:rsid w:val="00EA49D1"/>
    <w:rsid w:val="00EB2862"/>
    <w:rsid w:val="00ED0C6B"/>
    <w:rsid w:val="00ED5B18"/>
    <w:rsid w:val="00F348C4"/>
    <w:rsid w:val="00F479CE"/>
    <w:rsid w:val="00F90BA5"/>
    <w:rsid w:val="00F96436"/>
    <w:rsid w:val="00FB2934"/>
    <w:rsid w:val="00FF31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03A4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03A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03A41"/>
  </w:style>
  <w:style w:type="paragraph" w:styleId="Footer">
    <w:name w:val="footer"/>
    <w:basedOn w:val="Normal"/>
    <w:link w:val="a0"/>
    <w:uiPriority w:val="99"/>
    <w:unhideWhenUsed/>
    <w:rsid w:val="00CA56E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A5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6486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48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