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4B75" w:rsidRPr="00F22F8F" w:rsidP="00F24B75">
      <w:pPr>
        <w:jc w:val="right"/>
        <w:rPr>
          <w:sz w:val="16"/>
          <w:szCs w:val="16"/>
          <w:lang w:eastAsia="ru-RU"/>
        </w:rPr>
      </w:pPr>
      <w:r w:rsidRPr="00F22F8F">
        <w:rPr>
          <w:sz w:val="16"/>
          <w:szCs w:val="16"/>
          <w:lang w:eastAsia="ru-RU"/>
        </w:rPr>
        <w:t>Дело №2-0</w:t>
      </w:r>
      <w:r w:rsidRPr="00F22F8F" w:rsidR="009072D5">
        <w:rPr>
          <w:sz w:val="16"/>
          <w:szCs w:val="16"/>
          <w:lang w:eastAsia="ru-RU"/>
        </w:rPr>
        <w:t>234/19</w:t>
      </w:r>
      <w:r w:rsidRPr="00F22F8F">
        <w:rPr>
          <w:sz w:val="16"/>
          <w:szCs w:val="16"/>
          <w:lang w:eastAsia="ru-RU"/>
        </w:rPr>
        <w:t>/201</w:t>
      </w:r>
      <w:r w:rsidRPr="00F22F8F" w:rsidR="009072D5">
        <w:rPr>
          <w:sz w:val="16"/>
          <w:szCs w:val="16"/>
          <w:lang w:eastAsia="ru-RU"/>
        </w:rPr>
        <w:t>8</w:t>
      </w:r>
    </w:p>
    <w:p w:rsidR="00F24B75" w:rsidRPr="00F22F8F" w:rsidP="00F24B75">
      <w:pPr>
        <w:jc w:val="right"/>
        <w:rPr>
          <w:sz w:val="16"/>
          <w:szCs w:val="16"/>
          <w:lang w:eastAsia="ru-RU"/>
        </w:rPr>
      </w:pPr>
    </w:p>
    <w:p w:rsidR="00F24B75" w:rsidRPr="00F22F8F" w:rsidP="00F24B75">
      <w:pPr>
        <w:jc w:val="center"/>
        <w:rPr>
          <w:b/>
          <w:sz w:val="16"/>
          <w:szCs w:val="16"/>
          <w:lang w:eastAsia="ru-RU"/>
        </w:rPr>
      </w:pPr>
    </w:p>
    <w:p w:rsidR="00F24B75" w:rsidRPr="00F22F8F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З</w:t>
      </w:r>
      <w:r w:rsidRPr="00F22F8F">
        <w:rPr>
          <w:b/>
          <w:sz w:val="16"/>
          <w:szCs w:val="16"/>
          <w:lang w:eastAsia="ru-RU"/>
        </w:rPr>
        <w:t xml:space="preserve"> А О Ч Н О Е               Р Е Ш Е Н И Е</w:t>
      </w:r>
    </w:p>
    <w:p w:rsidR="00F24B75" w:rsidRPr="00F22F8F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Именем Российской Федерации</w:t>
      </w:r>
    </w:p>
    <w:p w:rsidR="00541A2C" w:rsidRPr="00F22F8F" w:rsidP="00F24B75">
      <w:pPr>
        <w:ind w:right="-1"/>
        <w:jc w:val="center"/>
        <w:rPr>
          <w:b/>
          <w:sz w:val="16"/>
          <w:szCs w:val="16"/>
          <w:lang w:eastAsia="ru-RU"/>
        </w:rPr>
      </w:pPr>
    </w:p>
    <w:p w:rsidR="00F24B75" w:rsidRPr="00F22F8F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(резолютивная часть)</w:t>
      </w:r>
    </w:p>
    <w:p w:rsidR="00541A2C" w:rsidRPr="00F22F8F" w:rsidP="00F24B75">
      <w:pPr>
        <w:ind w:right="-1"/>
        <w:jc w:val="center"/>
        <w:rPr>
          <w:b/>
          <w:sz w:val="16"/>
          <w:szCs w:val="16"/>
          <w:lang w:eastAsia="ru-RU"/>
        </w:rPr>
      </w:pPr>
    </w:p>
    <w:p w:rsidR="00F24B75" w:rsidRPr="00F22F8F" w:rsidP="00F24B75">
      <w:pPr>
        <w:jc w:val="both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19 апреля 2018 года</w:t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  <w:t xml:space="preserve">                       г. Симферополь</w:t>
      </w:r>
    </w:p>
    <w:p w:rsidR="00541A2C" w:rsidRPr="00F22F8F" w:rsidP="00F24B75">
      <w:pPr>
        <w:jc w:val="both"/>
        <w:rPr>
          <w:b/>
          <w:sz w:val="16"/>
          <w:szCs w:val="16"/>
          <w:lang w:eastAsia="ru-RU"/>
        </w:rPr>
      </w:pPr>
    </w:p>
    <w:p w:rsidR="00F24B75" w:rsidRPr="00F22F8F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F22F8F">
        <w:rPr>
          <w:sz w:val="16"/>
          <w:szCs w:val="16"/>
          <w:lang w:eastAsia="ru-RU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F24B75" w:rsidRPr="00F22F8F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F22F8F">
        <w:rPr>
          <w:sz w:val="16"/>
          <w:szCs w:val="16"/>
          <w:lang w:eastAsia="ru-RU"/>
        </w:rPr>
        <w:t xml:space="preserve">при секретаре </w:t>
      </w:r>
      <w:r w:rsidRPr="00F22F8F" w:rsidR="009072D5">
        <w:rPr>
          <w:sz w:val="16"/>
          <w:szCs w:val="16"/>
          <w:lang w:eastAsia="ru-RU"/>
        </w:rPr>
        <w:t>–</w:t>
      </w:r>
      <w:r w:rsidRPr="00F22F8F">
        <w:rPr>
          <w:sz w:val="16"/>
          <w:szCs w:val="16"/>
          <w:lang w:eastAsia="ru-RU"/>
        </w:rPr>
        <w:t xml:space="preserve"> </w:t>
      </w:r>
      <w:r w:rsidRPr="00F22F8F" w:rsidR="009072D5">
        <w:rPr>
          <w:sz w:val="16"/>
          <w:szCs w:val="16"/>
          <w:lang w:eastAsia="ru-RU"/>
        </w:rPr>
        <w:t>Дьяченко Ю.А</w:t>
      </w:r>
      <w:r w:rsidRPr="00F22F8F">
        <w:rPr>
          <w:sz w:val="16"/>
          <w:szCs w:val="16"/>
          <w:lang w:eastAsia="ru-RU"/>
        </w:rPr>
        <w:t>.,</w:t>
      </w:r>
    </w:p>
    <w:p w:rsidR="00F24B75" w:rsidRPr="00F22F8F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F22F8F">
        <w:rPr>
          <w:sz w:val="16"/>
          <w:szCs w:val="16"/>
          <w:lang w:eastAsia="ru-RU"/>
        </w:rPr>
        <w:t xml:space="preserve">при участии представителя истца – </w:t>
      </w:r>
      <w:r w:rsidRPr="00F22F8F" w:rsidR="009072D5">
        <w:rPr>
          <w:sz w:val="16"/>
          <w:szCs w:val="16"/>
          <w:lang w:eastAsia="ru-RU"/>
        </w:rPr>
        <w:t>Ненаховой С.С</w:t>
      </w:r>
      <w:r w:rsidRPr="00F22F8F">
        <w:rPr>
          <w:sz w:val="16"/>
          <w:szCs w:val="16"/>
          <w:lang w:eastAsia="ru-RU"/>
        </w:rPr>
        <w:t>.</w:t>
      </w:r>
    </w:p>
    <w:p w:rsidR="00F24B75" w:rsidRPr="00F22F8F" w:rsidP="00F24B75">
      <w:pPr>
        <w:jc w:val="both"/>
        <w:rPr>
          <w:rStyle w:val="FontStyle12"/>
          <w:sz w:val="16"/>
          <w:szCs w:val="16"/>
        </w:rPr>
      </w:pPr>
      <w:r w:rsidRPr="00F22F8F">
        <w:rPr>
          <w:sz w:val="16"/>
          <w:szCs w:val="16"/>
          <w:lang w:eastAsia="ru-RU"/>
        </w:rPr>
        <w:t xml:space="preserve">       рассмотрев в откры</w:t>
      </w:r>
      <w:r w:rsidRPr="00F22F8F">
        <w:rPr>
          <w:sz w:val="16"/>
          <w:szCs w:val="16"/>
          <w:lang w:eastAsia="ru-RU"/>
        </w:rPr>
        <w:t xml:space="preserve">том судебном заседании гражданское дело по иску </w:t>
      </w:r>
      <w:r w:rsidRPr="00F22F8F">
        <w:rPr>
          <w:rStyle w:val="FontStyle12"/>
          <w:sz w:val="16"/>
          <w:szCs w:val="16"/>
        </w:rPr>
        <w:t xml:space="preserve">Государственного унитарного предприятия Республики Крым «Крымтеплокоммунэнерго» к </w:t>
      </w:r>
      <w:r w:rsidRPr="00F22F8F" w:rsidR="009072D5">
        <w:rPr>
          <w:rStyle w:val="FontStyle12"/>
          <w:sz w:val="16"/>
          <w:szCs w:val="16"/>
        </w:rPr>
        <w:t>Бедим Вадиму Владимировичу</w:t>
      </w:r>
      <w:r w:rsidRPr="00F22F8F">
        <w:rPr>
          <w:rStyle w:val="FontStyle12"/>
          <w:sz w:val="16"/>
          <w:szCs w:val="16"/>
        </w:rPr>
        <w:t xml:space="preserve"> о взыскании задолженности за потребленную тепловую энергию,</w:t>
      </w:r>
    </w:p>
    <w:p w:rsidR="00541A2C" w:rsidRPr="00F22F8F" w:rsidP="00F24B75">
      <w:pPr>
        <w:jc w:val="both"/>
        <w:rPr>
          <w:sz w:val="16"/>
          <w:szCs w:val="16"/>
        </w:rPr>
      </w:pPr>
    </w:p>
    <w:p w:rsidR="00F24B75" w:rsidRPr="00F22F8F" w:rsidP="00F24B75">
      <w:pPr>
        <w:jc w:val="center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РЕШИЛ:</w:t>
      </w:r>
    </w:p>
    <w:p w:rsidR="00541A2C" w:rsidRPr="00F22F8F" w:rsidP="00F24B75">
      <w:pPr>
        <w:jc w:val="center"/>
        <w:rPr>
          <w:b/>
          <w:sz w:val="16"/>
          <w:szCs w:val="16"/>
          <w:lang w:eastAsia="ru-RU"/>
        </w:rPr>
      </w:pPr>
    </w:p>
    <w:p w:rsidR="00F24B75" w:rsidRPr="00F22F8F" w:rsidP="00F24B75">
      <w:pPr>
        <w:jc w:val="both"/>
        <w:rPr>
          <w:sz w:val="16"/>
          <w:szCs w:val="16"/>
        </w:rPr>
      </w:pPr>
      <w:r w:rsidRPr="00F22F8F">
        <w:rPr>
          <w:sz w:val="16"/>
          <w:szCs w:val="16"/>
          <w:lang w:eastAsia="ru-RU"/>
        </w:rPr>
        <w:t xml:space="preserve">           Иск </w:t>
      </w:r>
      <w:r w:rsidRPr="00F22F8F">
        <w:rPr>
          <w:rStyle w:val="FontStyle12"/>
          <w:sz w:val="16"/>
          <w:szCs w:val="16"/>
        </w:rPr>
        <w:t>Государственног</w:t>
      </w:r>
      <w:r w:rsidRPr="00F22F8F">
        <w:rPr>
          <w:rStyle w:val="FontStyle12"/>
          <w:sz w:val="16"/>
          <w:szCs w:val="16"/>
        </w:rPr>
        <w:t>о унитарного предприятия Республики Крым «</w:t>
      </w:r>
      <w:r w:rsidRPr="00F22F8F">
        <w:rPr>
          <w:rStyle w:val="FontStyle12"/>
          <w:sz w:val="16"/>
          <w:szCs w:val="16"/>
        </w:rPr>
        <w:t>Крымтеплокоммунэнерго</w:t>
      </w:r>
      <w:r w:rsidRPr="00F22F8F">
        <w:rPr>
          <w:rStyle w:val="FontStyle12"/>
          <w:sz w:val="16"/>
          <w:szCs w:val="16"/>
        </w:rPr>
        <w:t xml:space="preserve">» к </w:t>
      </w:r>
      <w:r w:rsidRPr="00F22F8F" w:rsidR="009072D5">
        <w:rPr>
          <w:rStyle w:val="FontStyle12"/>
          <w:sz w:val="16"/>
          <w:szCs w:val="16"/>
        </w:rPr>
        <w:t>Бедим</w:t>
      </w:r>
      <w:r w:rsidRPr="00F22F8F" w:rsidR="009072D5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9072D5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9072D5">
        <w:rPr>
          <w:rStyle w:val="FontStyle12"/>
          <w:sz w:val="16"/>
          <w:szCs w:val="16"/>
        </w:rPr>
        <w:t xml:space="preserve"> </w:t>
      </w:r>
      <w:r w:rsidRPr="00F22F8F">
        <w:rPr>
          <w:rStyle w:val="FontStyle12"/>
          <w:sz w:val="16"/>
          <w:szCs w:val="16"/>
        </w:rPr>
        <w:t xml:space="preserve">о взыскании задолженности за потребленную тепловую энергию </w:t>
      </w:r>
      <w:r w:rsidRPr="00F22F8F">
        <w:rPr>
          <w:sz w:val="16"/>
          <w:szCs w:val="16"/>
          <w:lang w:eastAsia="ru-RU"/>
        </w:rPr>
        <w:t>- удовлетворить.</w:t>
      </w:r>
    </w:p>
    <w:p w:rsidR="00F24B75" w:rsidRPr="00F22F8F" w:rsidP="00F24B75">
      <w:pPr>
        <w:jc w:val="both"/>
        <w:rPr>
          <w:sz w:val="16"/>
          <w:szCs w:val="16"/>
        </w:rPr>
      </w:pPr>
      <w:r w:rsidRPr="00F22F8F">
        <w:rPr>
          <w:sz w:val="16"/>
          <w:szCs w:val="16"/>
          <w:lang w:eastAsia="ru-RU"/>
        </w:rPr>
        <w:t xml:space="preserve">           Взыскать с </w:t>
      </w:r>
      <w:r w:rsidRPr="00F22F8F" w:rsidR="009072D5">
        <w:rPr>
          <w:rStyle w:val="FontStyle12"/>
          <w:sz w:val="16"/>
          <w:szCs w:val="16"/>
        </w:rPr>
        <w:t>Бедим</w:t>
      </w:r>
      <w:r w:rsidRPr="00F22F8F" w:rsidR="009072D5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9072D5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9072D5">
        <w:rPr>
          <w:rStyle w:val="FontStyle12"/>
          <w:sz w:val="16"/>
          <w:szCs w:val="16"/>
        </w:rPr>
        <w:t xml:space="preserve"> </w:t>
      </w:r>
      <w:r w:rsidRPr="00F22F8F">
        <w:rPr>
          <w:sz w:val="16"/>
          <w:szCs w:val="16"/>
          <w:lang w:eastAsia="ru-RU"/>
        </w:rPr>
        <w:t xml:space="preserve">в пользу </w:t>
      </w:r>
      <w:r w:rsidRPr="00F22F8F">
        <w:rPr>
          <w:rStyle w:val="FontStyle12"/>
          <w:sz w:val="16"/>
          <w:szCs w:val="16"/>
        </w:rPr>
        <w:t xml:space="preserve">Государственного унитарного </w:t>
      </w:r>
      <w:r w:rsidRPr="00F22F8F">
        <w:rPr>
          <w:rStyle w:val="FontStyle12"/>
          <w:sz w:val="16"/>
          <w:szCs w:val="16"/>
        </w:rPr>
        <w:t>предприятия Республики Крым «Крымтеплокоммунэнерго»</w:t>
      </w:r>
      <w:r w:rsidRPr="00F22F8F">
        <w:rPr>
          <w:sz w:val="16"/>
          <w:szCs w:val="16"/>
          <w:lang w:eastAsia="ru-RU"/>
        </w:rPr>
        <w:t xml:space="preserve"> задолженность </w:t>
      </w:r>
      <w:r w:rsidRPr="00F22F8F">
        <w:rPr>
          <w:rStyle w:val="FontStyle12"/>
          <w:sz w:val="16"/>
          <w:szCs w:val="16"/>
        </w:rPr>
        <w:t>за потребленную тепловую энергию</w:t>
      </w:r>
      <w:r w:rsidRPr="00F22F8F">
        <w:rPr>
          <w:sz w:val="16"/>
          <w:szCs w:val="16"/>
          <w:lang w:eastAsia="ru-RU"/>
        </w:rPr>
        <w:t xml:space="preserve"> за период с </w:t>
      </w:r>
      <w:r w:rsidRPr="00F22F8F">
        <w:rPr>
          <w:sz w:val="16"/>
          <w:szCs w:val="16"/>
        </w:rPr>
        <w:t>01.</w:t>
      </w:r>
      <w:r w:rsidRPr="00F22F8F" w:rsidR="009072D5">
        <w:rPr>
          <w:sz w:val="16"/>
          <w:szCs w:val="16"/>
        </w:rPr>
        <w:t>01</w:t>
      </w:r>
      <w:r w:rsidRPr="00F22F8F">
        <w:rPr>
          <w:sz w:val="16"/>
          <w:szCs w:val="16"/>
        </w:rPr>
        <w:t>.201</w:t>
      </w:r>
      <w:r w:rsidRPr="00F22F8F" w:rsidR="009072D5">
        <w:rPr>
          <w:sz w:val="16"/>
          <w:szCs w:val="16"/>
        </w:rPr>
        <w:t>7 года по 01.11</w:t>
      </w:r>
      <w:r w:rsidRPr="00F22F8F">
        <w:rPr>
          <w:sz w:val="16"/>
          <w:szCs w:val="16"/>
        </w:rPr>
        <w:t>.201</w:t>
      </w:r>
      <w:r w:rsidRPr="00F22F8F" w:rsidR="009072D5">
        <w:rPr>
          <w:sz w:val="16"/>
          <w:szCs w:val="16"/>
        </w:rPr>
        <w:t>7</w:t>
      </w:r>
      <w:r w:rsidRPr="00F22F8F">
        <w:rPr>
          <w:sz w:val="16"/>
          <w:szCs w:val="16"/>
        </w:rPr>
        <w:t xml:space="preserve"> года </w:t>
      </w:r>
      <w:r w:rsidRPr="00F22F8F">
        <w:rPr>
          <w:sz w:val="16"/>
          <w:szCs w:val="16"/>
          <w:lang w:eastAsia="ru-RU"/>
        </w:rPr>
        <w:t xml:space="preserve">в общем размере </w:t>
      </w:r>
      <w:r w:rsidRPr="00F22F8F">
        <w:rPr>
          <w:sz w:val="16"/>
          <w:szCs w:val="16"/>
          <w:lang w:eastAsia="ru-RU"/>
        </w:rPr>
        <w:t>«данные изъяты»</w:t>
      </w:r>
      <w:r w:rsidRPr="00F22F8F">
        <w:rPr>
          <w:sz w:val="16"/>
          <w:szCs w:val="16"/>
          <w:lang w:eastAsia="ru-RU"/>
        </w:rPr>
        <w:t>.</w:t>
      </w:r>
      <w:r w:rsidRPr="00F22F8F">
        <w:rPr>
          <w:sz w:val="16"/>
          <w:szCs w:val="16"/>
        </w:rPr>
        <w:t xml:space="preserve">         </w:t>
      </w:r>
      <w:r w:rsidRPr="00F22F8F">
        <w:rPr>
          <w:sz w:val="16"/>
          <w:szCs w:val="16"/>
        </w:rPr>
        <w:t xml:space="preserve">  </w:t>
      </w:r>
    </w:p>
    <w:p w:rsidR="00F24B75" w:rsidRPr="00F22F8F" w:rsidP="00F24B75">
      <w:pPr>
        <w:jc w:val="both"/>
        <w:rPr>
          <w:sz w:val="16"/>
          <w:szCs w:val="16"/>
        </w:rPr>
      </w:pPr>
      <w:r w:rsidRPr="00F22F8F">
        <w:rPr>
          <w:sz w:val="16"/>
          <w:szCs w:val="16"/>
          <w:lang w:eastAsia="ru-RU"/>
        </w:rPr>
        <w:t xml:space="preserve">           Взыскать с </w:t>
      </w:r>
      <w:r w:rsidRPr="00F22F8F" w:rsidR="000B05DD">
        <w:rPr>
          <w:rStyle w:val="FontStyle12"/>
          <w:sz w:val="16"/>
          <w:szCs w:val="16"/>
        </w:rPr>
        <w:t>Бедим</w:t>
      </w:r>
      <w:r w:rsidRPr="00F22F8F" w:rsidR="000B05DD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0B05DD">
        <w:rPr>
          <w:rStyle w:val="FontStyle12"/>
          <w:sz w:val="16"/>
          <w:szCs w:val="16"/>
        </w:rPr>
        <w:t xml:space="preserve"> В</w:t>
      </w:r>
      <w:r w:rsidRPr="00F22F8F">
        <w:rPr>
          <w:rStyle w:val="FontStyle12"/>
          <w:sz w:val="16"/>
          <w:szCs w:val="16"/>
        </w:rPr>
        <w:t>.</w:t>
      </w:r>
      <w:r w:rsidRPr="00F22F8F" w:rsidR="000B05DD">
        <w:rPr>
          <w:rStyle w:val="FontStyle12"/>
          <w:sz w:val="16"/>
          <w:szCs w:val="16"/>
        </w:rPr>
        <w:t xml:space="preserve"> </w:t>
      </w:r>
      <w:r w:rsidRPr="00F22F8F">
        <w:rPr>
          <w:sz w:val="16"/>
          <w:szCs w:val="16"/>
          <w:lang w:eastAsia="ru-RU"/>
        </w:rPr>
        <w:t xml:space="preserve">в пользу </w:t>
      </w:r>
      <w:r w:rsidRPr="00F22F8F">
        <w:rPr>
          <w:rStyle w:val="FontStyle12"/>
          <w:sz w:val="16"/>
          <w:szCs w:val="16"/>
        </w:rPr>
        <w:t>Государственного унитарного предприятия Республики Крым «Крымтеплокоммунэнерго»</w:t>
      </w:r>
      <w:r w:rsidRPr="00F22F8F">
        <w:rPr>
          <w:sz w:val="16"/>
          <w:szCs w:val="16"/>
          <w:lang w:eastAsia="ru-RU"/>
        </w:rPr>
        <w:t xml:space="preserve"> уплаченную государственную пошлину в размере </w:t>
      </w:r>
      <w:r w:rsidRPr="00F22F8F">
        <w:rPr>
          <w:sz w:val="16"/>
          <w:szCs w:val="16"/>
          <w:lang w:eastAsia="ru-RU"/>
        </w:rPr>
        <w:t>«данные изъяты»</w:t>
      </w:r>
      <w:r w:rsidRPr="00F22F8F">
        <w:rPr>
          <w:sz w:val="16"/>
          <w:szCs w:val="16"/>
        </w:rPr>
        <w:t>.</w:t>
      </w:r>
    </w:p>
    <w:p w:rsidR="000B05DD" w:rsidRPr="00F22F8F" w:rsidP="000B05DD">
      <w:pPr>
        <w:ind w:firstLine="539"/>
        <w:jc w:val="both"/>
        <w:rPr>
          <w:sz w:val="16"/>
          <w:szCs w:val="16"/>
        </w:rPr>
      </w:pPr>
      <w:r w:rsidRPr="00F22F8F">
        <w:rPr>
          <w:sz w:val="16"/>
          <w:szCs w:val="16"/>
        </w:rPr>
        <w:t xml:space="preserve">   </w:t>
      </w:r>
      <w:r w:rsidRPr="00F22F8F">
        <w:rPr>
          <w:sz w:val="16"/>
          <w:szCs w:val="16"/>
        </w:rPr>
        <w:t>Ответчик вправе подать в суд, принявший заочное решение, заявлен</w:t>
      </w:r>
      <w:r w:rsidRPr="00F22F8F">
        <w:rPr>
          <w:sz w:val="16"/>
          <w:szCs w:val="16"/>
        </w:rPr>
        <w:t xml:space="preserve">ие об отмене этого решения суда в течение семи дней со дня вручения ему копии этого решения. </w:t>
      </w:r>
    </w:p>
    <w:p w:rsidR="00F24B75" w:rsidRPr="00F22F8F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F22F8F">
        <w:rPr>
          <w:sz w:val="16"/>
          <w:szCs w:val="16"/>
        </w:rPr>
        <w:t xml:space="preserve">           </w:t>
      </w:r>
      <w:r w:rsidRPr="00F22F8F">
        <w:rPr>
          <w:snapToGrid w:val="0"/>
          <w:sz w:val="16"/>
          <w:szCs w:val="16"/>
          <w:lang w:eastAsia="ru-RU"/>
        </w:rPr>
        <w:t xml:space="preserve">Решение может быть обжаловано </w:t>
      </w:r>
      <w:r w:rsidRPr="00F22F8F">
        <w:rPr>
          <w:sz w:val="16"/>
          <w:szCs w:val="16"/>
          <w:lang w:eastAsia="ru-RU"/>
        </w:rPr>
        <w:t xml:space="preserve"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</w:t>
      </w:r>
      <w:r w:rsidRPr="00F22F8F">
        <w:rPr>
          <w:snapToGrid w:val="0"/>
          <w:sz w:val="16"/>
          <w:szCs w:val="16"/>
          <w:lang w:eastAsia="ru-RU"/>
        </w:rPr>
        <w:t>в течение месяца с момента принятия решения суда в окончательной форме.</w:t>
      </w:r>
    </w:p>
    <w:p w:rsidR="00F24B75" w:rsidRPr="00F22F8F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F22F8F">
        <w:rPr>
          <w:snapToGrid w:val="0"/>
          <w:sz w:val="16"/>
          <w:szCs w:val="16"/>
          <w:lang w:eastAsia="ru-RU"/>
        </w:rPr>
        <w:t>Заявление о составлении моти</w:t>
      </w:r>
      <w:r w:rsidRPr="00F22F8F">
        <w:rPr>
          <w:snapToGrid w:val="0"/>
          <w:sz w:val="16"/>
          <w:szCs w:val="16"/>
          <w:lang w:eastAsia="ru-RU"/>
        </w:rPr>
        <w:t>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F22F8F">
        <w:rPr>
          <w:snapToGrid w:val="0"/>
          <w:sz w:val="16"/>
          <w:szCs w:val="16"/>
          <w:lang w:eastAsia="ru-RU"/>
        </w:rPr>
        <w:t>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B75" w:rsidRPr="00F22F8F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F22F8F">
        <w:rPr>
          <w:snapToGrid w:val="0"/>
          <w:sz w:val="16"/>
          <w:szCs w:val="16"/>
          <w:lang w:eastAsia="ru-RU"/>
        </w:rPr>
        <w:t xml:space="preserve">Резолютивная часть решения изготовлена </w:t>
      </w:r>
      <w:r w:rsidRPr="00F22F8F" w:rsidR="000B05DD">
        <w:rPr>
          <w:snapToGrid w:val="0"/>
          <w:sz w:val="16"/>
          <w:szCs w:val="16"/>
          <w:lang w:eastAsia="ru-RU"/>
        </w:rPr>
        <w:t>19</w:t>
      </w:r>
      <w:r w:rsidRPr="00F22F8F">
        <w:rPr>
          <w:snapToGrid w:val="0"/>
          <w:sz w:val="16"/>
          <w:szCs w:val="16"/>
          <w:lang w:eastAsia="ru-RU"/>
        </w:rPr>
        <w:t>.0</w:t>
      </w:r>
      <w:r w:rsidRPr="00F22F8F" w:rsidR="000B05DD">
        <w:rPr>
          <w:snapToGrid w:val="0"/>
          <w:sz w:val="16"/>
          <w:szCs w:val="16"/>
          <w:lang w:eastAsia="ru-RU"/>
        </w:rPr>
        <w:t>4</w:t>
      </w:r>
      <w:r w:rsidRPr="00F22F8F">
        <w:rPr>
          <w:snapToGrid w:val="0"/>
          <w:sz w:val="16"/>
          <w:szCs w:val="16"/>
          <w:lang w:eastAsia="ru-RU"/>
        </w:rPr>
        <w:t>.201</w:t>
      </w:r>
      <w:r w:rsidRPr="00F22F8F" w:rsidR="000B05DD">
        <w:rPr>
          <w:snapToGrid w:val="0"/>
          <w:sz w:val="16"/>
          <w:szCs w:val="16"/>
          <w:lang w:eastAsia="ru-RU"/>
        </w:rPr>
        <w:t>8</w:t>
      </w:r>
      <w:r w:rsidRPr="00F22F8F">
        <w:rPr>
          <w:snapToGrid w:val="0"/>
          <w:sz w:val="16"/>
          <w:szCs w:val="16"/>
          <w:lang w:eastAsia="ru-RU"/>
        </w:rPr>
        <w:t xml:space="preserve"> г.</w:t>
      </w:r>
    </w:p>
    <w:p w:rsidR="00F24B75" w:rsidRPr="00F22F8F" w:rsidP="00F24B75">
      <w:pPr>
        <w:ind w:firstLine="539"/>
        <w:jc w:val="both"/>
        <w:rPr>
          <w:sz w:val="16"/>
          <w:szCs w:val="16"/>
          <w:lang w:eastAsia="ru-RU"/>
        </w:rPr>
      </w:pPr>
    </w:p>
    <w:p w:rsidR="00F24B75" w:rsidRPr="00F22F8F" w:rsidP="00F24B75">
      <w:pPr>
        <w:ind w:right="-185"/>
        <w:rPr>
          <w:b/>
          <w:sz w:val="16"/>
          <w:szCs w:val="16"/>
          <w:lang w:eastAsia="ru-RU"/>
        </w:rPr>
      </w:pPr>
      <w:r w:rsidRPr="00F22F8F">
        <w:rPr>
          <w:b/>
          <w:sz w:val="16"/>
          <w:szCs w:val="16"/>
          <w:lang w:eastAsia="ru-RU"/>
        </w:rPr>
        <w:t>Мировой судья:</w:t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ab/>
      </w:r>
      <w:r w:rsidRPr="00F22F8F">
        <w:rPr>
          <w:b/>
          <w:sz w:val="16"/>
          <w:szCs w:val="16"/>
          <w:lang w:eastAsia="ru-RU"/>
        </w:rPr>
        <w:t xml:space="preserve">  О.А. Титаренко </w:t>
      </w:r>
    </w:p>
    <w:p w:rsidR="00D149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03"/>
    <w:rsid w:val="000B05DD"/>
    <w:rsid w:val="00541A2C"/>
    <w:rsid w:val="009072D5"/>
    <w:rsid w:val="00A70103"/>
    <w:rsid w:val="00D1490E"/>
    <w:rsid w:val="00F22F8F"/>
    <w:rsid w:val="00F2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75"/>
    <w:pPr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24B7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