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626" w:rsidRPr="00B907F7" w:rsidP="00405626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 w:rsidRPr="00B907F7">
        <w:rPr>
          <w:rFonts w:ascii="Times New Roman" w:hAnsi="Times New Roman"/>
          <w:b/>
          <w:bCs/>
          <w:sz w:val="26"/>
          <w:szCs w:val="26"/>
        </w:rPr>
        <w:t>Дело № 02-0</w:t>
      </w:r>
      <w:r w:rsidRPr="00B907F7" w:rsidR="00224C8E">
        <w:rPr>
          <w:rFonts w:ascii="Times New Roman" w:hAnsi="Times New Roman"/>
          <w:b/>
          <w:bCs/>
          <w:sz w:val="26"/>
          <w:szCs w:val="26"/>
        </w:rPr>
        <w:t>280</w:t>
      </w:r>
      <w:r w:rsidRPr="00B907F7">
        <w:rPr>
          <w:rFonts w:ascii="Times New Roman" w:hAnsi="Times New Roman"/>
          <w:b/>
          <w:bCs/>
          <w:sz w:val="26"/>
          <w:szCs w:val="26"/>
        </w:rPr>
        <w:t>/</w:t>
      </w:r>
      <w:r w:rsidRPr="00B907F7" w:rsidR="00224C8E">
        <w:rPr>
          <w:rFonts w:ascii="Times New Roman" w:hAnsi="Times New Roman"/>
          <w:b/>
          <w:bCs/>
          <w:sz w:val="26"/>
          <w:szCs w:val="26"/>
        </w:rPr>
        <w:t>19</w:t>
      </w:r>
      <w:r w:rsidRPr="00B907F7">
        <w:rPr>
          <w:rFonts w:ascii="Times New Roman" w:hAnsi="Times New Roman"/>
          <w:b/>
          <w:bCs/>
          <w:sz w:val="26"/>
          <w:szCs w:val="26"/>
        </w:rPr>
        <w:t>/20</w:t>
      </w:r>
      <w:r w:rsidRPr="00B907F7" w:rsidR="00224C8E">
        <w:rPr>
          <w:rFonts w:ascii="Times New Roman" w:hAnsi="Times New Roman"/>
          <w:b/>
          <w:bCs/>
          <w:sz w:val="26"/>
          <w:szCs w:val="26"/>
        </w:rPr>
        <w:t>21</w:t>
      </w:r>
    </w:p>
    <w:p w:rsidR="00757A51" w:rsidRPr="00B907F7" w:rsidP="00405626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B907F7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B907F7" w:rsidP="00405626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B907F7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B907F7" w:rsidP="00405626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6"/>
          <w:szCs w:val="26"/>
        </w:rPr>
      </w:pPr>
      <w:r w:rsidRPr="00B907F7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757A51" w:rsidRPr="00B907F7" w:rsidP="00405626">
      <w:pPr>
        <w:spacing w:after="0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B907F7">
        <w:rPr>
          <w:rFonts w:ascii="Times New Roman" w:eastAsia="Times New Roman" w:hAnsi="Times New Roman"/>
          <w:sz w:val="26"/>
          <w:szCs w:val="26"/>
        </w:rPr>
        <w:t>28</w:t>
      </w:r>
      <w:r w:rsidRPr="00B907F7" w:rsidR="004056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B907F7">
        <w:rPr>
          <w:rFonts w:ascii="Times New Roman" w:eastAsia="Times New Roman" w:hAnsi="Times New Roman"/>
          <w:sz w:val="26"/>
          <w:szCs w:val="26"/>
        </w:rPr>
        <w:t>марта</w:t>
      </w:r>
      <w:r w:rsidRPr="00B907F7" w:rsidR="007D41F7">
        <w:rPr>
          <w:rFonts w:ascii="Times New Roman" w:eastAsia="Times New Roman" w:hAnsi="Times New Roman"/>
          <w:sz w:val="26"/>
          <w:szCs w:val="26"/>
        </w:rPr>
        <w:t xml:space="preserve"> </w:t>
      </w:r>
      <w:r w:rsidRPr="00B907F7">
        <w:rPr>
          <w:rFonts w:ascii="Times New Roman" w:eastAsia="Times New Roman" w:hAnsi="Times New Roman"/>
          <w:sz w:val="26"/>
          <w:szCs w:val="26"/>
        </w:rPr>
        <w:t>2021 года</w:t>
      </w:r>
      <w:r w:rsidRPr="00B907F7">
        <w:rPr>
          <w:rFonts w:ascii="Times New Roman" w:eastAsia="Times New Roman" w:hAnsi="Times New Roman"/>
          <w:sz w:val="26"/>
          <w:szCs w:val="26"/>
        </w:rPr>
        <w:tab/>
      </w:r>
      <w:r w:rsidRPr="00B907F7">
        <w:rPr>
          <w:rFonts w:ascii="Times New Roman" w:eastAsia="Times New Roman" w:hAnsi="Times New Roman"/>
          <w:sz w:val="26"/>
          <w:szCs w:val="26"/>
        </w:rPr>
        <w:tab/>
      </w:r>
      <w:r w:rsidRPr="00B907F7">
        <w:rPr>
          <w:rFonts w:ascii="Times New Roman" w:eastAsia="Times New Roman" w:hAnsi="Times New Roman"/>
          <w:sz w:val="26"/>
          <w:szCs w:val="26"/>
        </w:rPr>
        <w:tab/>
      </w:r>
      <w:r w:rsidRPr="00B907F7">
        <w:rPr>
          <w:rFonts w:ascii="Times New Roman" w:eastAsia="Times New Roman" w:hAnsi="Times New Roman"/>
          <w:sz w:val="26"/>
          <w:szCs w:val="26"/>
        </w:rPr>
        <w:tab/>
      </w:r>
      <w:r w:rsidRPr="00B907F7">
        <w:rPr>
          <w:rFonts w:ascii="Times New Roman" w:eastAsia="Times New Roman" w:hAnsi="Times New Roman"/>
          <w:sz w:val="26"/>
          <w:szCs w:val="26"/>
        </w:rPr>
        <w:tab/>
      </w:r>
      <w:r w:rsidRPr="00B907F7">
        <w:rPr>
          <w:rFonts w:ascii="Times New Roman" w:eastAsia="Times New Roman" w:hAnsi="Times New Roman"/>
          <w:sz w:val="26"/>
          <w:szCs w:val="26"/>
        </w:rPr>
        <w:tab/>
      </w:r>
      <w:r w:rsidRPr="00B907F7">
        <w:rPr>
          <w:rFonts w:ascii="Times New Roman" w:eastAsia="Times New Roman" w:hAnsi="Times New Roman"/>
          <w:sz w:val="26"/>
          <w:szCs w:val="26"/>
        </w:rPr>
        <w:tab/>
        <w:t xml:space="preserve"> </w:t>
      </w:r>
      <w:r w:rsidRPr="00B907F7" w:rsidR="00511CEC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B907F7">
        <w:rPr>
          <w:rFonts w:ascii="Times New Roman" w:eastAsia="Times New Roman" w:hAnsi="Times New Roman"/>
          <w:sz w:val="26"/>
          <w:szCs w:val="26"/>
        </w:rPr>
        <w:t xml:space="preserve">   г. Симферополь</w:t>
      </w:r>
    </w:p>
    <w:p w:rsidR="007D41F7" w:rsidRPr="00B907F7" w:rsidP="004056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511CEC" w:rsidRPr="00B907F7" w:rsidP="004056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907F7">
        <w:rPr>
          <w:rFonts w:ascii="Times New Roman" w:eastAsia="Times New Roman" w:hAnsi="Times New Roman"/>
          <w:sz w:val="26"/>
          <w:szCs w:val="26"/>
        </w:rPr>
        <w:t xml:space="preserve"> 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Крым, м</w:t>
      </w:r>
      <w:r w:rsidRPr="00B907F7">
        <w:rPr>
          <w:rFonts w:ascii="Times New Roman" w:eastAsia="Times New Roman" w:hAnsi="Times New Roman"/>
          <w:sz w:val="26"/>
          <w:szCs w:val="26"/>
        </w:rPr>
        <w:t>ировой судья судебного участка №</w:t>
      </w:r>
      <w:r w:rsidRPr="00B907F7" w:rsidR="00F56E20">
        <w:rPr>
          <w:rFonts w:ascii="Times New Roman" w:eastAsia="Times New Roman" w:hAnsi="Times New Roman"/>
          <w:sz w:val="26"/>
          <w:szCs w:val="26"/>
        </w:rPr>
        <w:t>2</w:t>
      </w:r>
      <w:r w:rsidRPr="00B907F7">
        <w:rPr>
          <w:rFonts w:ascii="Times New Roman" w:eastAsia="Times New Roman" w:hAnsi="Times New Roman"/>
          <w:sz w:val="26"/>
          <w:szCs w:val="2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B907F7" w:rsidR="00F56E20">
        <w:rPr>
          <w:rFonts w:ascii="Times New Roman" w:eastAsia="Times New Roman" w:hAnsi="Times New Roman"/>
          <w:sz w:val="26"/>
          <w:szCs w:val="26"/>
        </w:rPr>
        <w:t xml:space="preserve"> Василькова И.С.</w:t>
      </w:r>
      <w:r w:rsidRPr="00B907F7"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757A51" w:rsidRPr="00B907F7" w:rsidP="004056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907F7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 xml:space="preserve">ведении протокола помощником судьи </w:t>
      </w:r>
      <w:r w:rsidRPr="00B907F7" w:rsidR="00511CEC">
        <w:rPr>
          <w:rFonts w:ascii="Times New Roman" w:eastAsia="Times New Roman" w:hAnsi="Times New Roman"/>
          <w:sz w:val="26"/>
          <w:szCs w:val="26"/>
        </w:rPr>
        <w:t xml:space="preserve"> </w:t>
      </w:r>
      <w:r w:rsidRPr="00B907F7">
        <w:rPr>
          <w:rFonts w:ascii="Times New Roman" w:eastAsia="Times New Roman" w:hAnsi="Times New Roman"/>
          <w:sz w:val="26"/>
          <w:szCs w:val="26"/>
        </w:rPr>
        <w:t>–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 xml:space="preserve"> Данилейко А.С.</w:t>
      </w:r>
      <w:r w:rsidRPr="00B907F7">
        <w:rPr>
          <w:rFonts w:ascii="Times New Roman" w:eastAsia="Times New Roman" w:hAnsi="Times New Roman"/>
          <w:sz w:val="26"/>
          <w:szCs w:val="26"/>
        </w:rPr>
        <w:t>,</w:t>
      </w:r>
    </w:p>
    <w:p w:rsidR="00511CEC" w:rsidRPr="00B907F7" w:rsidP="004056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907F7">
        <w:rPr>
          <w:rFonts w:ascii="Times New Roman" w:eastAsia="Times New Roman" w:hAnsi="Times New Roman"/>
          <w:sz w:val="26"/>
          <w:szCs w:val="26"/>
        </w:rPr>
        <w:t>с участием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 xml:space="preserve"> старшего помощника прокурора Киевского района </w:t>
      </w:r>
      <w:r w:rsidR="00416179">
        <w:rPr>
          <w:rFonts w:ascii="Times New Roman" w:eastAsia="Times New Roman" w:hAnsi="Times New Roman"/>
          <w:sz w:val="26"/>
          <w:szCs w:val="26"/>
        </w:rPr>
        <w:t xml:space="preserve"> г.Симферополь </w:t>
      </w:r>
      <w:r w:rsidRPr="00B907F7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>Бубновой Ю.Ю.,</w:t>
      </w:r>
      <w:r w:rsidRPr="00B907F7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6F639B" w:rsidRPr="00B907F7" w:rsidP="004056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907F7">
        <w:rPr>
          <w:rFonts w:ascii="Times New Roman" w:eastAsia="Times New Roman" w:hAnsi="Times New Roman"/>
          <w:sz w:val="26"/>
          <w:szCs w:val="26"/>
        </w:rPr>
        <w:t>представителя  Территориального фонда обязательного медицинского страхования Республики Крым -  Маркова С.С.</w:t>
      </w:r>
      <w:r w:rsidRPr="00B907F7" w:rsidR="007D41F7">
        <w:rPr>
          <w:rFonts w:ascii="Times New Roman" w:eastAsia="Times New Roman" w:hAnsi="Times New Roman"/>
          <w:sz w:val="26"/>
          <w:szCs w:val="26"/>
        </w:rPr>
        <w:t>;</w:t>
      </w:r>
    </w:p>
    <w:p w:rsidR="009150CE" w:rsidRPr="00B907F7" w:rsidP="004056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907F7">
        <w:rPr>
          <w:rFonts w:ascii="Times New Roman" w:eastAsia="Times New Roman" w:hAnsi="Times New Roman"/>
          <w:sz w:val="26"/>
          <w:szCs w:val="26"/>
        </w:rPr>
        <w:t>о</w:t>
      </w:r>
      <w:r w:rsidRPr="00B907F7">
        <w:rPr>
          <w:rFonts w:ascii="Times New Roman" w:eastAsia="Times New Roman" w:hAnsi="Times New Roman"/>
          <w:sz w:val="26"/>
          <w:szCs w:val="26"/>
        </w:rPr>
        <w:t>тветчика</w:t>
      </w:r>
      <w:r w:rsidRPr="00B907F7" w:rsidR="00DF309B">
        <w:rPr>
          <w:rFonts w:ascii="Times New Roman" w:eastAsia="Times New Roman" w:hAnsi="Times New Roman"/>
          <w:sz w:val="26"/>
          <w:szCs w:val="26"/>
        </w:rPr>
        <w:t xml:space="preserve"> – 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>Деркач Ю.В.</w:t>
      </w:r>
      <w:r w:rsidRPr="00B907F7">
        <w:rPr>
          <w:rFonts w:ascii="Times New Roman" w:eastAsia="Times New Roman" w:hAnsi="Times New Roman"/>
          <w:sz w:val="26"/>
          <w:szCs w:val="26"/>
        </w:rPr>
        <w:t>,</w:t>
      </w:r>
    </w:p>
    <w:p w:rsidR="007D41F7" w:rsidRPr="00B907F7" w:rsidP="007D41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7F7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B907F7" w:rsidR="00511CEC">
        <w:rPr>
          <w:rFonts w:ascii="Times New Roman" w:eastAsia="Times New Roman" w:hAnsi="Times New Roman"/>
          <w:sz w:val="26"/>
          <w:szCs w:val="26"/>
        </w:rPr>
        <w:t xml:space="preserve"> 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>заместителя Прокурора</w:t>
      </w:r>
      <w:r w:rsidR="00416179">
        <w:rPr>
          <w:rFonts w:ascii="Times New Roman" w:eastAsia="Times New Roman" w:hAnsi="Times New Roman"/>
          <w:sz w:val="26"/>
          <w:szCs w:val="26"/>
        </w:rPr>
        <w:t xml:space="preserve"> Киевского района г. Симферополь</w:t>
      </w:r>
      <w:r w:rsidRPr="00B907F7" w:rsidR="00405626">
        <w:rPr>
          <w:rFonts w:ascii="Times New Roman" w:eastAsia="Times New Roman" w:hAnsi="Times New Roman"/>
          <w:sz w:val="26"/>
          <w:szCs w:val="26"/>
        </w:rPr>
        <w:t xml:space="preserve"> в интересах Российской Федерации в лице </w:t>
      </w:r>
      <w:r w:rsidRPr="00B907F7" w:rsidR="006F639B">
        <w:rPr>
          <w:rFonts w:ascii="Times New Roman" w:eastAsia="Times New Roman" w:hAnsi="Times New Roman"/>
          <w:sz w:val="26"/>
          <w:szCs w:val="26"/>
        </w:rPr>
        <w:t>Т</w:t>
      </w:r>
      <w:r w:rsidRPr="00B907F7" w:rsidR="00405626">
        <w:rPr>
          <w:rFonts w:ascii="Times New Roman" w:eastAsia="Times New Roman" w:hAnsi="Times New Roman"/>
          <w:sz w:val="26"/>
          <w:szCs w:val="26"/>
        </w:rPr>
        <w:t xml:space="preserve">ерриториального фонда обязательного медицинского страхования 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 xml:space="preserve"> Республики Крым </w:t>
      </w:r>
      <w:r w:rsidRPr="00B907F7" w:rsidR="00405626">
        <w:rPr>
          <w:rFonts w:ascii="Times New Roman" w:eastAsia="Times New Roman" w:hAnsi="Times New Roman"/>
          <w:sz w:val="26"/>
          <w:szCs w:val="26"/>
        </w:rPr>
        <w:t xml:space="preserve">к </w:t>
      </w:r>
      <w:r w:rsidRPr="00B907F7" w:rsidR="00224C8E">
        <w:rPr>
          <w:rFonts w:ascii="Times New Roman" w:eastAsia="Times New Roman" w:hAnsi="Times New Roman"/>
          <w:sz w:val="26"/>
          <w:szCs w:val="26"/>
        </w:rPr>
        <w:t xml:space="preserve"> Деркач Юлии Владимировны </w:t>
      </w:r>
      <w:r w:rsidRPr="00B907F7" w:rsidR="00405626">
        <w:rPr>
          <w:rFonts w:ascii="Times New Roman" w:eastAsia="Times New Roman" w:hAnsi="Times New Roman"/>
          <w:sz w:val="26"/>
          <w:szCs w:val="26"/>
        </w:rPr>
        <w:t>о взыскании денежных средств, затраченных на лечение потерпевшего</w:t>
      </w:r>
      <w:r w:rsidRPr="00B907F7" w:rsidR="00AC3B3F">
        <w:rPr>
          <w:rFonts w:ascii="Times New Roman" w:hAnsi="Times New Roman" w:cs="Times New Roman"/>
          <w:sz w:val="26"/>
          <w:szCs w:val="26"/>
        </w:rPr>
        <w:t>,</w:t>
      </w:r>
      <w:r w:rsidRPr="00B907F7" w:rsidR="00224C8E">
        <w:rPr>
          <w:rFonts w:ascii="Times New Roman" w:hAnsi="Times New Roman" w:cs="Times New Roman"/>
          <w:sz w:val="26"/>
          <w:szCs w:val="26"/>
        </w:rPr>
        <w:t xml:space="preserve"> третье лицо, не заявляющее самостоятельных требований относительно предмета спора-ООО «</w:t>
      </w:r>
      <w:r w:rsidR="002708FD">
        <w:rPr>
          <w:rFonts w:ascii="Times New Roman" w:hAnsi="Times New Roman" w:cs="Times New Roman"/>
          <w:sz w:val="26"/>
          <w:szCs w:val="26"/>
        </w:rPr>
        <w:t>Арсенал</w:t>
      </w:r>
      <w:r w:rsidRPr="00B907F7" w:rsidR="00522000">
        <w:rPr>
          <w:rFonts w:ascii="Times New Roman" w:hAnsi="Times New Roman" w:cs="Times New Roman"/>
          <w:sz w:val="26"/>
          <w:szCs w:val="26"/>
        </w:rPr>
        <w:t>»,</w:t>
      </w:r>
    </w:p>
    <w:p w:rsidR="00757A51" w:rsidRPr="00B907F7" w:rsidP="007D41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7F7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757A51" w:rsidRPr="00B907F7" w:rsidP="0040562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B907F7" w:rsidP="0040562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7F7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B907F7" w:rsidR="00511CEC">
        <w:rPr>
          <w:rFonts w:ascii="Times New Roman" w:hAnsi="Times New Roman" w:cs="Times New Roman"/>
          <w:sz w:val="26"/>
          <w:szCs w:val="26"/>
        </w:rPr>
        <w:t xml:space="preserve"> </w:t>
      </w:r>
      <w:r w:rsidRPr="00B907F7" w:rsidR="00522000">
        <w:rPr>
          <w:rFonts w:ascii="Times New Roman" w:eastAsia="Times New Roman" w:hAnsi="Times New Roman"/>
          <w:sz w:val="26"/>
          <w:szCs w:val="26"/>
        </w:rPr>
        <w:t xml:space="preserve">заместителя Прокурора </w:t>
      </w:r>
      <w:r w:rsidR="00416179">
        <w:rPr>
          <w:rFonts w:ascii="Times New Roman" w:eastAsia="Times New Roman" w:hAnsi="Times New Roman"/>
          <w:sz w:val="26"/>
          <w:szCs w:val="26"/>
        </w:rPr>
        <w:t xml:space="preserve">Киевского района г. Симферополь </w:t>
      </w:r>
      <w:r w:rsidRPr="00B907F7" w:rsidR="00522000">
        <w:rPr>
          <w:rFonts w:ascii="Times New Roman" w:eastAsia="Times New Roman" w:hAnsi="Times New Roman"/>
          <w:sz w:val="26"/>
          <w:szCs w:val="26"/>
        </w:rPr>
        <w:t>в интересах Российской Федерации в лице Территориального фонда обязательного медицинского страхования  Республики Крым к  Деркач Юлии Владимировны о взыскании денежных средств, затраченных на лечение потерпевшего</w:t>
      </w:r>
      <w:r w:rsidRPr="00B907F7" w:rsidR="00522000">
        <w:rPr>
          <w:rFonts w:ascii="Times New Roman" w:hAnsi="Times New Roman" w:cs="Times New Roman"/>
          <w:sz w:val="26"/>
          <w:szCs w:val="26"/>
        </w:rPr>
        <w:t>, третье лицо, не заявляющее самостоятельных требований относительно предмета спора-ООО «</w:t>
      </w:r>
      <w:r w:rsidR="002708FD">
        <w:rPr>
          <w:rFonts w:ascii="Times New Roman" w:hAnsi="Times New Roman" w:cs="Times New Roman"/>
          <w:sz w:val="26"/>
          <w:szCs w:val="26"/>
        </w:rPr>
        <w:t>Арсенал</w:t>
      </w:r>
      <w:r w:rsidRPr="00B907F7" w:rsidR="00522000">
        <w:rPr>
          <w:rFonts w:ascii="Times New Roman" w:hAnsi="Times New Roman" w:cs="Times New Roman"/>
          <w:sz w:val="26"/>
          <w:szCs w:val="26"/>
        </w:rPr>
        <w:t xml:space="preserve">» </w:t>
      </w:r>
      <w:r w:rsidRPr="00B907F7" w:rsidR="00165B10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B907F7">
        <w:rPr>
          <w:rFonts w:ascii="Times New Roman" w:hAnsi="Times New Roman" w:cs="Times New Roman"/>
          <w:sz w:val="26"/>
          <w:szCs w:val="26"/>
        </w:rPr>
        <w:t>удовлетворить</w:t>
      </w:r>
      <w:r w:rsidRPr="00B907F7" w:rsidR="006E1E48">
        <w:rPr>
          <w:rFonts w:ascii="Times New Roman" w:hAnsi="Times New Roman" w:cs="Times New Roman"/>
          <w:sz w:val="26"/>
          <w:szCs w:val="26"/>
        </w:rPr>
        <w:t>.</w:t>
      </w:r>
    </w:p>
    <w:p w:rsidR="00405626" w:rsidRPr="00B907F7" w:rsidP="00405626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7F7">
        <w:rPr>
          <w:rFonts w:ascii="Times New Roman" w:hAnsi="Times New Roman" w:cs="Times New Roman"/>
          <w:sz w:val="26"/>
          <w:szCs w:val="26"/>
        </w:rPr>
        <w:t>Взыскать с</w:t>
      </w:r>
      <w:r w:rsidRPr="00B907F7" w:rsidR="00511CEC">
        <w:rPr>
          <w:rFonts w:ascii="Times New Roman" w:hAnsi="Times New Roman" w:cs="Times New Roman"/>
          <w:sz w:val="26"/>
          <w:szCs w:val="26"/>
        </w:rPr>
        <w:t xml:space="preserve"> </w:t>
      </w:r>
      <w:r w:rsidRPr="00B907F7" w:rsidR="00522000">
        <w:rPr>
          <w:rFonts w:ascii="Times New Roman" w:eastAsia="Times New Roman" w:hAnsi="Times New Roman"/>
          <w:sz w:val="26"/>
          <w:szCs w:val="26"/>
        </w:rPr>
        <w:t>Деркач Юлии Владимировны, 01.10.1987 го</w:t>
      </w:r>
      <w:r w:rsidR="002708FD">
        <w:rPr>
          <w:rFonts w:ascii="Times New Roman" w:eastAsia="Times New Roman" w:hAnsi="Times New Roman"/>
          <w:sz w:val="26"/>
          <w:szCs w:val="26"/>
        </w:rPr>
        <w:t>да рождения, уроженки г. Мена, Ч</w:t>
      </w:r>
      <w:r w:rsidRPr="00B907F7" w:rsidR="00522000">
        <w:rPr>
          <w:rFonts w:ascii="Times New Roman" w:eastAsia="Times New Roman" w:hAnsi="Times New Roman"/>
          <w:sz w:val="26"/>
          <w:szCs w:val="26"/>
        </w:rPr>
        <w:t xml:space="preserve">ерниговской обл.,  </w:t>
      </w:r>
      <w:r w:rsidRPr="00B907F7" w:rsidR="00511CEC">
        <w:rPr>
          <w:rFonts w:ascii="Times New Roman" w:eastAsia="Times New Roman" w:hAnsi="Times New Roman"/>
          <w:sz w:val="26"/>
          <w:szCs w:val="26"/>
        </w:rPr>
        <w:t xml:space="preserve">в счет </w:t>
      </w:r>
      <w:r w:rsidRPr="00B907F7">
        <w:rPr>
          <w:rFonts w:ascii="Times New Roman" w:eastAsia="Times New Roman" w:hAnsi="Times New Roman" w:cs="Times New Roman"/>
          <w:sz w:val="26"/>
          <w:szCs w:val="26"/>
        </w:rPr>
        <w:t>возмещени</w:t>
      </w:r>
      <w:r w:rsidRPr="00B907F7" w:rsidR="00511CEC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907F7">
        <w:rPr>
          <w:rFonts w:ascii="Times New Roman" w:eastAsia="Times New Roman" w:hAnsi="Times New Roman" w:cs="Times New Roman"/>
          <w:sz w:val="26"/>
          <w:szCs w:val="26"/>
        </w:rPr>
        <w:t xml:space="preserve"> расходов на лечение потерпевшего</w:t>
      </w:r>
      <w:r w:rsidRPr="00B907F7" w:rsidR="00522000">
        <w:rPr>
          <w:rFonts w:ascii="Times New Roman" w:eastAsia="Times New Roman" w:hAnsi="Times New Roman" w:cs="Times New Roman"/>
          <w:sz w:val="26"/>
          <w:szCs w:val="26"/>
        </w:rPr>
        <w:t xml:space="preserve"> Горовец В.Л.</w:t>
      </w:r>
      <w:r w:rsidRPr="00B907F7">
        <w:rPr>
          <w:rFonts w:ascii="Times New Roman" w:eastAsia="Times New Roman" w:hAnsi="Times New Roman" w:cs="Times New Roman"/>
          <w:sz w:val="26"/>
          <w:szCs w:val="26"/>
        </w:rPr>
        <w:t xml:space="preserve">, в размере </w:t>
      </w:r>
      <w:r w:rsidRPr="00B907F7" w:rsidR="00522000">
        <w:rPr>
          <w:rFonts w:ascii="Times New Roman" w:eastAsia="Times New Roman" w:hAnsi="Times New Roman" w:cs="Times New Roman"/>
          <w:sz w:val="26"/>
          <w:szCs w:val="26"/>
        </w:rPr>
        <w:t xml:space="preserve">17797 </w:t>
      </w:r>
      <w:r w:rsidRPr="00B907F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907F7" w:rsidR="00522000">
        <w:rPr>
          <w:rFonts w:ascii="Times New Roman" w:eastAsia="Times New Roman" w:hAnsi="Times New Roman" w:cs="Times New Roman"/>
          <w:sz w:val="26"/>
          <w:szCs w:val="26"/>
        </w:rPr>
        <w:t>семнадцать тысяч семьсот девяносто семь тысяч) рублей</w:t>
      </w:r>
      <w:r w:rsidRPr="00B907F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907F7" w:rsidRPr="00B907F7" w:rsidP="00B90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7F7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для перечисления денежных средств:</w:t>
      </w:r>
      <w:r w:rsidRPr="00B907F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ИНН/КПП:</w:t>
      </w:r>
    </w:p>
    <w:p w:rsidR="00B907F7" w:rsidRPr="00B907F7" w:rsidP="00B9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07F7">
        <w:rPr>
          <w:rFonts w:ascii="Times New Roman" w:eastAsia="Times New Roman" w:hAnsi="Times New Roman" w:cs="Times New Roman"/>
          <w:color w:val="000000"/>
          <w:sz w:val="26"/>
          <w:szCs w:val="26"/>
        </w:rPr>
        <w:t>9102009182/910201001 Отделение по Республики Крым Центрального банка Российской Федерации; р/с 40404810835100000001; БИК: 043510001; УФК по Республике Крым (ТФОМС Республики Крым л/с 04755202290).</w:t>
      </w:r>
    </w:p>
    <w:p w:rsidR="00405626" w:rsidRPr="00B907F7" w:rsidP="00405626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7F7">
        <w:rPr>
          <w:rFonts w:ascii="Times New Roman" w:hAnsi="Times New Roman" w:cs="Times New Roman"/>
          <w:sz w:val="26"/>
          <w:szCs w:val="26"/>
        </w:rPr>
        <w:t>Взыскать с</w:t>
      </w:r>
      <w:r w:rsidRPr="00B907F7" w:rsidR="00511CEC">
        <w:rPr>
          <w:rFonts w:ascii="Times New Roman" w:hAnsi="Times New Roman" w:cs="Times New Roman"/>
          <w:sz w:val="26"/>
          <w:szCs w:val="26"/>
        </w:rPr>
        <w:t xml:space="preserve"> </w:t>
      </w:r>
      <w:r w:rsidRPr="00B907F7" w:rsidR="00B907F7">
        <w:rPr>
          <w:rFonts w:ascii="Times New Roman" w:eastAsia="Times New Roman" w:hAnsi="Times New Roman"/>
          <w:sz w:val="26"/>
          <w:szCs w:val="26"/>
        </w:rPr>
        <w:t>Деркач Юлии Владимировны</w:t>
      </w:r>
      <w:r w:rsidRPr="00B907F7" w:rsid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>в доход местного бюджет</w:t>
      </w:r>
      <w:r w:rsidRP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</w:t>
      </w:r>
      <w:r w:rsidRPr="00B907F7">
        <w:rPr>
          <w:rFonts w:ascii="Times New Roman" w:hAnsi="Times New Roman" w:cs="Times New Roman"/>
          <w:sz w:val="26"/>
          <w:szCs w:val="26"/>
        </w:rPr>
        <w:t xml:space="preserve">государственную пошлину в размере </w:t>
      </w:r>
      <w:r w:rsidR="00B907F7">
        <w:rPr>
          <w:rFonts w:ascii="Times New Roman" w:hAnsi="Times New Roman" w:cs="Times New Roman"/>
          <w:sz w:val="26"/>
          <w:szCs w:val="26"/>
        </w:rPr>
        <w:t>711</w:t>
      </w:r>
      <w:r w:rsidRP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>семьсот одиннадцать</w:t>
      </w:r>
      <w:r w:rsidRP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рублей </w:t>
      </w:r>
      <w:r w:rsid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B907F7" w:rsidR="00511CE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копеек</w:t>
      </w:r>
      <w:r w:rsidRPr="00B907F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341E8A" w:rsidRPr="00B907F7" w:rsidP="00405626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0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</w:t>
      </w:r>
      <w:r w:rsidRPr="00B90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суда. </w:t>
      </w:r>
    </w:p>
    <w:p w:rsidR="00341E8A" w:rsidRPr="00B907F7" w:rsidP="004056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0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</w:t>
      </w:r>
      <w:r w:rsidRPr="00B90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 в течение пятнадцати</w:t>
      </w:r>
      <w:r w:rsidRPr="00B90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дней лицами, участвующими в деле, и их представителями, не присутствовавшими в судебном заседании. </w:t>
      </w:r>
    </w:p>
    <w:p w:rsidR="00324C0D" w:rsidRPr="00B907F7" w:rsidP="00405626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907F7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B907F7">
        <w:rPr>
          <w:rFonts w:ascii="Times New Roman" w:hAnsi="Times New Roman" w:cs="Times New Roman"/>
          <w:sz w:val="26"/>
          <w:szCs w:val="26"/>
        </w:rPr>
        <w:t>в  Центральный районный суд города Симферополя Республики Крым  через мирового судью судебного участка №</w:t>
      </w:r>
      <w:r w:rsidR="00B907F7">
        <w:rPr>
          <w:rFonts w:ascii="Times New Roman" w:hAnsi="Times New Roman" w:cs="Times New Roman"/>
          <w:sz w:val="26"/>
          <w:szCs w:val="26"/>
        </w:rPr>
        <w:t>19</w:t>
      </w:r>
      <w:r w:rsidRPr="00B907F7">
        <w:rPr>
          <w:rFonts w:ascii="Times New Roman" w:hAnsi="Times New Roman" w:cs="Times New Roman"/>
          <w:sz w:val="26"/>
          <w:szCs w:val="26"/>
        </w:rPr>
        <w:t xml:space="preserve"> Центрального судеб</w:t>
      </w:r>
      <w:r w:rsidRPr="00B907F7">
        <w:rPr>
          <w:rFonts w:ascii="Times New Roman" w:hAnsi="Times New Roman" w:cs="Times New Roman"/>
          <w:sz w:val="26"/>
          <w:szCs w:val="26"/>
        </w:rPr>
        <w:t xml:space="preserve">ного района города Симферополя (Центральный район городского округа Симферополь) Республики Крым </w:t>
      </w:r>
      <w:r w:rsidRPr="00B907F7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BE7861" w:rsidRPr="00B907F7" w:rsidP="00405626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7F7" w:rsidP="00405626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07F7" w:rsidP="00405626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B907F7" w:rsidP="00405626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B907F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Pr="00B907F7" w:rsidR="001C0B7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Pr="00B907F7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B907F7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405626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708F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3363F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A7B9C"/>
    <w:rsid w:val="001C0B7E"/>
    <w:rsid w:val="001E1D6C"/>
    <w:rsid w:val="001E6F93"/>
    <w:rsid w:val="00205426"/>
    <w:rsid w:val="00213C9B"/>
    <w:rsid w:val="00214153"/>
    <w:rsid w:val="00222A0B"/>
    <w:rsid w:val="00224C8E"/>
    <w:rsid w:val="00245DF9"/>
    <w:rsid w:val="0025603A"/>
    <w:rsid w:val="00261863"/>
    <w:rsid w:val="00267AC5"/>
    <w:rsid w:val="002708FD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05626"/>
    <w:rsid w:val="00412F69"/>
    <w:rsid w:val="00416179"/>
    <w:rsid w:val="004444DF"/>
    <w:rsid w:val="00445941"/>
    <w:rsid w:val="004627D0"/>
    <w:rsid w:val="00464C77"/>
    <w:rsid w:val="004A567A"/>
    <w:rsid w:val="004A6A46"/>
    <w:rsid w:val="004C7262"/>
    <w:rsid w:val="004C7DC7"/>
    <w:rsid w:val="004F5C97"/>
    <w:rsid w:val="00511CEC"/>
    <w:rsid w:val="00522000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6F639B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D41F7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424FA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907F7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5698"/>
    <w:rsid w:val="00D64D4E"/>
    <w:rsid w:val="00D73F15"/>
    <w:rsid w:val="00D757CB"/>
    <w:rsid w:val="00D76CA1"/>
    <w:rsid w:val="00DA255B"/>
    <w:rsid w:val="00DB1107"/>
    <w:rsid w:val="00DB32A4"/>
    <w:rsid w:val="00DD038E"/>
    <w:rsid w:val="00DD1E71"/>
    <w:rsid w:val="00DF2C97"/>
    <w:rsid w:val="00DF309B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57D9"/>
    <w:rsid w:val="00EB582D"/>
    <w:rsid w:val="00EB71CB"/>
    <w:rsid w:val="00EE0C9B"/>
    <w:rsid w:val="00F01976"/>
    <w:rsid w:val="00F04BFF"/>
    <w:rsid w:val="00F12318"/>
    <w:rsid w:val="00F36B2F"/>
    <w:rsid w:val="00F42286"/>
    <w:rsid w:val="00F449D1"/>
    <w:rsid w:val="00F56E20"/>
    <w:rsid w:val="00F75157"/>
    <w:rsid w:val="00F8590C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739D-F43B-4F9C-A2CB-57A35895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