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 xml:space="preserve">Дело № </w:t>
      </w:r>
      <w:r w:rsidRPr="007051C3">
        <w:rPr>
          <w:sz w:val="28"/>
          <w:szCs w:val="28"/>
        </w:rPr>
        <w:t>02-</w:t>
      </w:r>
      <w:r w:rsidR="00ED5CA5">
        <w:rPr>
          <w:sz w:val="28"/>
          <w:szCs w:val="28"/>
        </w:rPr>
        <w:t>0</w:t>
      </w:r>
      <w:r w:rsidR="00E70D3A">
        <w:rPr>
          <w:sz w:val="28"/>
          <w:szCs w:val="28"/>
        </w:rPr>
        <w:t>6</w:t>
      </w:r>
      <w:r w:rsidR="00B423B6">
        <w:rPr>
          <w:sz w:val="28"/>
          <w:szCs w:val="28"/>
        </w:rPr>
        <w:t>90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D5CA5">
        <w:rPr>
          <w:sz w:val="28"/>
          <w:szCs w:val="28"/>
        </w:rPr>
        <w:t>2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DA7978" w:rsidRPr="00BE11A5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09 июня</w:t>
      </w:r>
      <w:r w:rsidR="00ED5CA5">
        <w:rPr>
          <w:sz w:val="28"/>
          <w:szCs w:val="28"/>
        </w:rPr>
        <w:t xml:space="preserve"> 2022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E70D3A">
        <w:rPr>
          <w:sz w:val="28"/>
          <w:szCs w:val="28"/>
        </w:rPr>
        <w:t>помощником судьи</w:t>
      </w:r>
      <w:r w:rsidR="001300C9">
        <w:rPr>
          <w:sz w:val="28"/>
          <w:szCs w:val="28"/>
        </w:rPr>
        <w:t xml:space="preserve"> – Пахль Д.А.,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423B6">
        <w:rPr>
          <w:sz w:val="28"/>
          <w:szCs w:val="28"/>
        </w:rPr>
        <w:t>Главного управления Росгвардии по городу Москве к Кобрину Сергею Леонидовичу</w:t>
      </w:r>
      <w:r w:rsidR="00BE11A5">
        <w:rPr>
          <w:sz w:val="28"/>
          <w:szCs w:val="28"/>
        </w:rPr>
        <w:t xml:space="preserve"> о взыскании </w:t>
      </w:r>
      <w:r w:rsidR="00B423B6">
        <w:rPr>
          <w:sz w:val="28"/>
          <w:szCs w:val="28"/>
        </w:rPr>
        <w:t>неосновательного обогащения</w:t>
      </w:r>
      <w:r w:rsidRPr="004C4727" w:rsidR="004C4727">
        <w:rPr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B423B6" w:rsidR="00B423B6">
        <w:rPr>
          <w:sz w:val="28"/>
          <w:szCs w:val="28"/>
        </w:rPr>
        <w:t xml:space="preserve">Главного управления Росгвардии по городу Москве к Кобрину Сергею Леонидовичу о взыскании неосновательного обогащения </w:t>
      </w:r>
      <w:r w:rsidRPr="007051C3">
        <w:rPr>
          <w:sz w:val="28"/>
          <w:szCs w:val="28"/>
        </w:rPr>
        <w:t>– удовлетворить.</w:t>
      </w:r>
    </w:p>
    <w:p w:rsidR="00BE11A5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B423B6" w:rsidR="00B423B6">
        <w:rPr>
          <w:sz w:val="28"/>
          <w:szCs w:val="28"/>
        </w:rPr>
        <w:t>Кобрин</w:t>
      </w:r>
      <w:r w:rsidR="00B423B6">
        <w:rPr>
          <w:sz w:val="28"/>
          <w:szCs w:val="28"/>
        </w:rPr>
        <w:t>а</w:t>
      </w:r>
      <w:r w:rsidRPr="00B423B6" w:rsidR="00B423B6">
        <w:rPr>
          <w:sz w:val="28"/>
          <w:szCs w:val="28"/>
        </w:rPr>
        <w:t xml:space="preserve"> Серге</w:t>
      </w:r>
      <w:r w:rsidR="00B423B6">
        <w:rPr>
          <w:sz w:val="28"/>
          <w:szCs w:val="28"/>
        </w:rPr>
        <w:t>я</w:t>
      </w:r>
      <w:r w:rsidRPr="00B423B6" w:rsidR="00B423B6">
        <w:rPr>
          <w:sz w:val="28"/>
          <w:szCs w:val="28"/>
        </w:rPr>
        <w:t xml:space="preserve"> Леонидович</w:t>
      </w:r>
      <w:r w:rsidR="00B423B6">
        <w:rPr>
          <w:sz w:val="28"/>
          <w:szCs w:val="28"/>
        </w:rPr>
        <w:t>а</w:t>
      </w:r>
      <w:r w:rsidRPr="00B423B6" w:rsidR="00B423B6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B423B6" w:rsidR="00B423B6">
        <w:rPr>
          <w:sz w:val="28"/>
          <w:szCs w:val="28"/>
        </w:rPr>
        <w:t>Главного управления Росгвардии по городу Москве</w:t>
      </w:r>
      <w:r>
        <w:rPr>
          <w:sz w:val="28"/>
          <w:szCs w:val="28"/>
        </w:rPr>
        <w:t xml:space="preserve"> </w:t>
      </w:r>
      <w:r w:rsidR="00B423B6">
        <w:rPr>
          <w:sz w:val="28"/>
          <w:szCs w:val="28"/>
        </w:rPr>
        <w:t xml:space="preserve">сумму неосновательного обогащения в размере 35 798 (тридцать пять тысяч семьсот девяносто восемь) рублей 08 копеек. </w:t>
      </w:r>
    </w:p>
    <w:p w:rsidR="00B423B6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B423B6">
        <w:rPr>
          <w:sz w:val="28"/>
          <w:szCs w:val="28"/>
        </w:rPr>
        <w:t xml:space="preserve">Кобрина Сергея Леонидовича в доход муниципального образования городской округ Симферополь судебные расходы по оплате государственной пошлины в размере </w:t>
      </w:r>
      <w:r>
        <w:rPr>
          <w:sz w:val="28"/>
          <w:szCs w:val="28"/>
        </w:rPr>
        <w:t xml:space="preserve">1 274 (одна тысяча двести </w:t>
      </w:r>
      <w:r>
        <w:rPr>
          <w:sz w:val="28"/>
          <w:szCs w:val="28"/>
        </w:rPr>
        <w:t>семьдесят четыре) рубля 00 копеек</w:t>
      </w:r>
      <w:r w:rsidRPr="00B423B6">
        <w:rPr>
          <w:sz w:val="28"/>
          <w:szCs w:val="28"/>
        </w:rPr>
        <w:t xml:space="preserve">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</w:t>
      </w:r>
      <w:r w:rsidRPr="007051C3">
        <w:rPr>
          <w:sz w:val="28"/>
          <w:szCs w:val="28"/>
        </w:rPr>
        <w:t>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</w:t>
      </w:r>
      <w:r w:rsidRPr="007051C3">
        <w:rPr>
          <w:sz w:val="28"/>
          <w:szCs w:val="28"/>
        </w:rPr>
        <w:t>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</w:t>
      </w:r>
      <w:r w:rsidRPr="007051C3">
        <w:rPr>
          <w:sz w:val="28"/>
          <w:szCs w:val="28"/>
        </w:rPr>
        <w:t xml:space="preserve"> 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1A0EC6"/>
    <w:rsid w:val="001E6589"/>
    <w:rsid w:val="00274440"/>
    <w:rsid w:val="002C5A43"/>
    <w:rsid w:val="002D0705"/>
    <w:rsid w:val="00326552"/>
    <w:rsid w:val="00326E2F"/>
    <w:rsid w:val="00363FD9"/>
    <w:rsid w:val="003A727B"/>
    <w:rsid w:val="00402E29"/>
    <w:rsid w:val="004068E7"/>
    <w:rsid w:val="00453665"/>
    <w:rsid w:val="00456D12"/>
    <w:rsid w:val="0047030F"/>
    <w:rsid w:val="004A6793"/>
    <w:rsid w:val="004C04B4"/>
    <w:rsid w:val="004C4727"/>
    <w:rsid w:val="00551C64"/>
    <w:rsid w:val="00574A8A"/>
    <w:rsid w:val="005F23EE"/>
    <w:rsid w:val="00656BA7"/>
    <w:rsid w:val="00700624"/>
    <w:rsid w:val="007051C3"/>
    <w:rsid w:val="00710A88"/>
    <w:rsid w:val="0086323E"/>
    <w:rsid w:val="008A3E66"/>
    <w:rsid w:val="008C0EB1"/>
    <w:rsid w:val="00935B7C"/>
    <w:rsid w:val="009D0EF1"/>
    <w:rsid w:val="009D24FE"/>
    <w:rsid w:val="009D69C4"/>
    <w:rsid w:val="00A23E9F"/>
    <w:rsid w:val="00A97C03"/>
    <w:rsid w:val="00AD1E86"/>
    <w:rsid w:val="00B423B6"/>
    <w:rsid w:val="00BC2715"/>
    <w:rsid w:val="00BE11A5"/>
    <w:rsid w:val="00C17056"/>
    <w:rsid w:val="00C46CF8"/>
    <w:rsid w:val="00C545F8"/>
    <w:rsid w:val="00C87059"/>
    <w:rsid w:val="00D64DB9"/>
    <w:rsid w:val="00D76678"/>
    <w:rsid w:val="00DA5F5A"/>
    <w:rsid w:val="00DA7978"/>
    <w:rsid w:val="00E70D3A"/>
    <w:rsid w:val="00ED5CA5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