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F80" w:rsidRPr="00052823" w:rsidP="00732F80">
      <w:pPr>
        <w:ind w:right="-45" w:firstLine="851"/>
        <w:jc w:val="right"/>
      </w:pPr>
      <w:r w:rsidRPr="00052823">
        <w:t>Дело № 02-</w:t>
      </w:r>
      <w:r w:rsidRPr="00052823" w:rsidR="00E624B2">
        <w:t>0</w:t>
      </w:r>
      <w:r w:rsidRPr="00052823" w:rsidR="00707F2F">
        <w:t>752</w:t>
      </w:r>
      <w:r w:rsidRPr="00052823">
        <w:t>/1</w:t>
      </w:r>
      <w:r w:rsidRPr="00052823" w:rsidR="00E624B2">
        <w:t>9</w:t>
      </w:r>
      <w:r w:rsidRPr="00052823">
        <w:t>/20</w:t>
      </w:r>
      <w:r w:rsidRPr="00052823" w:rsidR="000C42CF">
        <w:t>20</w:t>
      </w:r>
    </w:p>
    <w:p w:rsidR="00732F80" w:rsidRPr="00052823" w:rsidP="00732F80">
      <w:pPr>
        <w:ind w:right="-45"/>
        <w:jc w:val="center"/>
        <w:rPr>
          <w:bCs/>
        </w:rPr>
      </w:pPr>
      <w:r w:rsidRPr="00052823">
        <w:rPr>
          <w:bCs/>
        </w:rPr>
        <w:t>ЗАОЧНОЕ РЕШЕНИЕ</w:t>
      </w:r>
    </w:p>
    <w:p w:rsidR="00732F80" w:rsidRPr="00052823" w:rsidP="00732F8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052823">
        <w:rPr>
          <w:bCs/>
        </w:rPr>
        <w:t>ИМЕНЕМ РОССИЙСКОЙ ФЕДЕРАЦИИ</w:t>
      </w:r>
    </w:p>
    <w:p w:rsidR="00732F80" w:rsidRPr="00052823" w:rsidP="00732F8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052823">
        <w:rPr>
          <w:bCs/>
        </w:rPr>
        <w:t>(резолютивная часть)</w:t>
      </w:r>
    </w:p>
    <w:p w:rsidR="00732F80" w:rsidRPr="00052823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732F80" w:rsidRPr="00052823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052823">
        <w:t>10 декабря</w:t>
      </w:r>
      <w:r w:rsidRPr="00052823">
        <w:t xml:space="preserve"> 20</w:t>
      </w:r>
      <w:r w:rsidRPr="00052823" w:rsidR="000C42CF">
        <w:t>20</w:t>
      </w:r>
      <w:r w:rsidRPr="00052823">
        <w:t xml:space="preserve"> года                                                г. Симферополь</w:t>
      </w:r>
    </w:p>
    <w:p w:rsidR="00732F80" w:rsidRPr="00052823" w:rsidP="00732F80">
      <w:pPr>
        <w:ind w:firstLine="851"/>
        <w:jc w:val="both"/>
      </w:pPr>
    </w:p>
    <w:p w:rsidR="00732F80" w:rsidRPr="00052823" w:rsidP="00732F80">
      <w:pPr>
        <w:ind w:firstLine="851"/>
        <w:jc w:val="both"/>
        <w:rPr>
          <w:b/>
          <w:i/>
        </w:rPr>
      </w:pPr>
      <w:r w:rsidRPr="00052823">
        <w:t>Мировой судья судебного участка №1</w:t>
      </w:r>
      <w:r w:rsidRPr="00052823" w:rsidR="00E624B2">
        <w:t>9</w:t>
      </w:r>
      <w:r w:rsidRPr="00052823"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52823" w:rsidR="00E624B2">
        <w:t xml:space="preserve">Шуб Л.А., </w:t>
      </w:r>
    </w:p>
    <w:p w:rsidR="00732F80" w:rsidRPr="00052823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052823">
        <w:t xml:space="preserve">при ведении протокола судебного заседания </w:t>
      </w:r>
      <w:r w:rsidRPr="00052823" w:rsidR="00707F2F">
        <w:t xml:space="preserve">секретарем судебного заседания – Клименко С.А., </w:t>
      </w:r>
    </w:p>
    <w:p w:rsidR="00707F2F" w:rsidRPr="00052823" w:rsidP="00732F80">
      <w:pPr>
        <w:ind w:firstLine="851"/>
        <w:jc w:val="both"/>
      </w:pPr>
      <w:r w:rsidRPr="00052823"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052823">
        <w:t>Конян</w:t>
      </w:r>
      <w:r w:rsidRPr="00052823">
        <w:t xml:space="preserve"> </w:t>
      </w:r>
      <w:r w:rsidRPr="00052823">
        <w:t>Айкун</w:t>
      </w:r>
      <w:r w:rsidRPr="00052823">
        <w:t xml:space="preserve"> </w:t>
      </w:r>
      <w:r w:rsidRPr="00052823">
        <w:t>Геворговне</w:t>
      </w:r>
      <w:r w:rsidRPr="00052823">
        <w:t xml:space="preserve"> о возмещении ущерба в порядке регресса, с участием третьего лица, не заявляющего самостоятельных требований на предмет спора Акционерного общества «Группа Ренессанс Страхование», </w:t>
      </w:r>
    </w:p>
    <w:p w:rsidR="00732F80" w:rsidRPr="00052823" w:rsidP="00732F80">
      <w:pPr>
        <w:ind w:firstLine="851"/>
        <w:jc w:val="both"/>
      </w:pPr>
      <w:r w:rsidRPr="00052823">
        <w:t xml:space="preserve">руководствуясь статьями 194-199, 233, 321 Гражданского процессуального кодекса Российской Федерации, суд – </w:t>
      </w:r>
    </w:p>
    <w:p w:rsidR="00732F80" w:rsidRPr="00052823" w:rsidP="00732F80">
      <w:pPr>
        <w:jc w:val="center"/>
      </w:pPr>
      <w:r w:rsidRPr="00052823">
        <w:t>РЕШИЛ:</w:t>
      </w:r>
    </w:p>
    <w:p w:rsidR="00707F2F" w:rsidRPr="00052823" w:rsidP="00707F2F">
      <w:pPr>
        <w:ind w:firstLine="851"/>
        <w:jc w:val="both"/>
      </w:pPr>
      <w:r w:rsidRPr="00052823">
        <w:t xml:space="preserve">Иск Публичного акционерного общества Страховая Компания «Росгосстрах» к </w:t>
      </w:r>
      <w:r w:rsidRPr="00052823">
        <w:t>Конян</w:t>
      </w:r>
      <w:r w:rsidRPr="00052823">
        <w:t xml:space="preserve"> </w:t>
      </w:r>
      <w:r w:rsidRPr="00052823">
        <w:t>Айкун</w:t>
      </w:r>
      <w:r w:rsidRPr="00052823">
        <w:t xml:space="preserve"> </w:t>
      </w:r>
      <w:r w:rsidRPr="00052823">
        <w:t>Геворговне</w:t>
      </w:r>
      <w:r w:rsidRPr="00052823">
        <w:t xml:space="preserve"> о возмещении ущерба в порядке регресса – удовлетворить.</w:t>
      </w:r>
    </w:p>
    <w:p w:rsidR="00707F2F" w:rsidRPr="00052823" w:rsidP="00707F2F">
      <w:pPr>
        <w:ind w:firstLine="851"/>
        <w:jc w:val="both"/>
      </w:pPr>
      <w:r w:rsidRPr="00052823">
        <w:t xml:space="preserve">Взыскать с </w:t>
      </w:r>
      <w:r w:rsidRPr="00052823">
        <w:t>Конян</w:t>
      </w:r>
      <w:r w:rsidRPr="00052823">
        <w:t xml:space="preserve"> </w:t>
      </w:r>
      <w:r w:rsidRPr="00052823">
        <w:t>Айкун</w:t>
      </w:r>
      <w:r w:rsidRPr="00052823">
        <w:t xml:space="preserve"> </w:t>
      </w:r>
      <w:r w:rsidRPr="00052823">
        <w:t>Геворговны</w:t>
      </w:r>
      <w:r w:rsidRPr="00052823">
        <w:t xml:space="preserve"> в пользу Публичного акционерного общества Страховая Компания «Росгосстрах» 50 000 (пятьдесят тысяч) рублей 00 копеек в счет удовлетворения регрессного требования.</w:t>
      </w:r>
    </w:p>
    <w:p w:rsidR="00707F2F" w:rsidRPr="00052823" w:rsidP="00707F2F">
      <w:pPr>
        <w:ind w:firstLine="851"/>
        <w:jc w:val="both"/>
      </w:pPr>
      <w:r w:rsidRPr="00052823">
        <w:t xml:space="preserve">Взыскать с </w:t>
      </w:r>
      <w:r w:rsidRPr="00052823">
        <w:t>Конян</w:t>
      </w:r>
      <w:r w:rsidRPr="00052823">
        <w:t xml:space="preserve"> </w:t>
      </w:r>
      <w:r w:rsidRPr="00052823">
        <w:t>Айкун</w:t>
      </w:r>
      <w:r w:rsidRPr="00052823">
        <w:t xml:space="preserve"> </w:t>
      </w:r>
      <w:r w:rsidRPr="00052823">
        <w:t>Геворговны</w:t>
      </w:r>
      <w:r w:rsidRPr="00052823">
        <w:t xml:space="preserve"> в пользу Публичного акционерного общества Страховая Компания «Росгосстрах» судебные расходы по оплате государственной пошлины в размере 1 700 (одна тысяча семьсот) рублей 00 копеек.</w:t>
      </w:r>
    </w:p>
    <w:p w:rsidR="00732F80" w:rsidRPr="00052823" w:rsidP="00707F2F">
      <w:pPr>
        <w:ind w:firstLine="851"/>
        <w:jc w:val="both"/>
      </w:pPr>
      <w:r w:rsidRPr="00052823"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052823">
        <w:t>резолютивной</w:t>
      </w:r>
      <w:r w:rsidRPr="00052823">
        <w:t xml:space="preserve"> части решения суда.</w:t>
      </w:r>
    </w:p>
    <w:p w:rsidR="00732F80" w:rsidRPr="00052823" w:rsidP="00732F80">
      <w:pPr>
        <w:ind w:firstLine="851"/>
        <w:jc w:val="both"/>
      </w:pPr>
      <w:r w:rsidRPr="00052823"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 w:rsidRPr="00052823">
        <w:t>резолютивной</w:t>
      </w:r>
      <w:r w:rsidRPr="00052823">
        <w:t xml:space="preserve"> части решения суда.</w:t>
      </w:r>
    </w:p>
    <w:p w:rsidR="00390885" w:rsidRPr="00052823" w:rsidP="00390885">
      <w:pPr>
        <w:ind w:firstLine="851"/>
        <w:jc w:val="both"/>
      </w:pPr>
      <w:r w:rsidRPr="00052823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  <w:r w:rsidRPr="00052823">
        <w:t xml:space="preserve"> </w:t>
      </w:r>
    </w:p>
    <w:p w:rsidR="00390885" w:rsidRPr="00052823" w:rsidP="00390885">
      <w:pPr>
        <w:ind w:firstLine="851"/>
        <w:jc w:val="both"/>
      </w:pPr>
      <w:r w:rsidRPr="00052823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90885" w:rsidRPr="00052823" w:rsidP="00390885">
      <w:pPr>
        <w:ind w:firstLine="851"/>
        <w:jc w:val="both"/>
      </w:pPr>
      <w:r w:rsidRPr="00052823"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90885" w:rsidRPr="00052823" w:rsidP="00390885">
      <w:pPr>
        <w:ind w:firstLine="851"/>
        <w:jc w:val="both"/>
      </w:pPr>
      <w:r w:rsidRPr="00052823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52823">
        <w:t xml:space="preserve"> одного месяца со дня вынесения определения суда об отказе в удовлетворении этого заявления.</w:t>
      </w:r>
    </w:p>
    <w:p w:rsidR="00732F80" w:rsidRPr="00052823" w:rsidP="00732F80">
      <w:pPr>
        <w:ind w:firstLine="851"/>
        <w:jc w:val="both"/>
      </w:pPr>
    </w:p>
    <w:p w:rsidR="00732F80" w:rsidRPr="00052823" w:rsidP="00732F80">
      <w:pPr>
        <w:ind w:firstLine="851"/>
        <w:jc w:val="both"/>
      </w:pPr>
    </w:p>
    <w:p w:rsidR="002C5A43" w:rsidRPr="00052823" w:rsidP="00052823">
      <w:pPr>
        <w:ind w:firstLine="851"/>
        <w:jc w:val="both"/>
      </w:pPr>
      <w:r w:rsidRPr="00052823">
        <w:t xml:space="preserve">Мировой судья                                                         </w:t>
      </w:r>
      <w:r w:rsidRPr="00052823" w:rsidR="00E624B2">
        <w:t xml:space="preserve">Л.А. Шуб </w:t>
      </w:r>
    </w:p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23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80"/>
    <w:rsid w:val="00052823"/>
    <w:rsid w:val="000C42CF"/>
    <w:rsid w:val="002108DF"/>
    <w:rsid w:val="002526DB"/>
    <w:rsid w:val="002C5A43"/>
    <w:rsid w:val="00326552"/>
    <w:rsid w:val="00390885"/>
    <w:rsid w:val="00566924"/>
    <w:rsid w:val="005F23EE"/>
    <w:rsid w:val="00635E59"/>
    <w:rsid w:val="00661116"/>
    <w:rsid w:val="00707F2F"/>
    <w:rsid w:val="00732F80"/>
    <w:rsid w:val="00964421"/>
    <w:rsid w:val="00C545F8"/>
    <w:rsid w:val="00E624B2"/>
    <w:rsid w:val="00EF7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32F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2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2F80"/>
  </w:style>
  <w:style w:type="paragraph" w:styleId="Footer">
    <w:name w:val="footer"/>
    <w:basedOn w:val="Normal"/>
    <w:link w:val="a0"/>
    <w:uiPriority w:val="99"/>
    <w:unhideWhenUsed/>
    <w:rsid w:val="00732F8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2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5282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2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