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AA1B00">
        <w:rPr>
          <w:sz w:val="28"/>
          <w:szCs w:val="28"/>
        </w:rPr>
        <w:t>0</w:t>
      </w:r>
      <w:r w:rsidR="00BD65D5">
        <w:rPr>
          <w:sz w:val="28"/>
          <w:szCs w:val="28"/>
        </w:rPr>
        <w:t>826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AA1B00">
        <w:rPr>
          <w:sz w:val="28"/>
          <w:szCs w:val="28"/>
        </w:rPr>
        <w:t>3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07 сентября</w:t>
      </w:r>
      <w:r w:rsidRPr="00705D6B" w:rsidR="00456D12">
        <w:rPr>
          <w:sz w:val="28"/>
          <w:szCs w:val="28"/>
        </w:rPr>
        <w:t xml:space="preserve"> 202</w:t>
      </w:r>
      <w:r w:rsidR="00AA1B00">
        <w:rPr>
          <w:sz w:val="28"/>
          <w:szCs w:val="28"/>
        </w:rPr>
        <w:t>3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RPr="00705D6B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при ведении протокола судебного заседания </w:t>
      </w:r>
      <w:r w:rsidR="007A185C">
        <w:rPr>
          <w:sz w:val="28"/>
          <w:szCs w:val="28"/>
        </w:rPr>
        <w:t xml:space="preserve">помощником судьи – Собещанской А.Д.,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заседании гражданс</w:t>
      </w:r>
      <w:r w:rsidRPr="00705D6B">
        <w:rPr>
          <w:sz w:val="28"/>
          <w:szCs w:val="28"/>
        </w:rPr>
        <w:t xml:space="preserve">кое дело по иску </w:t>
      </w:r>
      <w:r w:rsidR="002B1435">
        <w:rPr>
          <w:sz w:val="28"/>
          <w:szCs w:val="28"/>
        </w:rPr>
        <w:t>Общества с ограниченной ответственностью «</w:t>
      </w:r>
      <w:r w:rsidR="00BD65D5">
        <w:rPr>
          <w:sz w:val="28"/>
          <w:szCs w:val="28"/>
        </w:rPr>
        <w:t>Спектр</w:t>
      </w:r>
      <w:r w:rsidR="002B1435">
        <w:rPr>
          <w:sz w:val="28"/>
          <w:szCs w:val="28"/>
        </w:rPr>
        <w:t xml:space="preserve">» к </w:t>
      </w:r>
      <w:r w:rsidR="00BD65D5">
        <w:rPr>
          <w:sz w:val="28"/>
          <w:szCs w:val="28"/>
        </w:rPr>
        <w:t>Власову Вадиму Витальевичу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  <w:r w:rsidR="00AA1B00">
        <w:rPr>
          <w:bCs/>
          <w:sz w:val="28"/>
          <w:szCs w:val="28"/>
        </w:rPr>
        <w:t xml:space="preserve">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BD65D5" w:rsidR="00BD65D5">
        <w:rPr>
          <w:sz w:val="28"/>
          <w:szCs w:val="28"/>
        </w:rPr>
        <w:t xml:space="preserve">Общества с ограниченной ответственностью «Спектр» к Власову Вадиму Витальевичу </w:t>
      </w:r>
      <w:r w:rsidRPr="002B1435" w:rsidR="002B1435">
        <w:rPr>
          <w:sz w:val="28"/>
          <w:szCs w:val="28"/>
        </w:rPr>
        <w:t xml:space="preserve">о взыскании задолженности по договору </w:t>
      </w:r>
      <w:r w:rsidR="00BD65D5">
        <w:rPr>
          <w:sz w:val="28"/>
          <w:szCs w:val="28"/>
        </w:rPr>
        <w:t>микро</w:t>
      </w:r>
      <w:r w:rsidRPr="002B1435" w:rsidR="002B1435">
        <w:rPr>
          <w:sz w:val="28"/>
          <w:szCs w:val="28"/>
        </w:rPr>
        <w:t xml:space="preserve">займа </w:t>
      </w:r>
      <w:r w:rsidR="002B1435">
        <w:rPr>
          <w:sz w:val="28"/>
          <w:szCs w:val="28"/>
        </w:rPr>
        <w:t>№</w:t>
      </w:r>
      <w:r w:rsidR="00BD65D5">
        <w:rPr>
          <w:sz w:val="28"/>
          <w:szCs w:val="28"/>
        </w:rPr>
        <w:t>73/1654</w:t>
      </w:r>
      <w:r w:rsidR="002B1435">
        <w:rPr>
          <w:sz w:val="28"/>
          <w:szCs w:val="28"/>
        </w:rPr>
        <w:t xml:space="preserve"> от </w:t>
      </w:r>
      <w:r w:rsidR="00BD65D5">
        <w:rPr>
          <w:sz w:val="28"/>
          <w:szCs w:val="28"/>
        </w:rPr>
        <w:t>25.11.2018</w:t>
      </w:r>
      <w:r w:rsidR="007A185C">
        <w:rPr>
          <w:sz w:val="28"/>
          <w:szCs w:val="28"/>
        </w:rPr>
        <w:t xml:space="preserve"> – отказать в связи с пропуском срока исковой давности. 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</w:t>
      </w:r>
      <w:r w:rsidRPr="00705D6B">
        <w:rPr>
          <w:sz w:val="28"/>
          <w:szCs w:val="28"/>
        </w:rPr>
        <w:t>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</w:t>
      </w:r>
      <w:r w:rsidRPr="00705D6B">
        <w:rPr>
          <w:sz w:val="28"/>
          <w:szCs w:val="28"/>
        </w:rPr>
        <w:t>исутствовавшие в судебном заседании,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составляет мотивированное решение суда в течение пяти дней со </w:t>
      </w:r>
      <w:r w:rsidRPr="00705D6B">
        <w:rPr>
          <w:sz w:val="28"/>
          <w:szCs w:val="28"/>
        </w:rPr>
        <w:t>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</w:t>
      </w:r>
      <w:r w:rsidRPr="00705D6B">
        <w:rPr>
          <w:sz w:val="28"/>
          <w:szCs w:val="28"/>
        </w:rPr>
        <w:t>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B4A29"/>
    <w:rsid w:val="002B1435"/>
    <w:rsid w:val="002C5A43"/>
    <w:rsid w:val="00326552"/>
    <w:rsid w:val="003857BF"/>
    <w:rsid w:val="003E1084"/>
    <w:rsid w:val="00456D12"/>
    <w:rsid w:val="004A6793"/>
    <w:rsid w:val="00531C68"/>
    <w:rsid w:val="00574A8A"/>
    <w:rsid w:val="005F23EE"/>
    <w:rsid w:val="00705D6B"/>
    <w:rsid w:val="007147F6"/>
    <w:rsid w:val="00745EC5"/>
    <w:rsid w:val="007A185C"/>
    <w:rsid w:val="00840550"/>
    <w:rsid w:val="0086323E"/>
    <w:rsid w:val="00935B7C"/>
    <w:rsid w:val="009D0EF1"/>
    <w:rsid w:val="009D24FE"/>
    <w:rsid w:val="009D69C4"/>
    <w:rsid w:val="00A71594"/>
    <w:rsid w:val="00A97C03"/>
    <w:rsid w:val="00AA1B00"/>
    <w:rsid w:val="00BC2715"/>
    <w:rsid w:val="00BD65D5"/>
    <w:rsid w:val="00C545F8"/>
    <w:rsid w:val="00CF0982"/>
    <w:rsid w:val="00D2322C"/>
    <w:rsid w:val="00D502CB"/>
    <w:rsid w:val="00DA7978"/>
    <w:rsid w:val="00E13193"/>
    <w:rsid w:val="00E91645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