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42451">
        <w:rPr>
          <w:sz w:val="28"/>
          <w:szCs w:val="28"/>
        </w:rPr>
        <w:t>0882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42451">
        <w:rPr>
          <w:sz w:val="28"/>
          <w:szCs w:val="28"/>
        </w:rPr>
        <w:t>5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01 июля 2025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при ведении протокола судебного заседания</w:t>
      </w:r>
      <w:r w:rsidR="00842451">
        <w:rPr>
          <w:sz w:val="28"/>
          <w:szCs w:val="28"/>
        </w:rPr>
        <w:t xml:space="preserve"> и аудиопротоколирования </w:t>
      </w:r>
      <w:r w:rsidRPr="00FA0607">
        <w:rPr>
          <w:sz w:val="28"/>
          <w:szCs w:val="28"/>
        </w:rPr>
        <w:t xml:space="preserve"> </w:t>
      </w:r>
      <w:r w:rsidR="003648BA">
        <w:rPr>
          <w:sz w:val="28"/>
          <w:szCs w:val="28"/>
        </w:rPr>
        <w:t xml:space="preserve">помощником судьи – Сейдаметовой А.М., </w:t>
      </w:r>
    </w:p>
    <w:p w:rsidR="00842451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842451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</w:t>
      </w:r>
      <w:r>
        <w:rPr>
          <w:sz w:val="28"/>
          <w:szCs w:val="28"/>
        </w:rPr>
        <w:t>еля истца – Яковлевой Ю.А.,</w:t>
      </w:r>
    </w:p>
    <w:p w:rsidR="00842451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соответчика – Седых А.Н., </w:t>
      </w:r>
    </w:p>
    <w:p w:rsidR="00704B5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</w:t>
      </w:r>
      <w:r w:rsidR="00226B30">
        <w:rPr>
          <w:sz w:val="28"/>
          <w:szCs w:val="28"/>
        </w:rPr>
        <w:t>о предприятия Республики Крым «Вода Крыма</w:t>
      </w:r>
      <w:r w:rsidRPr="00FA0607"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Седых Алле Николаевне, Седых Михаилу Васильевичу, Седых Светлане </w:t>
      </w:r>
      <w:r w:rsidR="00321846">
        <w:rPr>
          <w:sz w:val="28"/>
          <w:szCs w:val="28"/>
        </w:rPr>
        <w:t>Михайловне</w:t>
      </w:r>
      <w:r w:rsidRPr="00FA0607">
        <w:rPr>
          <w:sz w:val="28"/>
          <w:szCs w:val="28"/>
        </w:rPr>
        <w:t xml:space="preserve"> о взыскании задолженности за </w:t>
      </w:r>
      <w:r w:rsidR="00226B30">
        <w:rPr>
          <w:sz w:val="28"/>
          <w:szCs w:val="28"/>
        </w:rPr>
        <w:t xml:space="preserve">услуги водоснабжения и водоотведения, </w:t>
      </w:r>
    </w:p>
    <w:p w:rsidR="00FA0607" w:rsidRPr="00FA0607" w:rsidP="00842451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842451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удовлетворении и</w:t>
      </w:r>
      <w:r w:rsidRPr="00FA0607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FA0607">
        <w:rPr>
          <w:sz w:val="28"/>
          <w:szCs w:val="28"/>
        </w:rPr>
        <w:t xml:space="preserve"> </w:t>
      </w:r>
      <w:r w:rsidRPr="00226B30" w:rsidR="00226B30">
        <w:rPr>
          <w:sz w:val="28"/>
          <w:szCs w:val="28"/>
        </w:rPr>
        <w:t xml:space="preserve">Государственного унитарного предприятия Республики Крым «Вода Крыма» к </w:t>
      </w:r>
      <w:r w:rsidRPr="00E67978" w:rsidR="00E67978">
        <w:rPr>
          <w:sz w:val="28"/>
          <w:szCs w:val="28"/>
        </w:rPr>
        <w:t xml:space="preserve">Седых Алле Николаевне, Седых Михаилу Васильевичу, Седых Светлане Михайловне </w:t>
      </w:r>
      <w:r w:rsidRPr="00226B30" w:rsidR="00226B30">
        <w:rPr>
          <w:sz w:val="28"/>
          <w:szCs w:val="28"/>
        </w:rPr>
        <w:t>о взыскании задолженности за услуги</w:t>
      </w:r>
      <w:r w:rsidR="00226B30">
        <w:rPr>
          <w:sz w:val="28"/>
          <w:szCs w:val="28"/>
        </w:rPr>
        <w:t xml:space="preserve"> водоснабжения и водоотведения</w:t>
      </w:r>
      <w:r w:rsidRPr="003648BA" w:rsidR="003648BA">
        <w:rPr>
          <w:sz w:val="28"/>
          <w:szCs w:val="28"/>
        </w:rPr>
        <w:t xml:space="preserve"> </w:t>
      </w:r>
      <w:r w:rsidR="00704B5E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</w:t>
      </w:r>
      <w:r>
        <w:rPr>
          <w:sz w:val="28"/>
          <w:szCs w:val="28"/>
        </w:rPr>
        <w:t xml:space="preserve">ь. </w:t>
      </w:r>
      <w:r w:rsidR="00704B5E">
        <w:rPr>
          <w:sz w:val="28"/>
          <w:szCs w:val="28"/>
        </w:rPr>
        <w:t xml:space="preserve">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</w:t>
      </w:r>
      <w:r w:rsidRPr="00FA0607">
        <w:rPr>
          <w:sz w:val="28"/>
          <w:szCs w:val="28"/>
        </w:rPr>
        <w:t>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мотивированное решение суда в теч</w:t>
      </w:r>
      <w:r w:rsidRPr="00FA0607">
        <w:rPr>
          <w:sz w:val="28"/>
          <w:szCs w:val="28"/>
        </w:rPr>
        <w:t xml:space="preserve">ение </w:t>
      </w:r>
      <w:r w:rsidR="00842451">
        <w:rPr>
          <w:sz w:val="28"/>
          <w:szCs w:val="28"/>
        </w:rPr>
        <w:t xml:space="preserve">десяти </w:t>
      </w:r>
      <w:r w:rsidRPr="00FA0607"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</w:t>
      </w:r>
      <w:r w:rsidRPr="00FA0607">
        <w:rPr>
          <w:sz w:val="28"/>
          <w:szCs w:val="28"/>
        </w:rPr>
        <w:t>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0F1178"/>
    <w:rsid w:val="001349E6"/>
    <w:rsid w:val="001426EF"/>
    <w:rsid w:val="00155960"/>
    <w:rsid w:val="00173779"/>
    <w:rsid w:val="00173F8A"/>
    <w:rsid w:val="00190998"/>
    <w:rsid w:val="001A6048"/>
    <w:rsid w:val="0021133F"/>
    <w:rsid w:val="00226B30"/>
    <w:rsid w:val="002907A0"/>
    <w:rsid w:val="002A36EF"/>
    <w:rsid w:val="002A6DE5"/>
    <w:rsid w:val="002C5A43"/>
    <w:rsid w:val="002D7D7E"/>
    <w:rsid w:val="002E5CA6"/>
    <w:rsid w:val="00321846"/>
    <w:rsid w:val="00326552"/>
    <w:rsid w:val="00335ED9"/>
    <w:rsid w:val="003648BA"/>
    <w:rsid w:val="00370AE1"/>
    <w:rsid w:val="003A5BD2"/>
    <w:rsid w:val="003D0A89"/>
    <w:rsid w:val="003E4910"/>
    <w:rsid w:val="00440C91"/>
    <w:rsid w:val="00446D42"/>
    <w:rsid w:val="00486CF3"/>
    <w:rsid w:val="00523323"/>
    <w:rsid w:val="00557C1E"/>
    <w:rsid w:val="00563BD5"/>
    <w:rsid w:val="00592395"/>
    <w:rsid w:val="005A0993"/>
    <w:rsid w:val="005C6852"/>
    <w:rsid w:val="00626CB5"/>
    <w:rsid w:val="006642EA"/>
    <w:rsid w:val="00671963"/>
    <w:rsid w:val="006C0914"/>
    <w:rsid w:val="007010B1"/>
    <w:rsid w:val="00704B5E"/>
    <w:rsid w:val="00756C50"/>
    <w:rsid w:val="0077685A"/>
    <w:rsid w:val="00784B7D"/>
    <w:rsid w:val="00790E0D"/>
    <w:rsid w:val="00813473"/>
    <w:rsid w:val="00842451"/>
    <w:rsid w:val="0085415C"/>
    <w:rsid w:val="00860C8C"/>
    <w:rsid w:val="008638F6"/>
    <w:rsid w:val="0087087C"/>
    <w:rsid w:val="008D6369"/>
    <w:rsid w:val="008F16C8"/>
    <w:rsid w:val="008F4463"/>
    <w:rsid w:val="00932871"/>
    <w:rsid w:val="009440AF"/>
    <w:rsid w:val="009A37C6"/>
    <w:rsid w:val="009F0C0A"/>
    <w:rsid w:val="00A301A0"/>
    <w:rsid w:val="00A9133E"/>
    <w:rsid w:val="00A969B4"/>
    <w:rsid w:val="00AC6C55"/>
    <w:rsid w:val="00AE6C48"/>
    <w:rsid w:val="00B07028"/>
    <w:rsid w:val="00B16623"/>
    <w:rsid w:val="00B228D9"/>
    <w:rsid w:val="00B54167"/>
    <w:rsid w:val="00C34354"/>
    <w:rsid w:val="00C406A9"/>
    <w:rsid w:val="00C545F8"/>
    <w:rsid w:val="00CC1E65"/>
    <w:rsid w:val="00CD564E"/>
    <w:rsid w:val="00D30DDE"/>
    <w:rsid w:val="00D359A3"/>
    <w:rsid w:val="00D52957"/>
    <w:rsid w:val="00E67978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