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C25DC2">
        <w:rPr>
          <w:sz w:val="28"/>
          <w:szCs w:val="28"/>
        </w:rPr>
        <w:t>0892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5DC2">
        <w:rPr>
          <w:sz w:val="28"/>
          <w:szCs w:val="28"/>
        </w:rPr>
        <w:t>3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1A6048" w:rsidRPr="00793EAB" w:rsidP="006F178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11 сентября 2023</w:t>
      </w:r>
      <w:r w:rsidRPr="00793EAB">
        <w:rPr>
          <w:sz w:val="28"/>
          <w:szCs w:val="28"/>
        </w:rPr>
        <w:t xml:space="preserve"> года                                              </w:t>
      </w:r>
      <w:r w:rsidR="00C26EB4">
        <w:rPr>
          <w:sz w:val="28"/>
          <w:szCs w:val="28"/>
        </w:rPr>
        <w:t xml:space="preserve">          </w:t>
      </w:r>
      <w:r w:rsidRPr="00793EAB">
        <w:rPr>
          <w:sz w:val="28"/>
          <w:szCs w:val="28"/>
        </w:rPr>
        <w:t xml:space="preserve">  г. Симферополь</w:t>
      </w:r>
    </w:p>
    <w:p w:rsidR="00C26E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C25DC2">
        <w:rPr>
          <w:sz w:val="28"/>
          <w:szCs w:val="28"/>
        </w:rPr>
        <w:t xml:space="preserve">помощником судьи – Собещанской А.Д.,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</w:t>
      </w:r>
      <w:r w:rsidRPr="00793EAB">
        <w:rPr>
          <w:sz w:val="28"/>
          <w:szCs w:val="28"/>
        </w:rPr>
        <w:t>сударственного унитарного предприятия Республики Крым «Крым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C25DC2">
        <w:rPr>
          <w:sz w:val="28"/>
          <w:szCs w:val="28"/>
        </w:rPr>
        <w:t>Закут Елене Владимировне</w:t>
      </w:r>
      <w:r w:rsidRPr="00793EAB">
        <w:rPr>
          <w:sz w:val="28"/>
          <w:szCs w:val="28"/>
        </w:rPr>
        <w:t xml:space="preserve"> о взыскании </w:t>
      </w:r>
      <w:r w:rsidR="006F178E">
        <w:rPr>
          <w:sz w:val="28"/>
          <w:szCs w:val="28"/>
        </w:rPr>
        <w:t xml:space="preserve">убытков,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</w:t>
      </w:r>
      <w:r w:rsidRPr="00793EAB">
        <w:rPr>
          <w:sz w:val="28"/>
          <w:szCs w:val="28"/>
        </w:rPr>
        <w:t xml:space="preserve">предприятия Республики Крым </w:t>
      </w:r>
      <w:r w:rsidRPr="006F178E" w:rsidR="006F178E">
        <w:rPr>
          <w:sz w:val="28"/>
          <w:szCs w:val="28"/>
        </w:rPr>
        <w:t xml:space="preserve">«Крымгазсети» к </w:t>
      </w:r>
      <w:r w:rsidRPr="00C25DC2" w:rsidR="00C25DC2">
        <w:rPr>
          <w:sz w:val="28"/>
          <w:szCs w:val="28"/>
        </w:rPr>
        <w:t xml:space="preserve">Закут Елене Владимировне </w:t>
      </w:r>
      <w:r w:rsidRPr="006F178E" w:rsidR="006F178E">
        <w:rPr>
          <w:sz w:val="28"/>
          <w:szCs w:val="28"/>
        </w:rPr>
        <w:t>о взыскании убытков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C25DC2" w:rsidR="00C25DC2">
        <w:rPr>
          <w:sz w:val="28"/>
          <w:szCs w:val="28"/>
        </w:rPr>
        <w:t>Закут Елен</w:t>
      </w:r>
      <w:r w:rsidR="00C25DC2">
        <w:rPr>
          <w:sz w:val="28"/>
          <w:szCs w:val="28"/>
        </w:rPr>
        <w:t>ы</w:t>
      </w:r>
      <w:r w:rsidRPr="00C25DC2" w:rsidR="00C25DC2">
        <w:rPr>
          <w:sz w:val="28"/>
          <w:szCs w:val="28"/>
        </w:rPr>
        <w:t xml:space="preserve"> Владимировн</w:t>
      </w:r>
      <w:r w:rsidR="00C25DC2">
        <w:rPr>
          <w:sz w:val="28"/>
          <w:szCs w:val="28"/>
        </w:rPr>
        <w:t>ы</w:t>
      </w:r>
      <w:r w:rsidRPr="00C25DC2" w:rsidR="00C25DC2">
        <w:rPr>
          <w:sz w:val="28"/>
          <w:szCs w:val="28"/>
        </w:rPr>
        <w:t xml:space="preserve"> </w:t>
      </w:r>
      <w:r w:rsidRPr="004F0F37" w:rsidR="004F0F37">
        <w:rPr>
          <w:sz w:val="28"/>
          <w:szCs w:val="28"/>
        </w:rPr>
        <w:t xml:space="preserve">«данные изъяты»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>»</w:t>
      </w:r>
      <w:r w:rsidR="00C26EB4">
        <w:rPr>
          <w:sz w:val="28"/>
          <w:szCs w:val="28"/>
        </w:rPr>
        <w:t xml:space="preserve"> </w:t>
      </w:r>
      <w:r w:rsidRPr="004F0F37" w:rsidR="004F0F37">
        <w:rPr>
          <w:sz w:val="28"/>
          <w:szCs w:val="28"/>
        </w:rPr>
        <w:t xml:space="preserve">«данные изъяты» </w:t>
      </w:r>
      <w:r w:rsidR="006F178E">
        <w:rPr>
          <w:sz w:val="28"/>
          <w:szCs w:val="28"/>
        </w:rPr>
        <w:t>убытки в размере 200 (двухсот) рублей 00 копеек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Pr="00A244EF" w:rsidR="00A244EF">
        <w:rPr>
          <w:bCs/>
          <w:sz w:val="28"/>
          <w:szCs w:val="28"/>
        </w:rPr>
        <w:t xml:space="preserve">с </w:t>
      </w:r>
      <w:r w:rsidRPr="00C25DC2" w:rsidR="00C25DC2">
        <w:rPr>
          <w:bCs/>
          <w:sz w:val="28"/>
          <w:szCs w:val="28"/>
        </w:rPr>
        <w:t xml:space="preserve">Закут Елены Владимировны </w:t>
      </w:r>
      <w:r w:rsidRPr="004F0F37" w:rsidR="004F0F37">
        <w:rPr>
          <w:bCs/>
          <w:sz w:val="28"/>
          <w:szCs w:val="28"/>
        </w:rPr>
        <w:t xml:space="preserve">«данные изъяты» </w:t>
      </w:r>
      <w:r w:rsidRPr="00C26EB4" w:rsidR="00C26EB4">
        <w:rPr>
          <w:bCs/>
          <w:sz w:val="28"/>
          <w:szCs w:val="28"/>
        </w:rPr>
        <w:t xml:space="preserve"> в пользу Государственного унитарного предприятия Республики Крым «Крымгазсети» </w:t>
      </w:r>
      <w:r w:rsidRPr="004F0F37" w:rsidR="004F0F37">
        <w:rPr>
          <w:bCs/>
          <w:sz w:val="28"/>
          <w:szCs w:val="28"/>
        </w:rPr>
        <w:t xml:space="preserve">«данные изъяты» </w:t>
      </w:r>
      <w:r w:rsidRPr="00793EAB">
        <w:rPr>
          <w:bCs/>
          <w:sz w:val="28"/>
          <w:szCs w:val="28"/>
        </w:rPr>
        <w:t>судебные расходы по оп</w:t>
      </w:r>
      <w:r w:rsidRPr="00793EAB">
        <w:rPr>
          <w:bCs/>
          <w:sz w:val="28"/>
          <w:szCs w:val="28"/>
        </w:rPr>
        <w:t xml:space="preserve">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четырехсот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</w:t>
      </w:r>
      <w:r w:rsidRPr="00793EAB">
        <w:rPr>
          <w:sz w:val="28"/>
          <w:szCs w:val="28"/>
        </w:rPr>
        <w:t>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D63B93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P="00C26EB4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</w:t>
      </w:r>
      <w:r w:rsidRPr="00793EAB">
        <w:rPr>
          <w:sz w:val="28"/>
          <w:szCs w:val="28"/>
        </w:rPr>
        <w:t xml:space="preserve">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</w:t>
      </w:r>
      <w:r w:rsidRPr="00793EAB">
        <w:rPr>
          <w:sz w:val="28"/>
          <w:szCs w:val="28"/>
        </w:rPr>
        <w:t>тия в окончательной форме.</w:t>
      </w:r>
    </w:p>
    <w:p w:rsidR="00C25DC2" w:rsidP="006F178E">
      <w:pPr>
        <w:ind w:right="-45" w:firstLine="851"/>
        <w:jc w:val="both"/>
        <w:rPr>
          <w:sz w:val="28"/>
          <w:szCs w:val="28"/>
        </w:rPr>
      </w:pP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C26EB4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43048"/>
    <w:rsid w:val="002C5A43"/>
    <w:rsid w:val="002D6878"/>
    <w:rsid w:val="002F4C5E"/>
    <w:rsid w:val="00326552"/>
    <w:rsid w:val="004F0F37"/>
    <w:rsid w:val="00631174"/>
    <w:rsid w:val="006C0914"/>
    <w:rsid w:val="006F178E"/>
    <w:rsid w:val="00752C46"/>
    <w:rsid w:val="00793EAB"/>
    <w:rsid w:val="00813473"/>
    <w:rsid w:val="00A244EF"/>
    <w:rsid w:val="00A969B4"/>
    <w:rsid w:val="00B16623"/>
    <w:rsid w:val="00B228D9"/>
    <w:rsid w:val="00B54167"/>
    <w:rsid w:val="00C25DC2"/>
    <w:rsid w:val="00C26EB4"/>
    <w:rsid w:val="00C4057D"/>
    <w:rsid w:val="00C545F8"/>
    <w:rsid w:val="00D63B93"/>
    <w:rsid w:val="00D91198"/>
    <w:rsid w:val="00DC5B11"/>
    <w:rsid w:val="00DE75A6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