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E0526F" w:rsidP="00456D12">
      <w:pPr>
        <w:ind w:right="-45" w:firstLine="851"/>
        <w:jc w:val="right"/>
        <w:rPr>
          <w:sz w:val="28"/>
          <w:szCs w:val="28"/>
        </w:rPr>
      </w:pPr>
      <w:r w:rsidRPr="00E0526F">
        <w:rPr>
          <w:sz w:val="28"/>
          <w:szCs w:val="28"/>
        </w:rPr>
        <w:t>Дело № 02-11</w:t>
      </w:r>
      <w:r w:rsidRPr="00E0526F" w:rsidR="00A73152">
        <w:rPr>
          <w:sz w:val="28"/>
          <w:szCs w:val="28"/>
        </w:rPr>
        <w:t>40</w:t>
      </w:r>
      <w:r w:rsidRPr="00E0526F">
        <w:rPr>
          <w:sz w:val="28"/>
          <w:szCs w:val="28"/>
        </w:rPr>
        <w:t>/1</w:t>
      </w:r>
      <w:r w:rsidRPr="00E0526F" w:rsidR="004A6793">
        <w:rPr>
          <w:sz w:val="28"/>
          <w:szCs w:val="28"/>
        </w:rPr>
        <w:t>9</w:t>
      </w:r>
      <w:r w:rsidRPr="00E0526F">
        <w:rPr>
          <w:sz w:val="28"/>
          <w:szCs w:val="28"/>
        </w:rPr>
        <w:t>/202</w:t>
      </w:r>
      <w:r w:rsidRPr="00E0526F" w:rsidR="00D2322C">
        <w:rPr>
          <w:sz w:val="28"/>
          <w:szCs w:val="28"/>
        </w:rPr>
        <w:t>2</w:t>
      </w:r>
    </w:p>
    <w:p w:rsidR="00456D12" w:rsidRPr="00E0526F" w:rsidP="00456D12">
      <w:pPr>
        <w:ind w:right="-45"/>
        <w:jc w:val="center"/>
        <w:rPr>
          <w:bCs/>
          <w:sz w:val="28"/>
          <w:szCs w:val="28"/>
        </w:rPr>
      </w:pPr>
      <w:r w:rsidRPr="00E0526F">
        <w:rPr>
          <w:bCs/>
          <w:sz w:val="28"/>
          <w:szCs w:val="28"/>
        </w:rPr>
        <w:t>РЕШЕНИЕ</w:t>
      </w:r>
    </w:p>
    <w:p w:rsidR="00456D12" w:rsidRPr="00E0526F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0526F">
        <w:rPr>
          <w:bCs/>
          <w:sz w:val="28"/>
          <w:szCs w:val="28"/>
        </w:rPr>
        <w:t>ИМЕНЕМ РОССИЙСКОЙ ФЕДЕРАЦИИ</w:t>
      </w:r>
    </w:p>
    <w:p w:rsidR="00DA7978" w:rsidRPr="00E0526F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0526F">
        <w:rPr>
          <w:bCs/>
          <w:sz w:val="28"/>
          <w:szCs w:val="28"/>
        </w:rPr>
        <w:t>(резолютивная часть)</w:t>
      </w:r>
    </w:p>
    <w:p w:rsidR="00DA7978" w:rsidRPr="00E0526F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>2</w:t>
      </w:r>
      <w:r w:rsidRPr="00E0526F" w:rsidR="00A73152">
        <w:rPr>
          <w:sz w:val="28"/>
          <w:szCs w:val="28"/>
        </w:rPr>
        <w:t>4</w:t>
      </w:r>
      <w:r w:rsidRPr="00E0526F" w:rsidR="004A6793">
        <w:rPr>
          <w:sz w:val="28"/>
          <w:szCs w:val="28"/>
        </w:rPr>
        <w:t xml:space="preserve"> </w:t>
      </w:r>
      <w:r w:rsidRPr="00E0526F">
        <w:rPr>
          <w:sz w:val="28"/>
          <w:szCs w:val="28"/>
        </w:rPr>
        <w:t>августа</w:t>
      </w:r>
      <w:r w:rsidRPr="00E0526F" w:rsidR="00456D12">
        <w:rPr>
          <w:sz w:val="28"/>
          <w:szCs w:val="28"/>
        </w:rPr>
        <w:t xml:space="preserve"> 202</w:t>
      </w:r>
      <w:r w:rsidRPr="00E0526F" w:rsidR="00D2322C">
        <w:rPr>
          <w:sz w:val="28"/>
          <w:szCs w:val="28"/>
        </w:rPr>
        <w:t>2</w:t>
      </w:r>
      <w:r w:rsidRPr="00E0526F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456D12" w:rsidRPr="00E0526F" w:rsidP="00456D12">
      <w:pPr>
        <w:ind w:firstLine="851"/>
        <w:jc w:val="both"/>
        <w:rPr>
          <w:b/>
          <w:i/>
          <w:sz w:val="28"/>
          <w:szCs w:val="28"/>
        </w:rPr>
      </w:pPr>
      <w:r w:rsidRPr="00E0526F">
        <w:rPr>
          <w:sz w:val="28"/>
          <w:szCs w:val="28"/>
        </w:rPr>
        <w:t>Мировой судья судебного участка №1</w:t>
      </w:r>
      <w:r w:rsidRPr="00E0526F" w:rsidR="004A6793">
        <w:rPr>
          <w:sz w:val="28"/>
          <w:szCs w:val="28"/>
        </w:rPr>
        <w:t>9</w:t>
      </w:r>
      <w:r w:rsidRPr="00E0526F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E0526F" w:rsidR="004A6793">
        <w:rPr>
          <w:sz w:val="28"/>
          <w:szCs w:val="28"/>
        </w:rPr>
        <w:t xml:space="preserve">Шуб Л.А., </w:t>
      </w:r>
    </w:p>
    <w:p w:rsidR="00456D12" w:rsidRPr="00E0526F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 xml:space="preserve">при ведении протокола судебного заседания </w:t>
      </w:r>
      <w:r w:rsidRPr="00E0526F" w:rsidR="009E2B2C">
        <w:rPr>
          <w:sz w:val="28"/>
          <w:szCs w:val="28"/>
        </w:rPr>
        <w:t>помощником судьи</w:t>
      </w:r>
      <w:r w:rsidRPr="00E0526F" w:rsidR="004A6793">
        <w:rPr>
          <w:sz w:val="28"/>
          <w:szCs w:val="28"/>
        </w:rPr>
        <w:t xml:space="preserve"> – </w:t>
      </w:r>
      <w:r w:rsidRPr="00E0526F" w:rsidR="00D2322C">
        <w:rPr>
          <w:sz w:val="28"/>
          <w:szCs w:val="28"/>
        </w:rPr>
        <w:t>Пахль Д.А</w:t>
      </w:r>
      <w:r w:rsidRPr="00E0526F" w:rsidR="004A6793">
        <w:rPr>
          <w:sz w:val="28"/>
          <w:szCs w:val="28"/>
        </w:rPr>
        <w:t xml:space="preserve">., </w:t>
      </w:r>
    </w:p>
    <w:p w:rsidR="00456D12" w:rsidRPr="00E0526F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E0526F">
        <w:rPr>
          <w:sz w:val="28"/>
          <w:szCs w:val="28"/>
        </w:rPr>
        <w:t>рассмотрев в открытом судебном заседании гражданское де</w:t>
      </w:r>
      <w:r w:rsidRPr="00E0526F">
        <w:rPr>
          <w:sz w:val="28"/>
          <w:szCs w:val="28"/>
        </w:rPr>
        <w:t xml:space="preserve">ло по иску </w:t>
      </w:r>
      <w:r w:rsidRPr="00E0526F" w:rsidR="00E0526F">
        <w:rPr>
          <w:sz w:val="28"/>
          <w:szCs w:val="28"/>
        </w:rPr>
        <w:t>Российского Национального Коммерческого Банка (публичное акционерное общество)</w:t>
      </w:r>
      <w:r w:rsidRPr="00E0526F" w:rsidR="009E2B2C">
        <w:rPr>
          <w:sz w:val="28"/>
          <w:szCs w:val="28"/>
        </w:rPr>
        <w:t xml:space="preserve"> к </w:t>
      </w:r>
      <w:r w:rsidRPr="00E0526F" w:rsidR="00E0526F">
        <w:rPr>
          <w:sz w:val="28"/>
          <w:szCs w:val="28"/>
        </w:rPr>
        <w:t>Кириченко Людмиле Анатольевне</w:t>
      </w:r>
      <w:r w:rsidRPr="00E0526F">
        <w:rPr>
          <w:sz w:val="28"/>
          <w:szCs w:val="28"/>
        </w:rPr>
        <w:t xml:space="preserve"> о взыскании задолженности по договору </w:t>
      </w:r>
      <w:r w:rsidRPr="00E0526F" w:rsidR="00E0526F">
        <w:rPr>
          <w:sz w:val="28"/>
          <w:szCs w:val="28"/>
        </w:rPr>
        <w:t xml:space="preserve">потребительского кредита, </w:t>
      </w:r>
    </w:p>
    <w:p w:rsidR="00456D12" w:rsidRPr="00E0526F" w:rsidP="00456D12">
      <w:pPr>
        <w:ind w:right="-45" w:firstLine="851"/>
        <w:jc w:val="both"/>
        <w:rPr>
          <w:bCs/>
          <w:sz w:val="28"/>
          <w:szCs w:val="28"/>
        </w:rPr>
      </w:pPr>
      <w:r w:rsidRPr="00E0526F">
        <w:rPr>
          <w:bCs/>
          <w:sz w:val="28"/>
          <w:szCs w:val="28"/>
        </w:rPr>
        <w:t>руководствуясь статьями 194-199, 321 Гражданского процессуального код</w:t>
      </w:r>
      <w:r w:rsidRPr="00E0526F">
        <w:rPr>
          <w:bCs/>
          <w:sz w:val="28"/>
          <w:szCs w:val="28"/>
        </w:rPr>
        <w:t xml:space="preserve">екса Российской Федерации, суд – </w:t>
      </w:r>
    </w:p>
    <w:p w:rsidR="00456D12" w:rsidRPr="00E0526F" w:rsidP="00456D12">
      <w:pPr>
        <w:ind w:right="-45"/>
        <w:jc w:val="center"/>
        <w:rPr>
          <w:sz w:val="28"/>
          <w:szCs w:val="28"/>
        </w:rPr>
      </w:pPr>
      <w:r w:rsidRPr="00E0526F">
        <w:rPr>
          <w:sz w:val="28"/>
          <w:szCs w:val="28"/>
        </w:rPr>
        <w:t>РЕШИЛ: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 xml:space="preserve">Иск </w:t>
      </w:r>
      <w:r w:rsidRPr="00E0526F" w:rsidR="00E0526F">
        <w:rPr>
          <w:sz w:val="28"/>
          <w:szCs w:val="28"/>
        </w:rPr>
        <w:t xml:space="preserve">Российского Национального Коммерческого Банка (публичное акционерное общество) к Кириченко Людмиле Анатольевне о взыскании задолженности по договору потребительского кредита </w:t>
      </w:r>
      <w:r w:rsidRPr="00E0526F">
        <w:rPr>
          <w:sz w:val="28"/>
          <w:szCs w:val="28"/>
        </w:rPr>
        <w:t>– удовлетворить.</w:t>
      </w:r>
    </w:p>
    <w:p w:rsidR="00D2322C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 xml:space="preserve">Взыскать с </w:t>
      </w:r>
      <w:r w:rsidRPr="00E0526F" w:rsidR="00E0526F">
        <w:rPr>
          <w:sz w:val="28"/>
          <w:szCs w:val="28"/>
        </w:rPr>
        <w:t xml:space="preserve">Кириченко Людмилы Анатольевны </w:t>
      </w:r>
      <w:r w:rsidRPr="00413217" w:rsidR="00413217">
        <w:rPr>
          <w:sz w:val="28"/>
          <w:szCs w:val="28"/>
        </w:rPr>
        <w:t xml:space="preserve">«данные изъяты» </w:t>
      </w:r>
      <w:r w:rsidRPr="00E0526F">
        <w:rPr>
          <w:sz w:val="28"/>
          <w:szCs w:val="28"/>
        </w:rPr>
        <w:t xml:space="preserve">в пользу </w:t>
      </w:r>
      <w:r w:rsidRPr="00E0526F" w:rsidR="00E0526F">
        <w:rPr>
          <w:sz w:val="28"/>
          <w:szCs w:val="28"/>
        </w:rPr>
        <w:t>Российского Национального Коммерческого Банка (публичное акционерное общество)</w:t>
      </w:r>
      <w:r w:rsidR="00E0526F">
        <w:rPr>
          <w:sz w:val="28"/>
          <w:szCs w:val="28"/>
        </w:rPr>
        <w:t xml:space="preserve"> </w:t>
      </w:r>
      <w:r w:rsidRPr="00413217" w:rsidR="00413217">
        <w:rPr>
          <w:sz w:val="28"/>
          <w:szCs w:val="28"/>
        </w:rPr>
        <w:t xml:space="preserve">«данные изъяты» </w:t>
      </w:r>
      <w:r w:rsidRPr="00E0526F">
        <w:rPr>
          <w:sz w:val="28"/>
          <w:szCs w:val="28"/>
        </w:rPr>
        <w:t xml:space="preserve">задолженность по </w:t>
      </w:r>
      <w:r w:rsidR="00E0526F">
        <w:rPr>
          <w:sz w:val="28"/>
          <w:szCs w:val="28"/>
        </w:rPr>
        <w:t>Кредитному договору №</w:t>
      </w:r>
      <w:r w:rsidR="00D14865">
        <w:rPr>
          <w:sz w:val="28"/>
          <w:szCs w:val="28"/>
        </w:rPr>
        <w:t>04114/16/167384424-16 от 03.10.2016 по состоянию на 23.06.2022 в размере 13 842 (тринадцать тысяч восемьсот сорок два) рубля 31 копейку</w:t>
      </w:r>
      <w:r w:rsidRPr="00E0526F">
        <w:rPr>
          <w:sz w:val="28"/>
          <w:szCs w:val="28"/>
        </w:rPr>
        <w:t xml:space="preserve">, </w:t>
      </w:r>
      <w:r w:rsidRPr="00E0526F" w:rsidR="009E2B2C">
        <w:rPr>
          <w:sz w:val="28"/>
          <w:szCs w:val="28"/>
        </w:rPr>
        <w:t>из них</w:t>
      </w:r>
      <w:r w:rsidRPr="00E0526F">
        <w:rPr>
          <w:sz w:val="28"/>
          <w:szCs w:val="28"/>
        </w:rPr>
        <w:t xml:space="preserve">: основной долг в размере </w:t>
      </w:r>
      <w:r w:rsidR="00D14865">
        <w:rPr>
          <w:sz w:val="28"/>
          <w:szCs w:val="28"/>
        </w:rPr>
        <w:t>13 062 (тринадцать тысяч шестьдесят два) рубля 83 копейки</w:t>
      </w:r>
      <w:r w:rsidRPr="00E0526F">
        <w:rPr>
          <w:sz w:val="28"/>
          <w:szCs w:val="28"/>
        </w:rPr>
        <w:t xml:space="preserve">, </w:t>
      </w:r>
      <w:r w:rsidR="00D14865">
        <w:rPr>
          <w:sz w:val="28"/>
          <w:szCs w:val="28"/>
        </w:rPr>
        <w:t>задолженность по</w:t>
      </w:r>
      <w:r w:rsidR="00D14865">
        <w:rPr>
          <w:sz w:val="28"/>
          <w:szCs w:val="28"/>
        </w:rPr>
        <w:t xml:space="preserve"> оплате комиссии в размере 343 (триста сорок три) рубля 00 копеек, сумма неустойки за нарушение сроков уплаты в размере 436 (четыреста тридцать шесть) рублей 48 копеек.  </w:t>
      </w:r>
    </w:p>
    <w:p w:rsidR="00DA7978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 xml:space="preserve">Взыскать с </w:t>
      </w:r>
      <w:r w:rsidRPr="00D14865" w:rsidR="00D14865">
        <w:rPr>
          <w:sz w:val="28"/>
          <w:szCs w:val="28"/>
        </w:rPr>
        <w:t xml:space="preserve">Кириченко Людмилы Анатольевны </w:t>
      </w:r>
      <w:r w:rsidRPr="00413217" w:rsidR="00413217">
        <w:rPr>
          <w:sz w:val="28"/>
          <w:szCs w:val="28"/>
        </w:rPr>
        <w:t xml:space="preserve">«данные изъяты» </w:t>
      </w:r>
      <w:r w:rsidRPr="00D14865" w:rsidR="00D14865">
        <w:rPr>
          <w:sz w:val="28"/>
          <w:szCs w:val="28"/>
        </w:rPr>
        <w:t xml:space="preserve"> в пользу Российского Национального Коммерческого Банка (публичное акционерное общество) </w:t>
      </w:r>
      <w:r w:rsidRPr="00413217" w:rsidR="00413217">
        <w:rPr>
          <w:sz w:val="28"/>
          <w:szCs w:val="28"/>
        </w:rPr>
        <w:t xml:space="preserve">«данные изъяты» </w:t>
      </w:r>
      <w:r w:rsidRPr="00E0526F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D14865">
        <w:rPr>
          <w:sz w:val="28"/>
          <w:szCs w:val="28"/>
        </w:rPr>
        <w:t xml:space="preserve">553 (пятьсот пятьдесят три) рубля 69 копеек. </w:t>
      </w:r>
    </w:p>
    <w:p w:rsidR="00D14865" w:rsidP="00456D12">
      <w:pPr>
        <w:ind w:right="-45" w:firstLine="851"/>
        <w:jc w:val="both"/>
        <w:rPr>
          <w:sz w:val="28"/>
          <w:szCs w:val="28"/>
        </w:rPr>
      </w:pPr>
      <w:r w:rsidRPr="00D14865">
        <w:rPr>
          <w:sz w:val="28"/>
          <w:szCs w:val="28"/>
        </w:rPr>
        <w:t>Возвратить Российс</w:t>
      </w:r>
      <w:r w:rsidRPr="00D14865">
        <w:rPr>
          <w:sz w:val="28"/>
          <w:szCs w:val="28"/>
        </w:rPr>
        <w:t>ко</w:t>
      </w:r>
      <w:r>
        <w:rPr>
          <w:sz w:val="28"/>
          <w:szCs w:val="28"/>
        </w:rPr>
        <w:t>му</w:t>
      </w:r>
      <w:r w:rsidRPr="00D14865">
        <w:rPr>
          <w:sz w:val="28"/>
          <w:szCs w:val="28"/>
        </w:rPr>
        <w:t xml:space="preserve"> Национально</w:t>
      </w:r>
      <w:r>
        <w:rPr>
          <w:sz w:val="28"/>
          <w:szCs w:val="28"/>
        </w:rPr>
        <w:t>му</w:t>
      </w:r>
      <w:r w:rsidRPr="00D14865">
        <w:rPr>
          <w:sz w:val="28"/>
          <w:szCs w:val="28"/>
        </w:rPr>
        <w:t xml:space="preserve"> Коммерческо</w:t>
      </w:r>
      <w:r>
        <w:rPr>
          <w:sz w:val="28"/>
          <w:szCs w:val="28"/>
        </w:rPr>
        <w:t>му</w:t>
      </w:r>
      <w:r w:rsidRPr="00D14865">
        <w:rPr>
          <w:sz w:val="28"/>
          <w:szCs w:val="28"/>
        </w:rPr>
        <w:t xml:space="preserve"> Банк</w:t>
      </w:r>
      <w:r>
        <w:rPr>
          <w:sz w:val="28"/>
          <w:szCs w:val="28"/>
        </w:rPr>
        <w:t>у</w:t>
      </w:r>
      <w:r w:rsidRPr="00D14865">
        <w:rPr>
          <w:sz w:val="28"/>
          <w:szCs w:val="28"/>
        </w:rPr>
        <w:t xml:space="preserve"> (публичное акционерное общество) </w:t>
      </w:r>
      <w:r w:rsidRPr="00413217" w:rsidR="00413217">
        <w:rPr>
          <w:sz w:val="28"/>
          <w:szCs w:val="28"/>
        </w:rPr>
        <w:t xml:space="preserve">«данные изъяты» </w:t>
      </w:r>
      <w:r w:rsidRPr="00D14865">
        <w:rPr>
          <w:sz w:val="28"/>
          <w:szCs w:val="28"/>
        </w:rPr>
        <w:t>из федерального бюджета Российской Федераци</w:t>
      </w:r>
      <w:r w:rsidRPr="00D1486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излишне уплаченную </w:t>
      </w:r>
      <w:r w:rsidRPr="00D14865">
        <w:rPr>
          <w:sz w:val="28"/>
          <w:szCs w:val="28"/>
        </w:rPr>
        <w:t>государственную пошлину в размере</w:t>
      </w:r>
      <w:r>
        <w:rPr>
          <w:sz w:val="28"/>
          <w:szCs w:val="28"/>
        </w:rPr>
        <w:t xml:space="preserve"> 48 (сорок восемь) рублей 57 копеек</w:t>
      </w:r>
      <w:r w:rsidRPr="00D14865">
        <w:rPr>
          <w:sz w:val="28"/>
          <w:szCs w:val="28"/>
        </w:rPr>
        <w:t xml:space="preserve">, </w:t>
      </w:r>
      <w:r>
        <w:rPr>
          <w:sz w:val="28"/>
          <w:szCs w:val="28"/>
        </w:rPr>
        <w:t>уплаченную</w:t>
      </w:r>
      <w:r w:rsidRPr="00D14865">
        <w:rPr>
          <w:sz w:val="28"/>
          <w:szCs w:val="28"/>
        </w:rPr>
        <w:t xml:space="preserve"> платежным поручением </w:t>
      </w:r>
      <w:r w:rsidR="00C14EEA">
        <w:rPr>
          <w:sz w:val="28"/>
          <w:szCs w:val="28"/>
        </w:rPr>
        <w:t>№365112 от 22.03.2022</w:t>
      </w:r>
      <w:r w:rsidRPr="00D14865">
        <w:rPr>
          <w:sz w:val="28"/>
          <w:szCs w:val="28"/>
        </w:rPr>
        <w:t>. Выдать справку на возврат государственной пошлины.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>Лица, участвующие в деле, их представители, присутствовавши</w:t>
      </w:r>
      <w:r w:rsidRPr="00E0526F">
        <w:rPr>
          <w:sz w:val="28"/>
          <w:szCs w:val="28"/>
        </w:rPr>
        <w:t>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</w:t>
      </w:r>
      <w:r w:rsidRPr="00E0526F">
        <w:rPr>
          <w:sz w:val="28"/>
          <w:szCs w:val="28"/>
        </w:rPr>
        <w:t>дать заявление о составлении мотивированного решения суда в течение пятнадцат</w:t>
      </w:r>
      <w:r w:rsidRPr="00E0526F" w:rsidR="00D2322C">
        <w:rPr>
          <w:sz w:val="28"/>
          <w:szCs w:val="28"/>
        </w:rPr>
        <w:t>и</w:t>
      </w:r>
      <w:r w:rsidRPr="00E0526F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</w:t>
      </w:r>
      <w:r w:rsidRPr="00E0526F">
        <w:rPr>
          <w:sz w:val="28"/>
          <w:szCs w:val="28"/>
        </w:rPr>
        <w:t>х представителей заявления о составлении мотивированного решения суда.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E0526F" w:rsidR="009D69C4">
        <w:rPr>
          <w:sz w:val="28"/>
          <w:szCs w:val="28"/>
        </w:rPr>
        <w:t>9</w:t>
      </w:r>
      <w:r w:rsidRPr="00E0526F">
        <w:rPr>
          <w:sz w:val="28"/>
          <w:szCs w:val="28"/>
        </w:rPr>
        <w:t xml:space="preserve"> Центрального судебного района города Симферополь (</w:t>
      </w:r>
      <w:r w:rsidRPr="00E0526F">
        <w:rPr>
          <w:sz w:val="28"/>
          <w:szCs w:val="28"/>
        </w:rPr>
        <w:t>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E0526F" w:rsidP="00456D12">
      <w:pPr>
        <w:ind w:right="-45" w:firstLine="851"/>
        <w:jc w:val="both"/>
        <w:rPr>
          <w:sz w:val="28"/>
          <w:szCs w:val="28"/>
        </w:rPr>
      </w:pPr>
    </w:p>
    <w:p w:rsidR="002C5A43" w:rsidRPr="00E0526F" w:rsidP="009D69C4">
      <w:pPr>
        <w:ind w:right="-45" w:firstLine="851"/>
        <w:jc w:val="both"/>
        <w:rPr>
          <w:sz w:val="28"/>
          <w:szCs w:val="28"/>
        </w:rPr>
      </w:pPr>
      <w:r w:rsidRPr="00E0526F">
        <w:rPr>
          <w:sz w:val="28"/>
          <w:szCs w:val="28"/>
        </w:rPr>
        <w:t xml:space="preserve">Мировой судья                 </w:t>
      </w:r>
      <w:r w:rsidR="00F60C62">
        <w:rPr>
          <w:sz w:val="28"/>
          <w:szCs w:val="28"/>
        </w:rPr>
        <w:t xml:space="preserve">                      </w:t>
      </w:r>
      <w:r w:rsidRPr="00E0526F">
        <w:rPr>
          <w:sz w:val="28"/>
          <w:szCs w:val="28"/>
        </w:rPr>
        <w:t xml:space="preserve">               </w:t>
      </w:r>
      <w:r w:rsidRPr="00E0526F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6384E"/>
    <w:rsid w:val="000B4A29"/>
    <w:rsid w:val="000F3435"/>
    <w:rsid w:val="002C5A43"/>
    <w:rsid w:val="00326552"/>
    <w:rsid w:val="003E1084"/>
    <w:rsid w:val="00413217"/>
    <w:rsid w:val="00456D12"/>
    <w:rsid w:val="004A6793"/>
    <w:rsid w:val="00574A8A"/>
    <w:rsid w:val="005F23EE"/>
    <w:rsid w:val="008111CC"/>
    <w:rsid w:val="0086323E"/>
    <w:rsid w:val="00935B7C"/>
    <w:rsid w:val="00974E83"/>
    <w:rsid w:val="009D0EF1"/>
    <w:rsid w:val="009D24FE"/>
    <w:rsid w:val="009D69C4"/>
    <w:rsid w:val="009E2B2C"/>
    <w:rsid w:val="00A73152"/>
    <w:rsid w:val="00A97C03"/>
    <w:rsid w:val="00B95E91"/>
    <w:rsid w:val="00BC2715"/>
    <w:rsid w:val="00C14EEA"/>
    <w:rsid w:val="00C545F8"/>
    <w:rsid w:val="00D14865"/>
    <w:rsid w:val="00D2322C"/>
    <w:rsid w:val="00DA7978"/>
    <w:rsid w:val="00E0526F"/>
    <w:rsid w:val="00E858B4"/>
    <w:rsid w:val="00F10156"/>
    <w:rsid w:val="00F60C62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