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11D7D" w:rsidRPr="0015624C" w:rsidP="00311D7D">
      <w:pPr>
        <w:ind w:right="-45" w:firstLine="851"/>
        <w:jc w:val="right"/>
        <w:rPr>
          <w:sz w:val="28"/>
          <w:szCs w:val="28"/>
        </w:rPr>
      </w:pPr>
      <w:r w:rsidRPr="0015624C">
        <w:rPr>
          <w:sz w:val="28"/>
          <w:szCs w:val="28"/>
        </w:rPr>
        <w:t>Дело № 02-</w:t>
      </w:r>
      <w:r w:rsidR="00ED7EA5">
        <w:rPr>
          <w:sz w:val="28"/>
          <w:szCs w:val="28"/>
        </w:rPr>
        <w:t>1691</w:t>
      </w:r>
      <w:r w:rsidRPr="0015624C">
        <w:rPr>
          <w:sz w:val="28"/>
          <w:szCs w:val="28"/>
        </w:rPr>
        <w:t>/1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>/20</w:t>
      </w:r>
      <w:r w:rsidRPr="0015624C" w:rsidR="0015624C">
        <w:rPr>
          <w:sz w:val="28"/>
          <w:szCs w:val="28"/>
        </w:rPr>
        <w:t>2</w:t>
      </w:r>
      <w:r w:rsidR="003B3D0E">
        <w:rPr>
          <w:sz w:val="28"/>
          <w:szCs w:val="28"/>
        </w:rPr>
        <w:t>4</w:t>
      </w:r>
      <w:r w:rsidRPr="0015624C">
        <w:rPr>
          <w:sz w:val="28"/>
          <w:szCs w:val="28"/>
        </w:rPr>
        <w:t xml:space="preserve"> </w:t>
      </w:r>
    </w:p>
    <w:p w:rsidR="00311D7D" w:rsidRPr="0015624C" w:rsidP="00311D7D">
      <w:pPr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РЕШЕНИЕ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ИМЕНЕМ РОССИЙСКОЙ ФЕДЕРАЦИИ</w:t>
      </w:r>
    </w:p>
    <w:p w:rsidR="00311D7D" w:rsidRPr="0015624C" w:rsidP="00311D7D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>(резолютивная часть)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F76C6E">
        <w:rPr>
          <w:sz w:val="28"/>
          <w:szCs w:val="28"/>
        </w:rPr>
        <w:t xml:space="preserve"> декабря</w:t>
      </w:r>
      <w:r w:rsidR="003B3D0E">
        <w:rPr>
          <w:sz w:val="28"/>
          <w:szCs w:val="28"/>
        </w:rPr>
        <w:t xml:space="preserve"> 2024</w:t>
      </w:r>
      <w:r w:rsidRPr="0015624C">
        <w:rPr>
          <w:sz w:val="28"/>
          <w:szCs w:val="28"/>
        </w:rPr>
        <w:t xml:space="preserve">  года                                                г. Симферополь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Мировой судья судебного участка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15624C" w:rsidR="0015624C">
        <w:rPr>
          <w:sz w:val="28"/>
          <w:szCs w:val="28"/>
        </w:rPr>
        <w:t xml:space="preserve">Шуб Л.А., </w:t>
      </w:r>
      <w:r w:rsidRPr="0015624C">
        <w:rPr>
          <w:sz w:val="28"/>
          <w:szCs w:val="28"/>
        </w:rPr>
        <w:t xml:space="preserve"> </w:t>
      </w:r>
    </w:p>
    <w:p w:rsidR="00311D7D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при ведении протокола судебного заседания </w:t>
      </w:r>
      <w:r w:rsidR="00F76C6E">
        <w:rPr>
          <w:sz w:val="28"/>
          <w:szCs w:val="28"/>
        </w:rPr>
        <w:t xml:space="preserve">и аудиопротоколирования </w:t>
      </w:r>
      <w:r w:rsidR="003B3D0E">
        <w:rPr>
          <w:sz w:val="28"/>
          <w:szCs w:val="28"/>
        </w:rPr>
        <w:t>секретарем суде</w:t>
      </w:r>
      <w:r w:rsidR="00F76C6E">
        <w:rPr>
          <w:sz w:val="28"/>
          <w:szCs w:val="28"/>
        </w:rPr>
        <w:t>б</w:t>
      </w:r>
      <w:r w:rsidR="003B3D0E">
        <w:rPr>
          <w:sz w:val="28"/>
          <w:szCs w:val="28"/>
        </w:rPr>
        <w:t xml:space="preserve">ного заседания – Ладыгиной А.Д., </w:t>
      </w:r>
    </w:p>
    <w:p w:rsidR="00A6793F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8"/>
          <w:szCs w:val="28"/>
        </w:rPr>
      </w:pPr>
      <w:r>
        <w:rPr>
          <w:sz w:val="28"/>
          <w:szCs w:val="28"/>
        </w:rPr>
        <w:t>с участием о</w:t>
      </w:r>
      <w:r>
        <w:rPr>
          <w:sz w:val="28"/>
          <w:szCs w:val="28"/>
        </w:rPr>
        <w:t>тветчик</w:t>
      </w:r>
      <w:r w:rsidR="00ED7EA5">
        <w:rPr>
          <w:sz w:val="28"/>
          <w:szCs w:val="28"/>
        </w:rPr>
        <w:t>а</w:t>
      </w:r>
      <w:r>
        <w:rPr>
          <w:sz w:val="28"/>
          <w:szCs w:val="28"/>
        </w:rPr>
        <w:t xml:space="preserve"> – </w:t>
      </w:r>
      <w:r w:rsidR="00ED7EA5">
        <w:rPr>
          <w:sz w:val="28"/>
          <w:szCs w:val="28"/>
        </w:rPr>
        <w:t xml:space="preserve">Латий В.М., </w:t>
      </w:r>
    </w:p>
    <w:p w:rsidR="00311D7D" w:rsidRPr="0015624C" w:rsidP="00311D7D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8"/>
          <w:szCs w:val="28"/>
        </w:rPr>
      </w:pPr>
      <w:r w:rsidRPr="0015624C">
        <w:rPr>
          <w:sz w:val="28"/>
          <w:szCs w:val="28"/>
        </w:rPr>
        <w:t xml:space="preserve">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</w:t>
      </w:r>
      <w:r w:rsidR="00ED7EA5">
        <w:rPr>
          <w:sz w:val="28"/>
          <w:szCs w:val="28"/>
        </w:rPr>
        <w:t>Латий Владимиру Михайловичу</w:t>
      </w:r>
      <w:r w:rsidRPr="0015624C">
        <w:rPr>
          <w:sz w:val="28"/>
          <w:szCs w:val="28"/>
        </w:rPr>
        <w:t xml:space="preserve"> о взыскании задолженности по о</w:t>
      </w:r>
      <w:r w:rsidRPr="0015624C">
        <w:rPr>
          <w:sz w:val="28"/>
          <w:szCs w:val="28"/>
        </w:rPr>
        <w:t>плате взносов на капитальный ремонт общего имущества в многоквартирном доме</w:t>
      </w:r>
      <w:r w:rsidRPr="0015624C" w:rsidR="00DF7213">
        <w:rPr>
          <w:sz w:val="28"/>
          <w:szCs w:val="28"/>
        </w:rPr>
        <w:t xml:space="preserve">, </w:t>
      </w:r>
    </w:p>
    <w:p w:rsidR="00311D7D" w:rsidP="00311D7D">
      <w:pPr>
        <w:ind w:right="-45" w:firstLine="851"/>
        <w:jc w:val="both"/>
        <w:rPr>
          <w:bCs/>
          <w:sz w:val="28"/>
          <w:szCs w:val="28"/>
        </w:rPr>
      </w:pPr>
      <w:r w:rsidRPr="0015624C">
        <w:rPr>
          <w:bCs/>
          <w:sz w:val="28"/>
          <w:szCs w:val="28"/>
        </w:rPr>
        <w:t xml:space="preserve">руководствуясь статьями 194-199, 321 Гражданского процессуального кодекса Российской Федерации, </w:t>
      </w:r>
      <w:r w:rsidRPr="0015624C" w:rsidR="00480533">
        <w:rPr>
          <w:bCs/>
          <w:sz w:val="28"/>
          <w:szCs w:val="28"/>
        </w:rPr>
        <w:t>суд</w:t>
      </w:r>
      <w:r w:rsidRPr="0015624C">
        <w:rPr>
          <w:bCs/>
          <w:sz w:val="28"/>
          <w:szCs w:val="28"/>
        </w:rPr>
        <w:t xml:space="preserve"> – </w:t>
      </w:r>
    </w:p>
    <w:p w:rsidR="000C1D8A" w:rsidRPr="0015624C" w:rsidP="00311D7D">
      <w:pPr>
        <w:ind w:right="-45" w:firstLine="851"/>
        <w:jc w:val="both"/>
        <w:rPr>
          <w:bCs/>
          <w:sz w:val="28"/>
          <w:szCs w:val="28"/>
        </w:rPr>
      </w:pPr>
    </w:p>
    <w:p w:rsidR="00311D7D" w:rsidP="00311D7D">
      <w:pPr>
        <w:ind w:right="-45"/>
        <w:jc w:val="center"/>
        <w:rPr>
          <w:sz w:val="28"/>
          <w:szCs w:val="28"/>
        </w:rPr>
      </w:pPr>
      <w:r w:rsidRPr="0015624C">
        <w:rPr>
          <w:sz w:val="28"/>
          <w:szCs w:val="28"/>
        </w:rPr>
        <w:t>РЕШИЛ:</w:t>
      </w:r>
    </w:p>
    <w:p w:rsidR="000C1D8A" w:rsidRPr="0015624C" w:rsidP="00311D7D">
      <w:pPr>
        <w:ind w:right="-45"/>
        <w:jc w:val="center"/>
        <w:rPr>
          <w:sz w:val="28"/>
          <w:szCs w:val="28"/>
        </w:rPr>
      </w:pP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Иск </w:t>
      </w:r>
      <w:r w:rsidRPr="0015624C" w:rsidR="00DF7213">
        <w:rPr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ED7EA5" w:rsidR="00ED7EA5">
        <w:rPr>
          <w:sz w:val="28"/>
          <w:szCs w:val="28"/>
        </w:rPr>
        <w:t xml:space="preserve">Латий Владимиру Михайловичу </w:t>
      </w:r>
      <w:r w:rsidRPr="0015624C" w:rsidR="0015624C">
        <w:rPr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– удовлетворит</w:t>
      </w:r>
      <w:r w:rsidRPr="0015624C">
        <w:rPr>
          <w:sz w:val="28"/>
          <w:szCs w:val="28"/>
        </w:rPr>
        <w:t>ь</w:t>
      </w:r>
      <w:r w:rsidRPr="0015624C" w:rsidR="0015624C">
        <w:rPr>
          <w:sz w:val="28"/>
          <w:szCs w:val="28"/>
        </w:rPr>
        <w:t xml:space="preserve"> частично</w:t>
      </w:r>
      <w:r w:rsidRPr="0015624C">
        <w:rPr>
          <w:sz w:val="28"/>
          <w:szCs w:val="28"/>
        </w:rPr>
        <w:t>.</w:t>
      </w:r>
    </w:p>
    <w:p w:rsidR="00311D7D" w:rsidP="00311D7D">
      <w:pPr>
        <w:ind w:firstLine="851"/>
        <w:jc w:val="both"/>
        <w:rPr>
          <w:sz w:val="28"/>
          <w:szCs w:val="28"/>
        </w:rPr>
      </w:pPr>
      <w:r w:rsidRPr="0015624C">
        <w:rPr>
          <w:bCs/>
          <w:sz w:val="28"/>
          <w:szCs w:val="28"/>
        </w:rPr>
        <w:t xml:space="preserve">Взыскать </w:t>
      </w:r>
      <w:r w:rsidRPr="0015624C" w:rsidR="00DF7213">
        <w:rPr>
          <w:bCs/>
          <w:sz w:val="28"/>
          <w:szCs w:val="28"/>
        </w:rPr>
        <w:t xml:space="preserve">с </w:t>
      </w:r>
      <w:r w:rsidRPr="00ED7EA5" w:rsidR="00ED7EA5">
        <w:rPr>
          <w:bCs/>
          <w:sz w:val="28"/>
          <w:szCs w:val="28"/>
        </w:rPr>
        <w:t>Латий Владимир</w:t>
      </w:r>
      <w:r w:rsidR="00ED7EA5">
        <w:rPr>
          <w:bCs/>
          <w:sz w:val="28"/>
          <w:szCs w:val="28"/>
        </w:rPr>
        <w:t>а</w:t>
      </w:r>
      <w:r w:rsidRPr="00ED7EA5" w:rsidR="00ED7EA5">
        <w:rPr>
          <w:bCs/>
          <w:sz w:val="28"/>
          <w:szCs w:val="28"/>
        </w:rPr>
        <w:t xml:space="preserve"> Михайлович</w:t>
      </w:r>
      <w:r w:rsidR="00ED7EA5">
        <w:rPr>
          <w:bCs/>
          <w:sz w:val="28"/>
          <w:szCs w:val="28"/>
        </w:rPr>
        <w:t>а</w:t>
      </w:r>
      <w:r w:rsidRPr="00ED7EA5" w:rsidR="00ED7EA5">
        <w:rPr>
          <w:bCs/>
          <w:sz w:val="28"/>
          <w:szCs w:val="28"/>
        </w:rPr>
        <w:t xml:space="preserve"> </w:t>
      </w:r>
      <w:r w:rsidR="000C1D8A">
        <w:rPr>
          <w:bCs/>
          <w:sz w:val="28"/>
          <w:szCs w:val="28"/>
        </w:rPr>
        <w:t xml:space="preserve">(паспорт серии </w:t>
      </w:r>
      <w:r w:rsidRPr="006A0061" w:rsidR="006A0061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 xml:space="preserve">) </w:t>
      </w:r>
      <w:r w:rsidRPr="0015624C" w:rsidR="00DF7213">
        <w:rPr>
          <w:bCs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</w:t>
      </w:r>
      <w:r w:rsidRPr="0015624C" w:rsidR="0015624C">
        <w:rPr>
          <w:bCs/>
          <w:sz w:val="28"/>
          <w:szCs w:val="28"/>
        </w:rPr>
        <w:t xml:space="preserve"> (ИНН </w:t>
      </w:r>
      <w:r w:rsidRPr="006A0061" w:rsidR="006A0061">
        <w:rPr>
          <w:bCs/>
          <w:sz w:val="28"/>
          <w:szCs w:val="28"/>
        </w:rPr>
        <w:t>«данные изъяты»</w:t>
      </w:r>
      <w:r w:rsidRPr="0015624C" w:rsidR="0015624C">
        <w:rPr>
          <w:bCs/>
          <w:sz w:val="28"/>
          <w:szCs w:val="28"/>
        </w:rPr>
        <w:t>)</w:t>
      </w:r>
      <w:r w:rsidRPr="0015624C" w:rsidR="00DF7213">
        <w:rPr>
          <w:bCs/>
          <w:sz w:val="28"/>
          <w:szCs w:val="28"/>
        </w:rPr>
        <w:t xml:space="preserve"> </w:t>
      </w:r>
      <w:r w:rsidRPr="0015624C">
        <w:rPr>
          <w:sz w:val="28"/>
          <w:szCs w:val="28"/>
        </w:rPr>
        <w:t xml:space="preserve">задолженность </w:t>
      </w:r>
      <w:r w:rsidRPr="0015624C" w:rsidR="00DF7213">
        <w:rPr>
          <w:sz w:val="28"/>
          <w:szCs w:val="28"/>
        </w:rPr>
        <w:t>по оплате взносов на капитальный ремонт общего имущества в многоквартирном доме</w:t>
      </w:r>
      <w:r w:rsidRPr="0015624C">
        <w:rPr>
          <w:sz w:val="28"/>
          <w:szCs w:val="28"/>
        </w:rPr>
        <w:t xml:space="preserve"> за период </w:t>
      </w:r>
      <w:r w:rsidRPr="0015624C" w:rsidR="0015624C">
        <w:rPr>
          <w:sz w:val="28"/>
          <w:szCs w:val="28"/>
        </w:rPr>
        <w:t xml:space="preserve">с </w:t>
      </w:r>
      <w:r w:rsidR="00ED7EA5">
        <w:rPr>
          <w:sz w:val="28"/>
          <w:szCs w:val="28"/>
        </w:rPr>
        <w:t>июня 2021</w:t>
      </w:r>
      <w:r w:rsidRPr="0015624C" w:rsidR="00DF7213">
        <w:rPr>
          <w:sz w:val="28"/>
          <w:szCs w:val="28"/>
        </w:rPr>
        <w:t xml:space="preserve"> года по </w:t>
      </w:r>
      <w:r w:rsidR="00ED7EA5">
        <w:rPr>
          <w:sz w:val="28"/>
          <w:szCs w:val="28"/>
        </w:rPr>
        <w:t>сентябрь</w:t>
      </w:r>
      <w:r w:rsidR="00F76C6E">
        <w:rPr>
          <w:sz w:val="28"/>
          <w:szCs w:val="28"/>
        </w:rPr>
        <w:t xml:space="preserve"> 2024</w:t>
      </w:r>
      <w:r w:rsidRPr="0015624C" w:rsidR="00DF7213">
        <w:rPr>
          <w:sz w:val="28"/>
          <w:szCs w:val="28"/>
        </w:rPr>
        <w:t xml:space="preserve"> года</w:t>
      </w:r>
      <w:r w:rsidRPr="0015624C">
        <w:rPr>
          <w:sz w:val="28"/>
          <w:szCs w:val="28"/>
        </w:rPr>
        <w:t xml:space="preserve"> в размере </w:t>
      </w:r>
      <w:r w:rsidR="00ED7EA5">
        <w:rPr>
          <w:sz w:val="28"/>
          <w:szCs w:val="28"/>
        </w:rPr>
        <w:t>8 193 (восемь тысяч сто девяносто три) рубля 30 копеек, пеню в</w:t>
      </w:r>
      <w:r w:rsidR="00ED7EA5">
        <w:rPr>
          <w:sz w:val="28"/>
          <w:szCs w:val="28"/>
        </w:rPr>
        <w:t xml:space="preserve"> размере 500 (пятьсот) рублей 00 копеек. </w:t>
      </w:r>
    </w:p>
    <w:p w:rsidR="00ED7EA5" w:rsidP="00311D7D">
      <w:pPr>
        <w:ind w:firstLine="851"/>
        <w:jc w:val="both"/>
        <w:rPr>
          <w:bCs/>
          <w:sz w:val="28"/>
          <w:szCs w:val="28"/>
        </w:rPr>
      </w:pPr>
      <w:r w:rsidRPr="00F76C6E">
        <w:rPr>
          <w:bCs/>
          <w:sz w:val="28"/>
          <w:szCs w:val="28"/>
        </w:rPr>
        <w:t xml:space="preserve">Взыскать с </w:t>
      </w:r>
      <w:r w:rsidRPr="00ED7EA5">
        <w:rPr>
          <w:bCs/>
          <w:sz w:val="28"/>
          <w:szCs w:val="28"/>
        </w:rPr>
        <w:t>Латий</w:t>
      </w:r>
      <w:r w:rsidRPr="00ED7EA5">
        <w:rPr>
          <w:bCs/>
          <w:sz w:val="28"/>
          <w:szCs w:val="28"/>
        </w:rPr>
        <w:t xml:space="preserve"> Владимира Михайловича (паспорт серии </w:t>
      </w:r>
      <w:r w:rsidRPr="006A0061" w:rsidR="006A0061">
        <w:rPr>
          <w:bCs/>
          <w:sz w:val="28"/>
          <w:szCs w:val="28"/>
        </w:rPr>
        <w:t>«данные изъяты»</w:t>
      </w:r>
      <w:r w:rsidRPr="00ED7EA5">
        <w:rPr>
          <w:bCs/>
          <w:sz w:val="28"/>
          <w:szCs w:val="28"/>
        </w:rPr>
        <w:t>)</w:t>
      </w:r>
      <w:r w:rsidRPr="00F76C6E">
        <w:rPr>
          <w:bCs/>
          <w:sz w:val="28"/>
          <w:szCs w:val="28"/>
        </w:rPr>
        <w:t xml:space="preserve"> в пользу Некоммерческой организации «Региональный фонд капитального ремонта многоквартирных домов Республики Крым» (ИНН </w:t>
      </w:r>
      <w:r w:rsidRPr="006A0061" w:rsidR="006A0061">
        <w:rPr>
          <w:bCs/>
          <w:sz w:val="28"/>
          <w:szCs w:val="28"/>
        </w:rPr>
        <w:t>«данные изъяты»</w:t>
      </w:r>
      <w:r w:rsidRPr="00F76C6E">
        <w:rPr>
          <w:bCs/>
          <w:sz w:val="28"/>
          <w:szCs w:val="28"/>
        </w:rPr>
        <w:t xml:space="preserve">) </w:t>
      </w:r>
      <w:r w:rsidRPr="00ED7EA5">
        <w:rPr>
          <w:bCs/>
          <w:sz w:val="28"/>
          <w:szCs w:val="28"/>
        </w:rPr>
        <w:t xml:space="preserve">судебные расходы по оплате государственной пошлины в размере </w:t>
      </w:r>
      <w:r>
        <w:rPr>
          <w:bCs/>
          <w:sz w:val="28"/>
          <w:szCs w:val="28"/>
        </w:rPr>
        <w:t xml:space="preserve">1 200 </w:t>
      </w:r>
      <w:r>
        <w:rPr>
          <w:bCs/>
          <w:sz w:val="28"/>
          <w:szCs w:val="28"/>
        </w:rPr>
        <w:t>(одна тысяча двести) рублей 00 копеек.</w:t>
      </w:r>
    </w:p>
    <w:p w:rsidR="003B3D0E" w:rsidRPr="0015624C" w:rsidP="00311D7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удовлетворении остальной части исковых требований отказать. </w:t>
      </w:r>
    </w:p>
    <w:p w:rsidR="00ED7EA5" w:rsidP="00ED7EA5">
      <w:pPr>
        <w:ind w:firstLine="851"/>
        <w:jc w:val="both"/>
        <w:rPr>
          <w:sz w:val="28"/>
          <w:szCs w:val="28"/>
        </w:rPr>
      </w:pPr>
      <w:r w:rsidRPr="00ED7EA5">
        <w:rPr>
          <w:sz w:val="28"/>
          <w:szCs w:val="28"/>
        </w:rPr>
        <w:t xml:space="preserve">Возвратить из федерального бюджета государственную пошлину, уплаченную </w:t>
      </w:r>
      <w:r w:rsidRPr="00F84165" w:rsidR="00F84165">
        <w:rPr>
          <w:sz w:val="28"/>
          <w:szCs w:val="28"/>
        </w:rPr>
        <w:t>Некоммерческой организаци</w:t>
      </w:r>
      <w:r>
        <w:rPr>
          <w:sz w:val="28"/>
          <w:szCs w:val="28"/>
        </w:rPr>
        <w:t>ей</w:t>
      </w:r>
      <w:r w:rsidRPr="00F84165" w:rsidR="00F84165">
        <w:rPr>
          <w:sz w:val="28"/>
          <w:szCs w:val="28"/>
        </w:rPr>
        <w:t xml:space="preserve"> «Региональный фонд капитального ремонта многоквартирных домов Республики Крым» (ИНН 9102066504) </w:t>
      </w:r>
      <w:r w:rsidRPr="00ED7EA5">
        <w:rPr>
          <w:sz w:val="28"/>
          <w:szCs w:val="28"/>
        </w:rPr>
        <w:t>согласно платежным поручениям №</w:t>
      </w:r>
      <w:r>
        <w:rPr>
          <w:sz w:val="28"/>
          <w:szCs w:val="28"/>
        </w:rPr>
        <w:t>262876</w:t>
      </w:r>
      <w:r w:rsidRPr="00ED7EA5">
        <w:rPr>
          <w:sz w:val="28"/>
          <w:szCs w:val="28"/>
        </w:rPr>
        <w:t xml:space="preserve"> от </w:t>
      </w:r>
      <w:r>
        <w:rPr>
          <w:sz w:val="28"/>
          <w:szCs w:val="28"/>
        </w:rPr>
        <w:t>14.06.2024</w:t>
      </w:r>
      <w:r w:rsidRPr="00ED7EA5">
        <w:rPr>
          <w:sz w:val="28"/>
          <w:szCs w:val="28"/>
        </w:rPr>
        <w:t>, №</w:t>
      </w:r>
      <w:r>
        <w:rPr>
          <w:sz w:val="28"/>
          <w:szCs w:val="28"/>
        </w:rPr>
        <w:t>276503</w:t>
      </w:r>
      <w:r w:rsidRPr="00ED7EA5">
        <w:rPr>
          <w:sz w:val="28"/>
          <w:szCs w:val="28"/>
        </w:rPr>
        <w:t xml:space="preserve"> от </w:t>
      </w:r>
      <w:r>
        <w:rPr>
          <w:sz w:val="28"/>
          <w:szCs w:val="28"/>
        </w:rPr>
        <w:t>29.10.2024, №278543 от 14.11.2024</w:t>
      </w:r>
      <w:r w:rsidRPr="00ED7EA5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2 800 (две тысячи восемьсот) рублей 00 копеек</w:t>
      </w:r>
      <w:r w:rsidRPr="00ED7EA5">
        <w:rPr>
          <w:sz w:val="28"/>
          <w:szCs w:val="28"/>
        </w:rPr>
        <w:t xml:space="preserve">. </w:t>
      </w:r>
    </w:p>
    <w:p w:rsidR="00311D7D" w:rsidRPr="0015624C" w:rsidP="00ED7EA5">
      <w:pPr>
        <w:ind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</w:t>
      </w:r>
      <w:r w:rsidRPr="0015624C">
        <w:rPr>
          <w:sz w:val="28"/>
          <w:szCs w:val="28"/>
        </w:rPr>
        <w:t xml:space="preserve">а, участвующие в деле, их представители, присутствовавшие в судебном заседании, вправе подать заявление о составлении мотивированного </w:t>
      </w:r>
      <w:r w:rsidRPr="0015624C">
        <w:rPr>
          <w:sz w:val="28"/>
          <w:szCs w:val="28"/>
        </w:rPr>
        <w:t>решения суда в течение трех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Лица, участвующие в деле, их представит</w:t>
      </w:r>
      <w:r w:rsidRPr="0015624C">
        <w:rPr>
          <w:sz w:val="28"/>
          <w:szCs w:val="28"/>
        </w:rPr>
        <w:t>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составляет мотивированное решение суда в течение </w:t>
      </w:r>
      <w:r w:rsidR="00F84165">
        <w:rPr>
          <w:sz w:val="28"/>
          <w:szCs w:val="28"/>
        </w:rPr>
        <w:t>десяти</w:t>
      </w:r>
      <w:r w:rsidRPr="0015624C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  <w:r w:rsidRPr="0015624C">
        <w:rPr>
          <w:sz w:val="28"/>
          <w:szCs w:val="28"/>
        </w:rPr>
        <w:t>Решение может быть обжаловано в Центральный районный суд города Симферополя Республики Крым через мирового судью судебного учас</w:t>
      </w:r>
      <w:r w:rsidRPr="0015624C">
        <w:rPr>
          <w:sz w:val="28"/>
          <w:szCs w:val="28"/>
        </w:rPr>
        <w:t>тка №1</w:t>
      </w:r>
      <w:r w:rsidRPr="0015624C" w:rsidR="0015624C">
        <w:rPr>
          <w:sz w:val="28"/>
          <w:szCs w:val="28"/>
        </w:rPr>
        <w:t>9</w:t>
      </w:r>
      <w:r w:rsidRPr="0015624C">
        <w:rPr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окончательной форме.</w:t>
      </w:r>
    </w:p>
    <w:p w:rsidR="00311D7D" w:rsidRPr="0015624C" w:rsidP="00311D7D">
      <w:pPr>
        <w:ind w:right="-45" w:firstLine="851"/>
        <w:jc w:val="both"/>
        <w:rPr>
          <w:sz w:val="28"/>
          <w:szCs w:val="28"/>
        </w:rPr>
      </w:pPr>
    </w:p>
    <w:p w:rsidR="00311D7D" w:rsidRPr="0015624C" w:rsidP="00311D7D">
      <w:pPr>
        <w:ind w:firstLine="851"/>
        <w:rPr>
          <w:sz w:val="28"/>
          <w:szCs w:val="28"/>
        </w:rPr>
      </w:pPr>
      <w:r w:rsidRPr="0015624C">
        <w:rPr>
          <w:sz w:val="28"/>
          <w:szCs w:val="28"/>
        </w:rPr>
        <w:t xml:space="preserve">Мировой судья                     </w:t>
      </w:r>
      <w:r w:rsidR="00A46D20">
        <w:rPr>
          <w:sz w:val="28"/>
          <w:szCs w:val="28"/>
        </w:rPr>
        <w:t>подпись</w:t>
      </w:r>
      <w:r w:rsidRPr="0015624C">
        <w:rPr>
          <w:sz w:val="28"/>
          <w:szCs w:val="28"/>
        </w:rPr>
        <w:t xml:space="preserve">                      </w:t>
      </w:r>
      <w:r w:rsidRPr="0015624C" w:rsidR="0015624C">
        <w:rPr>
          <w:sz w:val="28"/>
          <w:szCs w:val="28"/>
        </w:rPr>
        <w:t xml:space="preserve">Л.А. Шуб </w:t>
      </w:r>
    </w:p>
    <w:p w:rsidR="002C5A43"/>
    <w:sectPr w:rsidSect="00480533">
      <w:headerReference w:type="even" r:id="rId4"/>
      <w:headerReference w:type="default" r:id="rId5"/>
      <w:footerReference w:type="first" r:id="rId6"/>
      <w:pgSz w:w="11906" w:h="16838"/>
      <w:pgMar w:top="851" w:right="849" w:bottom="851" w:left="1560" w:header="426" w:footer="26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Footer"/>
    </w:pPr>
  </w:p>
  <w:p w:rsidR="001676CD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 w:rsidP="009A238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A23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38A">
    <w:pPr>
      <w:pStyle w:val="Header"/>
    </w:pPr>
  </w:p>
  <w:p w:rsidR="009A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D"/>
    <w:rsid w:val="0007563F"/>
    <w:rsid w:val="000C1D8A"/>
    <w:rsid w:val="000E698B"/>
    <w:rsid w:val="0015624C"/>
    <w:rsid w:val="001676CD"/>
    <w:rsid w:val="00174DB8"/>
    <w:rsid w:val="002926D1"/>
    <w:rsid w:val="002C5A43"/>
    <w:rsid w:val="00311D7D"/>
    <w:rsid w:val="00326552"/>
    <w:rsid w:val="00365180"/>
    <w:rsid w:val="00393731"/>
    <w:rsid w:val="003B2AE0"/>
    <w:rsid w:val="003B3D0E"/>
    <w:rsid w:val="00480533"/>
    <w:rsid w:val="005610F6"/>
    <w:rsid w:val="005A168C"/>
    <w:rsid w:val="006969C8"/>
    <w:rsid w:val="006A0061"/>
    <w:rsid w:val="007E7021"/>
    <w:rsid w:val="00901399"/>
    <w:rsid w:val="009A238A"/>
    <w:rsid w:val="00A46D20"/>
    <w:rsid w:val="00A6793F"/>
    <w:rsid w:val="00AE38DB"/>
    <w:rsid w:val="00B632EC"/>
    <w:rsid w:val="00C545F8"/>
    <w:rsid w:val="00D54B4A"/>
    <w:rsid w:val="00DF5789"/>
    <w:rsid w:val="00DF7213"/>
    <w:rsid w:val="00E2111A"/>
    <w:rsid w:val="00ED7EA5"/>
    <w:rsid w:val="00F476C7"/>
    <w:rsid w:val="00F76C6E"/>
    <w:rsid w:val="00F841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311D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11D7D"/>
  </w:style>
  <w:style w:type="paragraph" w:styleId="Footer">
    <w:name w:val="footer"/>
    <w:basedOn w:val="Normal"/>
    <w:link w:val="a0"/>
    <w:uiPriority w:val="99"/>
    <w:unhideWhenUsed/>
    <w:rsid w:val="00311D7D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311D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