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E9" w:rsidRPr="00DC1815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DC1815">
        <w:rPr>
          <w:rFonts w:ascii="Times New Roman" w:hAnsi="Times New Roman" w:cs="Times New Roman"/>
          <w:sz w:val="28"/>
          <w:szCs w:val="28"/>
        </w:rPr>
        <w:t>Дело № 02-0</w:t>
      </w:r>
      <w:r w:rsidRPr="00DC1815" w:rsidR="00DC1815">
        <w:rPr>
          <w:rFonts w:ascii="Times New Roman" w:hAnsi="Times New Roman" w:cs="Times New Roman"/>
          <w:sz w:val="28"/>
          <w:szCs w:val="28"/>
        </w:rPr>
        <w:t>00</w:t>
      </w:r>
      <w:r w:rsidR="00703571">
        <w:rPr>
          <w:rFonts w:ascii="Times New Roman" w:hAnsi="Times New Roman" w:cs="Times New Roman"/>
          <w:sz w:val="28"/>
          <w:szCs w:val="28"/>
        </w:rPr>
        <w:t>2</w:t>
      </w:r>
      <w:r w:rsidRPr="00DC1815">
        <w:rPr>
          <w:rFonts w:ascii="Times New Roman" w:hAnsi="Times New Roman" w:cs="Times New Roman"/>
          <w:sz w:val="28"/>
          <w:szCs w:val="28"/>
        </w:rPr>
        <w:t>/20/20</w:t>
      </w:r>
      <w:r w:rsidRPr="00DC1815" w:rsidR="00763087">
        <w:rPr>
          <w:rFonts w:ascii="Times New Roman" w:hAnsi="Times New Roman" w:cs="Times New Roman"/>
          <w:sz w:val="28"/>
          <w:szCs w:val="28"/>
        </w:rPr>
        <w:t>2</w:t>
      </w:r>
      <w:r w:rsidRPr="00DC1815" w:rsidR="00DC1815">
        <w:rPr>
          <w:rFonts w:ascii="Times New Roman" w:hAnsi="Times New Roman" w:cs="Times New Roman"/>
          <w:sz w:val="28"/>
          <w:szCs w:val="28"/>
        </w:rPr>
        <w:t>1</w:t>
      </w:r>
    </w:p>
    <w:p w:rsidR="00BD08E9" w:rsidRPr="00DC1815" w:rsidP="00BD08E9">
      <w:pPr>
        <w:pStyle w:val="NoSpacing"/>
        <w:jc w:val="center"/>
        <w:rPr>
          <w:sz w:val="28"/>
          <w:szCs w:val="28"/>
        </w:rPr>
      </w:pPr>
      <w:r w:rsidRPr="00DC1815">
        <w:rPr>
          <w:sz w:val="28"/>
          <w:szCs w:val="28"/>
        </w:rPr>
        <w:t>РЕШЕНИЕ</w:t>
      </w:r>
    </w:p>
    <w:p w:rsidR="00BD08E9" w:rsidRPr="00DC1815" w:rsidP="00BD08E9">
      <w:pPr>
        <w:pStyle w:val="NoSpacing"/>
        <w:jc w:val="center"/>
        <w:rPr>
          <w:sz w:val="28"/>
          <w:szCs w:val="28"/>
        </w:rPr>
      </w:pPr>
      <w:r w:rsidRPr="00DC1815">
        <w:rPr>
          <w:sz w:val="28"/>
          <w:szCs w:val="28"/>
        </w:rPr>
        <w:t>ИМЕНЕМ  РОССИЙСКОЙ</w:t>
      </w:r>
      <w:r w:rsidRPr="00DC1815">
        <w:rPr>
          <w:sz w:val="28"/>
          <w:szCs w:val="28"/>
        </w:rPr>
        <w:t xml:space="preserve">  ФЕДЕРАЦИИ</w:t>
      </w:r>
    </w:p>
    <w:p w:rsidR="00BD08E9" w:rsidRPr="00DC1815" w:rsidP="00BD08E9">
      <w:pPr>
        <w:pStyle w:val="NoSpacing"/>
        <w:jc w:val="center"/>
        <w:rPr>
          <w:sz w:val="28"/>
          <w:szCs w:val="28"/>
        </w:rPr>
      </w:pPr>
      <w:r w:rsidRPr="00DC1815">
        <w:rPr>
          <w:sz w:val="28"/>
          <w:szCs w:val="28"/>
        </w:rPr>
        <w:t>(резолютивная часть)</w:t>
      </w:r>
    </w:p>
    <w:p w:rsidR="00BD08E9" w:rsidRPr="00DC1815" w:rsidP="00BD08E9">
      <w:pPr>
        <w:pStyle w:val="NoSpacing"/>
        <w:jc w:val="both"/>
        <w:rPr>
          <w:sz w:val="28"/>
          <w:szCs w:val="28"/>
        </w:rPr>
      </w:pPr>
      <w:r w:rsidRPr="00DC1815">
        <w:rPr>
          <w:sz w:val="28"/>
          <w:szCs w:val="28"/>
        </w:rPr>
        <w:t xml:space="preserve">        </w:t>
      </w:r>
      <w:r w:rsidRPr="00DC1815" w:rsidR="00DC1815">
        <w:rPr>
          <w:sz w:val="28"/>
          <w:szCs w:val="28"/>
        </w:rPr>
        <w:t>1</w:t>
      </w:r>
      <w:r w:rsidR="00703571">
        <w:rPr>
          <w:sz w:val="28"/>
          <w:szCs w:val="28"/>
        </w:rPr>
        <w:t>4</w:t>
      </w:r>
      <w:r w:rsidRPr="00DC1815" w:rsidR="00DC1815">
        <w:rPr>
          <w:sz w:val="28"/>
          <w:szCs w:val="28"/>
        </w:rPr>
        <w:t xml:space="preserve"> января 2021</w:t>
      </w:r>
      <w:r w:rsidRPr="00DC1815" w:rsidR="00763087">
        <w:rPr>
          <w:sz w:val="28"/>
          <w:szCs w:val="28"/>
        </w:rPr>
        <w:t xml:space="preserve"> </w:t>
      </w:r>
      <w:r w:rsidRPr="00DC1815">
        <w:rPr>
          <w:sz w:val="28"/>
          <w:szCs w:val="28"/>
        </w:rPr>
        <w:t xml:space="preserve">года                                       </w:t>
      </w:r>
      <w:r w:rsidRPr="00DC1815" w:rsidR="007C740F">
        <w:rPr>
          <w:sz w:val="28"/>
          <w:szCs w:val="28"/>
        </w:rPr>
        <w:t xml:space="preserve">                </w:t>
      </w:r>
      <w:r w:rsidR="00DC1815">
        <w:rPr>
          <w:sz w:val="28"/>
          <w:szCs w:val="28"/>
        </w:rPr>
        <w:t xml:space="preserve">    </w:t>
      </w:r>
      <w:r w:rsidRPr="00DC1815">
        <w:rPr>
          <w:sz w:val="28"/>
          <w:szCs w:val="28"/>
        </w:rPr>
        <w:t>город Симферополь</w:t>
      </w:r>
    </w:p>
    <w:p w:rsidR="00BD08E9" w:rsidRPr="00DC1815" w:rsidP="00BD08E9">
      <w:pPr>
        <w:pStyle w:val="NoSpacing"/>
        <w:jc w:val="both"/>
        <w:rPr>
          <w:sz w:val="28"/>
          <w:szCs w:val="28"/>
        </w:rPr>
      </w:pPr>
    </w:p>
    <w:p w:rsidR="00BD08E9" w:rsidRPr="00DC1815" w:rsidP="00BD08E9">
      <w:pPr>
        <w:pStyle w:val="NoSpacing"/>
        <w:ind w:firstLine="708"/>
        <w:jc w:val="both"/>
        <w:rPr>
          <w:sz w:val="28"/>
          <w:szCs w:val="28"/>
        </w:rPr>
      </w:pPr>
      <w:r w:rsidRPr="00DC1815">
        <w:rPr>
          <w:sz w:val="28"/>
          <w:szCs w:val="28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DC1815">
        <w:rPr>
          <w:sz w:val="28"/>
          <w:szCs w:val="28"/>
        </w:rPr>
        <w:t>Ломанова</w:t>
      </w:r>
      <w:r w:rsidRPr="00DC1815">
        <w:rPr>
          <w:sz w:val="28"/>
          <w:szCs w:val="28"/>
        </w:rPr>
        <w:t xml:space="preserve"> С.Г., при секретаре судебного заседания – </w:t>
      </w:r>
      <w:r w:rsidRPr="00DC1815" w:rsidR="00763087">
        <w:rPr>
          <w:sz w:val="28"/>
          <w:szCs w:val="28"/>
        </w:rPr>
        <w:t>Корзилове</w:t>
      </w:r>
      <w:r w:rsidRPr="00DC1815" w:rsidR="00763087">
        <w:rPr>
          <w:sz w:val="28"/>
          <w:szCs w:val="28"/>
        </w:rPr>
        <w:t xml:space="preserve"> Ю.О</w:t>
      </w:r>
      <w:r w:rsidR="00703571">
        <w:rPr>
          <w:sz w:val="28"/>
          <w:szCs w:val="28"/>
        </w:rPr>
        <w:t>.</w:t>
      </w:r>
      <w:r w:rsidRPr="00DC1815">
        <w:rPr>
          <w:sz w:val="28"/>
          <w:szCs w:val="28"/>
        </w:rPr>
        <w:t xml:space="preserve">, </w:t>
      </w:r>
      <w:r w:rsidR="00E20EE8">
        <w:rPr>
          <w:sz w:val="28"/>
          <w:szCs w:val="28"/>
        </w:rPr>
        <w:t xml:space="preserve">при участии ответчика – Плева Н.Н., третьего лица – </w:t>
      </w:r>
      <w:r w:rsidR="00E20EE8">
        <w:rPr>
          <w:sz w:val="28"/>
          <w:szCs w:val="28"/>
        </w:rPr>
        <w:t>Куртмеметова</w:t>
      </w:r>
      <w:r w:rsidR="00E20EE8">
        <w:rPr>
          <w:sz w:val="28"/>
          <w:szCs w:val="28"/>
        </w:rPr>
        <w:t xml:space="preserve"> Р.Р.,</w:t>
      </w:r>
    </w:p>
    <w:p w:rsidR="00912781" w:rsidRPr="00DC1815" w:rsidP="00287D9D">
      <w:pPr>
        <w:pStyle w:val="NoSpacing"/>
        <w:jc w:val="both"/>
        <w:rPr>
          <w:color w:val="auto"/>
          <w:sz w:val="28"/>
          <w:szCs w:val="28"/>
        </w:rPr>
      </w:pPr>
      <w:r w:rsidRPr="00DC1815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FD12BE" w:rsidR="00703571">
        <w:rPr>
          <w:sz w:val="28"/>
          <w:szCs w:val="28"/>
        </w:rPr>
        <w:t>ПАО СК «Росгосстрах» к П</w:t>
      </w:r>
      <w:r w:rsidR="0038446C">
        <w:rPr>
          <w:sz w:val="28"/>
          <w:szCs w:val="28"/>
        </w:rPr>
        <w:t>леве Николаю Николаевичу, третьи</w:t>
      </w:r>
      <w:r w:rsidRPr="00FD12BE" w:rsidR="00703571">
        <w:rPr>
          <w:sz w:val="28"/>
          <w:szCs w:val="28"/>
        </w:rPr>
        <w:t xml:space="preserve"> лиц</w:t>
      </w:r>
      <w:r w:rsidR="0038446C">
        <w:rPr>
          <w:sz w:val="28"/>
          <w:szCs w:val="28"/>
        </w:rPr>
        <w:t>а, не заявляющие самостоятельных требований относительно предмета спора</w:t>
      </w:r>
      <w:r w:rsidRPr="00FD12BE" w:rsidR="00703571">
        <w:rPr>
          <w:sz w:val="28"/>
          <w:szCs w:val="28"/>
        </w:rPr>
        <w:t xml:space="preserve">: </w:t>
      </w:r>
      <w:r w:rsidRPr="00FD12BE" w:rsidR="00703571">
        <w:rPr>
          <w:sz w:val="28"/>
          <w:szCs w:val="28"/>
        </w:rPr>
        <w:t>Куртмеметов</w:t>
      </w:r>
      <w:r w:rsidRPr="00FD12BE" w:rsidR="00703571">
        <w:rPr>
          <w:sz w:val="28"/>
          <w:szCs w:val="28"/>
        </w:rPr>
        <w:t xml:space="preserve"> Руслан </w:t>
      </w:r>
      <w:r w:rsidRPr="00FD12BE" w:rsidR="00703571">
        <w:rPr>
          <w:sz w:val="28"/>
          <w:szCs w:val="28"/>
        </w:rPr>
        <w:t>Решатович</w:t>
      </w:r>
      <w:r w:rsidR="00703571">
        <w:rPr>
          <w:sz w:val="28"/>
          <w:szCs w:val="28"/>
        </w:rPr>
        <w:t>, Грищенко Олег Гаврилович, СПАО «РЕСО-Гарантия»</w:t>
      </w:r>
      <w:r w:rsidRPr="00FD12BE" w:rsidR="00703571">
        <w:rPr>
          <w:sz w:val="28"/>
          <w:szCs w:val="28"/>
        </w:rPr>
        <w:t>, о возмещении ущерба в порядке регресса</w:t>
      </w:r>
      <w:r w:rsidRPr="00DC1815">
        <w:rPr>
          <w:sz w:val="28"/>
          <w:szCs w:val="28"/>
          <w:shd w:val="clear" w:color="auto" w:fill="FFFFFF"/>
          <w:lang w:eastAsia="ru-RU"/>
        </w:rPr>
        <w:t>,</w:t>
      </w:r>
    </w:p>
    <w:p w:rsidR="0034097F" w:rsidRPr="00DC1815" w:rsidP="00287D9D">
      <w:pPr>
        <w:pStyle w:val="NoSpacing"/>
        <w:ind w:firstLine="708"/>
        <w:jc w:val="both"/>
        <w:rPr>
          <w:sz w:val="28"/>
          <w:szCs w:val="28"/>
        </w:rPr>
      </w:pPr>
      <w:r w:rsidRPr="00DC1815"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DC1815">
        <w:rPr>
          <w:sz w:val="28"/>
          <w:szCs w:val="28"/>
        </w:rPr>
        <w:t>, суд,-</w:t>
      </w:r>
    </w:p>
    <w:p w:rsidR="00BE25EC" w:rsidRPr="005E7884" w:rsidP="00423066">
      <w:pPr>
        <w:pStyle w:val="NoSpacing"/>
        <w:jc w:val="center"/>
        <w:rPr>
          <w:b/>
          <w:sz w:val="20"/>
          <w:szCs w:val="20"/>
        </w:rPr>
      </w:pPr>
      <w:r w:rsidRPr="00DC1815">
        <w:rPr>
          <w:sz w:val="28"/>
          <w:szCs w:val="28"/>
        </w:rPr>
        <w:t>решил:</w:t>
      </w:r>
    </w:p>
    <w:p w:rsidR="00423066" w:rsidRPr="00DC1815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DC1815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Pr="00FD12BE" w:rsidR="005E7884">
        <w:rPr>
          <w:sz w:val="28"/>
          <w:szCs w:val="28"/>
        </w:rPr>
        <w:t xml:space="preserve">ПАО СК «Росгосстрах» к Плеве Николаю Николаевичу, </w:t>
      </w:r>
      <w:r w:rsidR="0038446C">
        <w:rPr>
          <w:sz w:val="28"/>
          <w:szCs w:val="28"/>
        </w:rPr>
        <w:t>третьи</w:t>
      </w:r>
      <w:r w:rsidRPr="00FD12BE" w:rsidR="0038446C">
        <w:rPr>
          <w:sz w:val="28"/>
          <w:szCs w:val="28"/>
        </w:rPr>
        <w:t xml:space="preserve"> лиц</w:t>
      </w:r>
      <w:r w:rsidR="0038446C">
        <w:rPr>
          <w:sz w:val="28"/>
          <w:szCs w:val="28"/>
        </w:rPr>
        <w:t>а, не заявляющие самостоятельных требований относительно предмета спора</w:t>
      </w:r>
      <w:r w:rsidRPr="00FD12BE" w:rsidR="005E7884">
        <w:rPr>
          <w:sz w:val="28"/>
          <w:szCs w:val="28"/>
        </w:rPr>
        <w:t xml:space="preserve">: </w:t>
      </w:r>
      <w:r w:rsidRPr="00FD12BE" w:rsidR="005E7884">
        <w:rPr>
          <w:sz w:val="28"/>
          <w:szCs w:val="28"/>
        </w:rPr>
        <w:t>Куртмеметов</w:t>
      </w:r>
      <w:r w:rsidRPr="00FD12BE" w:rsidR="005E7884">
        <w:rPr>
          <w:sz w:val="28"/>
          <w:szCs w:val="28"/>
        </w:rPr>
        <w:t xml:space="preserve"> Руслан </w:t>
      </w:r>
      <w:r w:rsidRPr="00FD12BE" w:rsidR="005E7884">
        <w:rPr>
          <w:sz w:val="28"/>
          <w:szCs w:val="28"/>
        </w:rPr>
        <w:t>Решатович</w:t>
      </w:r>
      <w:r w:rsidR="005E7884">
        <w:rPr>
          <w:sz w:val="28"/>
          <w:szCs w:val="28"/>
        </w:rPr>
        <w:t>, Грищенко Олег Гаврилович, СПАО «РЕСО-Гарантия»</w:t>
      </w:r>
      <w:r w:rsidRPr="00FD12BE" w:rsidR="005E7884">
        <w:rPr>
          <w:sz w:val="28"/>
          <w:szCs w:val="28"/>
        </w:rPr>
        <w:t>, о возмещении ущерба в порядке регресса</w:t>
      </w:r>
      <w:r w:rsidRPr="00DC1815">
        <w:rPr>
          <w:color w:val="auto"/>
          <w:sz w:val="28"/>
          <w:szCs w:val="28"/>
        </w:rPr>
        <w:t xml:space="preserve"> - отказать</w:t>
      </w:r>
      <w:r w:rsidRPr="00DC1815">
        <w:rPr>
          <w:color w:val="auto"/>
          <w:sz w:val="28"/>
          <w:szCs w:val="28"/>
          <w:lang w:eastAsia="ru-RU"/>
        </w:rPr>
        <w:t>.</w:t>
      </w:r>
      <w:r w:rsidRPr="00DC1815">
        <w:rPr>
          <w:color w:val="auto"/>
          <w:sz w:val="28"/>
          <w:szCs w:val="28"/>
        </w:rPr>
        <w:t xml:space="preserve"> </w:t>
      </w:r>
    </w:p>
    <w:p w:rsidR="00423066" w:rsidRPr="00DC181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color w:val="auto"/>
          <w:sz w:val="28"/>
          <w:szCs w:val="28"/>
          <w:bdr w:val="none" w:sz="0" w:space="0" w:color="auto" w:frame="1"/>
        </w:rPr>
        <w:t>делу</w:t>
      </w:r>
      <w:r w:rsidRPr="00DC181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DC181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DC181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6B3FDB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DC181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DC181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DC181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DC181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DC181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>
        <w:rPr>
          <w:color w:val="auto"/>
          <w:sz w:val="28"/>
          <w:szCs w:val="28"/>
          <w:shd w:val="clear" w:color="auto" w:fill="FFFFFF"/>
        </w:rPr>
        <w:t xml:space="preserve"> мотивированного решения суда.</w:t>
      </w:r>
    </w:p>
    <w:p w:rsidR="00423066" w:rsidRPr="00DC1815" w:rsidP="00423066">
      <w:pPr>
        <w:pStyle w:val="NoSpacing"/>
        <w:jc w:val="both"/>
        <w:rPr>
          <w:sz w:val="28"/>
          <w:szCs w:val="28"/>
        </w:rPr>
      </w:pPr>
      <w:r w:rsidRPr="00DC1815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DC1815">
        <w:rPr>
          <w:sz w:val="28"/>
          <w:szCs w:val="28"/>
          <w:lang w:eastAsia="ru-RU"/>
        </w:rPr>
        <w:t xml:space="preserve"> в течение месяца со дня принятия решения мировым судьёй в окончательной форме в Центральный районный суд города Симферополя </w:t>
      </w:r>
      <w:r w:rsidRPr="00DC1815">
        <w:rPr>
          <w:sz w:val="28"/>
          <w:szCs w:val="28"/>
          <w:lang w:eastAsia="ru-RU"/>
        </w:rPr>
        <w:t>через мирового судью</w:t>
      </w:r>
      <w:r w:rsidRPr="00DC1815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  <w:r w:rsidRPr="00DC1815">
        <w:rPr>
          <w:sz w:val="28"/>
          <w:szCs w:val="28"/>
        </w:rPr>
        <w:tab/>
      </w:r>
    </w:p>
    <w:p w:rsidR="00423066" w:rsidRPr="00DC1815" w:rsidP="00423066">
      <w:pPr>
        <w:pStyle w:val="NoSpacing"/>
        <w:jc w:val="both"/>
        <w:rPr>
          <w:sz w:val="28"/>
          <w:szCs w:val="28"/>
        </w:rPr>
      </w:pPr>
      <w:r w:rsidRPr="00DC1815">
        <w:rPr>
          <w:sz w:val="28"/>
          <w:szCs w:val="28"/>
        </w:rPr>
        <w:t xml:space="preserve">         </w:t>
      </w:r>
      <w:r w:rsidRPr="00DC1815">
        <w:rPr>
          <w:sz w:val="28"/>
          <w:szCs w:val="28"/>
        </w:rPr>
        <w:t xml:space="preserve">      </w:t>
      </w:r>
    </w:p>
    <w:p w:rsidR="00287D9D" w:rsidRPr="00C43CF5" w:rsidP="00287D9D">
      <w:pPr>
        <w:ind w:right="-1"/>
        <w:jc w:val="both"/>
        <w:rPr>
          <w:rFonts w:eastAsia="MS Mincho"/>
          <w:sz w:val="27"/>
          <w:szCs w:val="27"/>
        </w:rPr>
      </w:pPr>
      <w:r w:rsidRPr="00DC1815">
        <w:rPr>
          <w:sz w:val="28"/>
          <w:szCs w:val="28"/>
        </w:rPr>
        <w:t xml:space="preserve">Мировой судья:            </w:t>
      </w:r>
      <w:r w:rsidRPr="00DC1815">
        <w:rPr>
          <w:sz w:val="28"/>
          <w:szCs w:val="28"/>
        </w:rPr>
        <w:t xml:space="preserve">                                                    </w:t>
      </w:r>
      <w:r w:rsidR="006B3FDB">
        <w:rPr>
          <w:sz w:val="28"/>
          <w:szCs w:val="28"/>
        </w:rPr>
        <w:t xml:space="preserve">           </w:t>
      </w:r>
      <w:r w:rsidRPr="00DC1815">
        <w:rPr>
          <w:rFonts w:eastAsia="MS Mincho"/>
          <w:sz w:val="28"/>
          <w:szCs w:val="28"/>
        </w:rPr>
        <w:t xml:space="preserve">С.Г. </w:t>
      </w:r>
      <w:r w:rsidRPr="00DC1815">
        <w:rPr>
          <w:rFonts w:eastAsia="MS Mincho"/>
          <w:sz w:val="28"/>
          <w:szCs w:val="28"/>
        </w:rPr>
        <w:t>Ломанов</w:t>
      </w:r>
    </w:p>
    <w:p w:rsidR="00287D9D" w:rsidP="00287D9D">
      <w:pPr>
        <w:ind w:right="-1"/>
        <w:jc w:val="both"/>
        <w:rPr>
          <w:rFonts w:eastAsia="MS Mincho"/>
          <w:sz w:val="27"/>
          <w:szCs w:val="27"/>
        </w:rPr>
      </w:pPr>
    </w:p>
    <w:p w:rsidR="0038446C" w:rsidRPr="00C43CF5" w:rsidP="00287D9D">
      <w:pPr>
        <w:ind w:right="-1"/>
        <w:jc w:val="both"/>
        <w:rPr>
          <w:rFonts w:eastAsia="MS Mincho"/>
          <w:sz w:val="27"/>
          <w:szCs w:val="27"/>
        </w:rPr>
      </w:pPr>
    </w:p>
    <w:p w:rsidR="00BE25EC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p w:rsidR="0038446C" w:rsidP="00287D9D">
      <w:pPr>
        <w:tabs>
          <w:tab w:val="left" w:pos="7552"/>
        </w:tabs>
        <w:ind w:right="-1"/>
        <w:jc w:val="both"/>
        <w:rPr>
          <w:i/>
          <w:sz w:val="16"/>
          <w:szCs w:val="27"/>
        </w:rPr>
      </w:pPr>
    </w:p>
    <w:sectPr w:rsidSect="0038446C">
      <w:pgSz w:w="11906" w:h="16838"/>
      <w:pgMar w:top="284" w:right="707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6D7C"/>
    <w:rsid w:val="00015930"/>
    <w:rsid w:val="00015E20"/>
    <w:rsid w:val="0001644F"/>
    <w:rsid w:val="00021F52"/>
    <w:rsid w:val="00033F18"/>
    <w:rsid w:val="0003417C"/>
    <w:rsid w:val="00034A16"/>
    <w:rsid w:val="00036627"/>
    <w:rsid w:val="000425D6"/>
    <w:rsid w:val="0005193C"/>
    <w:rsid w:val="00056257"/>
    <w:rsid w:val="00074082"/>
    <w:rsid w:val="0007489F"/>
    <w:rsid w:val="00075B7C"/>
    <w:rsid w:val="000A5452"/>
    <w:rsid w:val="000B2D2D"/>
    <w:rsid w:val="000B4556"/>
    <w:rsid w:val="000C2EC5"/>
    <w:rsid w:val="000D5938"/>
    <w:rsid w:val="000D5F72"/>
    <w:rsid w:val="000E0460"/>
    <w:rsid w:val="000E2BA7"/>
    <w:rsid w:val="000E2F65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716F"/>
    <w:rsid w:val="00132377"/>
    <w:rsid w:val="001327C7"/>
    <w:rsid w:val="00136FFE"/>
    <w:rsid w:val="00137A03"/>
    <w:rsid w:val="00137ABC"/>
    <w:rsid w:val="001457CC"/>
    <w:rsid w:val="001551F6"/>
    <w:rsid w:val="00157939"/>
    <w:rsid w:val="001632C9"/>
    <w:rsid w:val="00165049"/>
    <w:rsid w:val="00184B74"/>
    <w:rsid w:val="0019185B"/>
    <w:rsid w:val="001A6B7B"/>
    <w:rsid w:val="001C0466"/>
    <w:rsid w:val="001C0BB0"/>
    <w:rsid w:val="001D3014"/>
    <w:rsid w:val="001D3E5D"/>
    <w:rsid w:val="001E0237"/>
    <w:rsid w:val="001F1151"/>
    <w:rsid w:val="002070F4"/>
    <w:rsid w:val="0021305C"/>
    <w:rsid w:val="002229EB"/>
    <w:rsid w:val="00222FA0"/>
    <w:rsid w:val="0022333C"/>
    <w:rsid w:val="00231580"/>
    <w:rsid w:val="002438FE"/>
    <w:rsid w:val="00244A1F"/>
    <w:rsid w:val="00247B83"/>
    <w:rsid w:val="0025288E"/>
    <w:rsid w:val="00256AB6"/>
    <w:rsid w:val="002673BC"/>
    <w:rsid w:val="00287D9D"/>
    <w:rsid w:val="0029756B"/>
    <w:rsid w:val="002A585C"/>
    <w:rsid w:val="002B04B2"/>
    <w:rsid w:val="002B384E"/>
    <w:rsid w:val="002B6A06"/>
    <w:rsid w:val="002C53D1"/>
    <w:rsid w:val="002D1B1D"/>
    <w:rsid w:val="002E120D"/>
    <w:rsid w:val="002F051A"/>
    <w:rsid w:val="00301E0F"/>
    <w:rsid w:val="00303C76"/>
    <w:rsid w:val="0030563B"/>
    <w:rsid w:val="00313F34"/>
    <w:rsid w:val="003255B8"/>
    <w:rsid w:val="00330FAD"/>
    <w:rsid w:val="00331033"/>
    <w:rsid w:val="0034097F"/>
    <w:rsid w:val="003423B2"/>
    <w:rsid w:val="0034689A"/>
    <w:rsid w:val="00347BF4"/>
    <w:rsid w:val="00351652"/>
    <w:rsid w:val="003570E8"/>
    <w:rsid w:val="00375740"/>
    <w:rsid w:val="00380F84"/>
    <w:rsid w:val="00382F85"/>
    <w:rsid w:val="00383A56"/>
    <w:rsid w:val="003840D4"/>
    <w:rsid w:val="0038446C"/>
    <w:rsid w:val="00387E3A"/>
    <w:rsid w:val="00390922"/>
    <w:rsid w:val="00392FED"/>
    <w:rsid w:val="003A4391"/>
    <w:rsid w:val="003A7E77"/>
    <w:rsid w:val="003B715B"/>
    <w:rsid w:val="003C111E"/>
    <w:rsid w:val="003C2589"/>
    <w:rsid w:val="003D2561"/>
    <w:rsid w:val="003E31BF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5B4"/>
    <w:rsid w:val="00446A4A"/>
    <w:rsid w:val="00463545"/>
    <w:rsid w:val="00463E5F"/>
    <w:rsid w:val="0046719F"/>
    <w:rsid w:val="00467238"/>
    <w:rsid w:val="00470282"/>
    <w:rsid w:val="0047454D"/>
    <w:rsid w:val="004877FE"/>
    <w:rsid w:val="00493A04"/>
    <w:rsid w:val="004979F4"/>
    <w:rsid w:val="004A043D"/>
    <w:rsid w:val="004D0A4B"/>
    <w:rsid w:val="004D61BB"/>
    <w:rsid w:val="004E5B99"/>
    <w:rsid w:val="004F1648"/>
    <w:rsid w:val="00501B02"/>
    <w:rsid w:val="00527460"/>
    <w:rsid w:val="005347AB"/>
    <w:rsid w:val="005522FB"/>
    <w:rsid w:val="00566469"/>
    <w:rsid w:val="00582719"/>
    <w:rsid w:val="00583BCC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D0DB0"/>
    <w:rsid w:val="005D7C2A"/>
    <w:rsid w:val="005E5A4E"/>
    <w:rsid w:val="005E69EF"/>
    <w:rsid w:val="005E7884"/>
    <w:rsid w:val="005F6C28"/>
    <w:rsid w:val="005F7C21"/>
    <w:rsid w:val="00602410"/>
    <w:rsid w:val="006057A8"/>
    <w:rsid w:val="0061621E"/>
    <w:rsid w:val="006228E7"/>
    <w:rsid w:val="006347C7"/>
    <w:rsid w:val="00636116"/>
    <w:rsid w:val="0064093D"/>
    <w:rsid w:val="00640C9F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3FDB"/>
    <w:rsid w:val="006B699A"/>
    <w:rsid w:val="006E2B8E"/>
    <w:rsid w:val="006E54A7"/>
    <w:rsid w:val="006F54C1"/>
    <w:rsid w:val="00703571"/>
    <w:rsid w:val="00707818"/>
    <w:rsid w:val="00707B2B"/>
    <w:rsid w:val="007234AF"/>
    <w:rsid w:val="00727F4C"/>
    <w:rsid w:val="00732D20"/>
    <w:rsid w:val="00736BE2"/>
    <w:rsid w:val="00741041"/>
    <w:rsid w:val="0075335C"/>
    <w:rsid w:val="0075589D"/>
    <w:rsid w:val="00763087"/>
    <w:rsid w:val="007658D2"/>
    <w:rsid w:val="0078072C"/>
    <w:rsid w:val="00781C5F"/>
    <w:rsid w:val="007936CE"/>
    <w:rsid w:val="007A544F"/>
    <w:rsid w:val="007A56F2"/>
    <w:rsid w:val="007A775D"/>
    <w:rsid w:val="007B1DEC"/>
    <w:rsid w:val="007B3082"/>
    <w:rsid w:val="007B7A35"/>
    <w:rsid w:val="007C225D"/>
    <w:rsid w:val="007C3DF7"/>
    <w:rsid w:val="007C4CE7"/>
    <w:rsid w:val="007C740F"/>
    <w:rsid w:val="007C7613"/>
    <w:rsid w:val="007E3ECB"/>
    <w:rsid w:val="007F2179"/>
    <w:rsid w:val="007F69F9"/>
    <w:rsid w:val="00804755"/>
    <w:rsid w:val="0080683D"/>
    <w:rsid w:val="00811EF9"/>
    <w:rsid w:val="0081332D"/>
    <w:rsid w:val="00815183"/>
    <w:rsid w:val="0081572A"/>
    <w:rsid w:val="0083070E"/>
    <w:rsid w:val="00830C69"/>
    <w:rsid w:val="00834D6A"/>
    <w:rsid w:val="008366B1"/>
    <w:rsid w:val="00841A22"/>
    <w:rsid w:val="00845673"/>
    <w:rsid w:val="00847D8D"/>
    <w:rsid w:val="00852C46"/>
    <w:rsid w:val="008568EE"/>
    <w:rsid w:val="00860902"/>
    <w:rsid w:val="00860F74"/>
    <w:rsid w:val="008643FF"/>
    <w:rsid w:val="0086673F"/>
    <w:rsid w:val="00867C6C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53DC"/>
    <w:rsid w:val="008E4C61"/>
    <w:rsid w:val="00911FAA"/>
    <w:rsid w:val="00912781"/>
    <w:rsid w:val="00923495"/>
    <w:rsid w:val="00924A1D"/>
    <w:rsid w:val="00924DA3"/>
    <w:rsid w:val="00926F0C"/>
    <w:rsid w:val="00934321"/>
    <w:rsid w:val="009352F4"/>
    <w:rsid w:val="00954FB7"/>
    <w:rsid w:val="009554A5"/>
    <w:rsid w:val="009666FB"/>
    <w:rsid w:val="0096794C"/>
    <w:rsid w:val="009762DD"/>
    <w:rsid w:val="00985917"/>
    <w:rsid w:val="00986FAF"/>
    <w:rsid w:val="0098758C"/>
    <w:rsid w:val="00991BCB"/>
    <w:rsid w:val="009974E7"/>
    <w:rsid w:val="00997C74"/>
    <w:rsid w:val="009A1C8A"/>
    <w:rsid w:val="009A1D8A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E3FCF"/>
    <w:rsid w:val="009F40C2"/>
    <w:rsid w:val="00A03121"/>
    <w:rsid w:val="00A04552"/>
    <w:rsid w:val="00A0591E"/>
    <w:rsid w:val="00A07A23"/>
    <w:rsid w:val="00A2155C"/>
    <w:rsid w:val="00A36C55"/>
    <w:rsid w:val="00A41990"/>
    <w:rsid w:val="00A47C66"/>
    <w:rsid w:val="00A55725"/>
    <w:rsid w:val="00A61EAA"/>
    <w:rsid w:val="00A85B15"/>
    <w:rsid w:val="00A928A5"/>
    <w:rsid w:val="00A97CBA"/>
    <w:rsid w:val="00AA4A2D"/>
    <w:rsid w:val="00AA580B"/>
    <w:rsid w:val="00AB0C08"/>
    <w:rsid w:val="00AC1133"/>
    <w:rsid w:val="00AC5E08"/>
    <w:rsid w:val="00AC7390"/>
    <w:rsid w:val="00AD389B"/>
    <w:rsid w:val="00AD4E27"/>
    <w:rsid w:val="00AF354E"/>
    <w:rsid w:val="00B00C76"/>
    <w:rsid w:val="00B10E52"/>
    <w:rsid w:val="00B2225B"/>
    <w:rsid w:val="00B3377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D08E9"/>
    <w:rsid w:val="00BD6798"/>
    <w:rsid w:val="00BD6B47"/>
    <w:rsid w:val="00BE03DB"/>
    <w:rsid w:val="00BE0D7F"/>
    <w:rsid w:val="00BE25EC"/>
    <w:rsid w:val="00BF7A26"/>
    <w:rsid w:val="00C0369B"/>
    <w:rsid w:val="00C07327"/>
    <w:rsid w:val="00C100B0"/>
    <w:rsid w:val="00C11A2D"/>
    <w:rsid w:val="00C12435"/>
    <w:rsid w:val="00C1386B"/>
    <w:rsid w:val="00C14F8D"/>
    <w:rsid w:val="00C24814"/>
    <w:rsid w:val="00C24EA8"/>
    <w:rsid w:val="00C32BD1"/>
    <w:rsid w:val="00C35A2D"/>
    <w:rsid w:val="00C35E66"/>
    <w:rsid w:val="00C40F2B"/>
    <w:rsid w:val="00C43CF5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84DBF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4E79"/>
    <w:rsid w:val="00D0619A"/>
    <w:rsid w:val="00D11A2E"/>
    <w:rsid w:val="00D20509"/>
    <w:rsid w:val="00D27A45"/>
    <w:rsid w:val="00D30A69"/>
    <w:rsid w:val="00D31148"/>
    <w:rsid w:val="00D32E78"/>
    <w:rsid w:val="00D356E0"/>
    <w:rsid w:val="00D41ADB"/>
    <w:rsid w:val="00D41DF5"/>
    <w:rsid w:val="00D51AA6"/>
    <w:rsid w:val="00D622FE"/>
    <w:rsid w:val="00D65087"/>
    <w:rsid w:val="00D65F33"/>
    <w:rsid w:val="00D7371C"/>
    <w:rsid w:val="00D8258B"/>
    <w:rsid w:val="00D82A0B"/>
    <w:rsid w:val="00D91C3E"/>
    <w:rsid w:val="00D95E57"/>
    <w:rsid w:val="00DA4475"/>
    <w:rsid w:val="00DA7599"/>
    <w:rsid w:val="00DB57A2"/>
    <w:rsid w:val="00DB57BA"/>
    <w:rsid w:val="00DB6D2A"/>
    <w:rsid w:val="00DB7085"/>
    <w:rsid w:val="00DB7C2A"/>
    <w:rsid w:val="00DC1815"/>
    <w:rsid w:val="00DC21EB"/>
    <w:rsid w:val="00DC6F79"/>
    <w:rsid w:val="00DD0113"/>
    <w:rsid w:val="00DD37E7"/>
    <w:rsid w:val="00DE0762"/>
    <w:rsid w:val="00DF2ADB"/>
    <w:rsid w:val="00DF3C99"/>
    <w:rsid w:val="00DF6375"/>
    <w:rsid w:val="00DF7623"/>
    <w:rsid w:val="00E03AB8"/>
    <w:rsid w:val="00E2060D"/>
    <w:rsid w:val="00E20EE8"/>
    <w:rsid w:val="00E32782"/>
    <w:rsid w:val="00E43A46"/>
    <w:rsid w:val="00E44868"/>
    <w:rsid w:val="00E45966"/>
    <w:rsid w:val="00E46CB0"/>
    <w:rsid w:val="00E47172"/>
    <w:rsid w:val="00E508CF"/>
    <w:rsid w:val="00E54C5D"/>
    <w:rsid w:val="00E615FC"/>
    <w:rsid w:val="00E63807"/>
    <w:rsid w:val="00E65804"/>
    <w:rsid w:val="00E732A1"/>
    <w:rsid w:val="00E7687F"/>
    <w:rsid w:val="00E7764A"/>
    <w:rsid w:val="00E80A05"/>
    <w:rsid w:val="00E81F75"/>
    <w:rsid w:val="00E92DFD"/>
    <w:rsid w:val="00EA373F"/>
    <w:rsid w:val="00EB4A59"/>
    <w:rsid w:val="00EB75A1"/>
    <w:rsid w:val="00EC19ED"/>
    <w:rsid w:val="00ED1AAC"/>
    <w:rsid w:val="00ED45FE"/>
    <w:rsid w:val="00ED7831"/>
    <w:rsid w:val="00ED7A8F"/>
    <w:rsid w:val="00EE33EB"/>
    <w:rsid w:val="00EF1072"/>
    <w:rsid w:val="00EF6E76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0BB7"/>
    <w:rsid w:val="00F42BAD"/>
    <w:rsid w:val="00F45936"/>
    <w:rsid w:val="00F45D97"/>
    <w:rsid w:val="00F51145"/>
    <w:rsid w:val="00F515C0"/>
    <w:rsid w:val="00F65796"/>
    <w:rsid w:val="00F6685E"/>
    <w:rsid w:val="00F763A2"/>
    <w:rsid w:val="00F77ABB"/>
    <w:rsid w:val="00F806AA"/>
    <w:rsid w:val="00F83AAB"/>
    <w:rsid w:val="00F86012"/>
    <w:rsid w:val="00F90EAE"/>
    <w:rsid w:val="00F9389C"/>
    <w:rsid w:val="00F94BEF"/>
    <w:rsid w:val="00FA6F24"/>
    <w:rsid w:val="00FB31E0"/>
    <w:rsid w:val="00FC6FDB"/>
    <w:rsid w:val="00FC7711"/>
    <w:rsid w:val="00FD12BE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40FA5E0-423E-493E-9997-19C2E8CA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 w:cs="Segoe UI"/>
      <w:sz w:val="42"/>
      <w:szCs w:val="42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D41ADB"/>
    <w:pPr>
      <w:shd w:val="clear" w:color="auto" w:fill="FFFFFF"/>
      <w:spacing w:before="60" w:line="274" w:lineRule="exact"/>
    </w:pPr>
    <w:rPr>
      <w:rFonts w:ascii="Segoe UI" w:eastAsia="Calibri" w:hAnsi="Segoe UI" w:cs="Segoe UI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15A0-5E14-4E29-893A-AF44C5F15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