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E6580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6580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65804" w:rsidR="005C1C8B">
        <w:rPr>
          <w:rFonts w:ascii="Times New Roman" w:hAnsi="Times New Roman" w:cs="Times New Roman"/>
          <w:sz w:val="28"/>
          <w:szCs w:val="28"/>
        </w:rPr>
        <w:t>02-</w:t>
      </w:r>
      <w:r w:rsidR="00370064">
        <w:rPr>
          <w:rFonts w:ascii="Times New Roman" w:hAnsi="Times New Roman" w:cs="Times New Roman"/>
          <w:sz w:val="28"/>
          <w:szCs w:val="28"/>
        </w:rPr>
        <w:t>0123</w:t>
      </w:r>
      <w:r w:rsidRPr="00E65804" w:rsidR="005C1C8B">
        <w:rPr>
          <w:rFonts w:ascii="Times New Roman" w:hAnsi="Times New Roman" w:cs="Times New Roman"/>
          <w:sz w:val="28"/>
          <w:szCs w:val="28"/>
        </w:rPr>
        <w:t>/20/20</w:t>
      </w:r>
      <w:r w:rsidR="008009DB">
        <w:rPr>
          <w:rFonts w:ascii="Times New Roman" w:hAnsi="Times New Roman" w:cs="Times New Roman"/>
          <w:sz w:val="28"/>
          <w:szCs w:val="28"/>
        </w:rPr>
        <w:t>2</w:t>
      </w:r>
      <w:r w:rsidR="00370064">
        <w:rPr>
          <w:rFonts w:ascii="Times New Roman" w:hAnsi="Times New Roman" w:cs="Times New Roman"/>
          <w:sz w:val="28"/>
          <w:szCs w:val="28"/>
        </w:rPr>
        <w:t>3</w:t>
      </w:r>
    </w:p>
    <w:p w:rsidR="00954FB7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ЗАОЧНОЕ РЕШЕНИЕ</w:t>
      </w:r>
    </w:p>
    <w:p w:rsidR="005C1C8B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ИМЕНЕМ  РОССИЙСКОЙ  ФЕДЕРАЦИИ</w:t>
      </w:r>
    </w:p>
    <w:p w:rsidR="005C1C8B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(резолютивная часть)</w:t>
      </w:r>
    </w:p>
    <w:p w:rsidR="002E120D" w:rsidRPr="00E65804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</w:t>
      </w:r>
      <w:r w:rsidR="00821EC9">
        <w:rPr>
          <w:sz w:val="28"/>
          <w:szCs w:val="28"/>
        </w:rPr>
        <w:t>2</w:t>
      </w:r>
      <w:r w:rsidR="00583718">
        <w:rPr>
          <w:sz w:val="28"/>
          <w:szCs w:val="28"/>
        </w:rPr>
        <w:t>7</w:t>
      </w:r>
      <w:r w:rsidR="00821EC9">
        <w:rPr>
          <w:sz w:val="28"/>
          <w:szCs w:val="28"/>
        </w:rPr>
        <w:t xml:space="preserve"> </w:t>
      </w:r>
      <w:r w:rsidR="00583718">
        <w:rPr>
          <w:sz w:val="28"/>
          <w:szCs w:val="28"/>
        </w:rPr>
        <w:t>апрел</w:t>
      </w:r>
      <w:r w:rsidR="00821EC9">
        <w:rPr>
          <w:sz w:val="28"/>
          <w:szCs w:val="28"/>
        </w:rPr>
        <w:t>я 202</w:t>
      </w:r>
      <w:r w:rsidR="00583718">
        <w:rPr>
          <w:sz w:val="28"/>
          <w:szCs w:val="28"/>
        </w:rPr>
        <w:t>3</w:t>
      </w:r>
      <w:r w:rsidRPr="00E65804">
        <w:rPr>
          <w:sz w:val="28"/>
          <w:szCs w:val="28"/>
        </w:rPr>
        <w:t xml:space="preserve"> года                                       </w:t>
      </w:r>
      <w:r w:rsidRPr="00E65804" w:rsidR="00E7687F">
        <w:rPr>
          <w:sz w:val="28"/>
          <w:szCs w:val="28"/>
        </w:rPr>
        <w:t xml:space="preserve">              </w:t>
      </w:r>
      <w:r w:rsidRPr="00E65804">
        <w:rPr>
          <w:sz w:val="28"/>
          <w:szCs w:val="28"/>
        </w:rPr>
        <w:t xml:space="preserve"> город Симферополь</w:t>
      </w:r>
    </w:p>
    <w:p w:rsidR="005C1C8B" w:rsidRPr="00E65804" w:rsidP="00075B7C">
      <w:pPr>
        <w:pStyle w:val="NoSpacing"/>
        <w:jc w:val="both"/>
        <w:rPr>
          <w:sz w:val="28"/>
          <w:szCs w:val="28"/>
        </w:rPr>
      </w:pPr>
    </w:p>
    <w:p w:rsidR="00954FB7" w:rsidRPr="00E65804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65804">
        <w:rPr>
          <w:sz w:val="28"/>
          <w:szCs w:val="28"/>
        </w:rPr>
        <w:t>Ломанов</w:t>
      </w:r>
      <w:r w:rsidRPr="00E65804">
        <w:rPr>
          <w:sz w:val="28"/>
          <w:szCs w:val="28"/>
        </w:rPr>
        <w:t xml:space="preserve"> С.Г.</w:t>
      </w:r>
      <w:r w:rsidRPr="00E65804" w:rsidR="0030563B">
        <w:rPr>
          <w:sz w:val="28"/>
          <w:szCs w:val="28"/>
        </w:rPr>
        <w:t xml:space="preserve">, </w:t>
      </w:r>
      <w:r w:rsidRPr="00E65804">
        <w:rPr>
          <w:sz w:val="28"/>
          <w:szCs w:val="28"/>
        </w:rPr>
        <w:t xml:space="preserve">при </w:t>
      </w:r>
      <w:r w:rsidR="00222991">
        <w:rPr>
          <w:sz w:val="28"/>
          <w:szCs w:val="28"/>
        </w:rPr>
        <w:t>помощнике мирового судьи</w:t>
      </w:r>
      <w:r w:rsidRPr="00E65804" w:rsidR="0030563B">
        <w:rPr>
          <w:sz w:val="28"/>
          <w:szCs w:val="28"/>
        </w:rPr>
        <w:t xml:space="preserve"> –</w:t>
      </w:r>
      <w:r w:rsidR="00F908FE">
        <w:rPr>
          <w:sz w:val="28"/>
          <w:szCs w:val="28"/>
        </w:rPr>
        <w:t xml:space="preserve"> </w:t>
      </w:r>
      <w:r w:rsidR="00222991">
        <w:rPr>
          <w:sz w:val="28"/>
          <w:szCs w:val="28"/>
        </w:rPr>
        <w:t>Бошкове</w:t>
      </w:r>
      <w:r w:rsidR="00222991">
        <w:rPr>
          <w:sz w:val="28"/>
          <w:szCs w:val="28"/>
        </w:rPr>
        <w:t xml:space="preserve"> В.М</w:t>
      </w:r>
      <w:r w:rsidRPr="00E65804" w:rsidR="0030563B">
        <w:rPr>
          <w:sz w:val="28"/>
          <w:szCs w:val="28"/>
        </w:rPr>
        <w:t>.</w:t>
      </w:r>
      <w:r w:rsidRPr="00E65804" w:rsidR="00E7687F">
        <w:rPr>
          <w:sz w:val="28"/>
          <w:szCs w:val="28"/>
        </w:rPr>
        <w:t xml:space="preserve">, </w:t>
      </w:r>
    </w:p>
    <w:p w:rsidR="00ED7A8F" w:rsidRPr="00E6580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E6580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ООО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="00222991">
        <w:rPr>
          <w:sz w:val="28"/>
          <w:szCs w:val="28"/>
          <w:shd w:val="clear" w:color="auto" w:fill="FFFFFF"/>
          <w:lang w:eastAsia="ru-RU"/>
        </w:rPr>
        <w:t>Микрокредитная</w:t>
      </w:r>
      <w:r w:rsidR="00222991">
        <w:rPr>
          <w:sz w:val="28"/>
          <w:szCs w:val="28"/>
          <w:shd w:val="clear" w:color="auto" w:fill="FFFFFF"/>
          <w:lang w:eastAsia="ru-RU"/>
        </w:rPr>
        <w:t xml:space="preserve"> компания </w:t>
      </w:r>
      <w:r w:rsidR="00F908FE">
        <w:rPr>
          <w:sz w:val="28"/>
          <w:szCs w:val="28"/>
          <w:shd w:val="clear" w:color="auto" w:fill="FFFFFF"/>
          <w:lang w:eastAsia="ru-RU"/>
        </w:rPr>
        <w:t>«</w:t>
      </w:r>
      <w:r w:rsidR="00222991">
        <w:rPr>
          <w:sz w:val="28"/>
          <w:szCs w:val="28"/>
          <w:shd w:val="clear" w:color="auto" w:fill="FFFFFF"/>
          <w:lang w:eastAsia="ru-RU"/>
        </w:rPr>
        <w:t>Твой</w:t>
      </w:r>
      <w:r w:rsidR="00222991">
        <w:rPr>
          <w:sz w:val="28"/>
          <w:szCs w:val="28"/>
          <w:shd w:val="clear" w:color="auto" w:fill="FFFFFF"/>
          <w:lang w:eastAsia="ru-RU"/>
        </w:rPr>
        <w:t>.К</w:t>
      </w:r>
      <w:r w:rsidR="00222991">
        <w:rPr>
          <w:sz w:val="28"/>
          <w:szCs w:val="28"/>
          <w:shd w:val="clear" w:color="auto" w:fill="FFFFFF"/>
          <w:lang w:eastAsia="ru-RU"/>
        </w:rPr>
        <w:t>редит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»  к </w:t>
      </w:r>
      <w:r w:rsidR="00222991">
        <w:rPr>
          <w:sz w:val="28"/>
          <w:szCs w:val="28"/>
          <w:shd w:val="clear" w:color="auto" w:fill="FFFFFF"/>
          <w:lang w:eastAsia="ru-RU"/>
        </w:rPr>
        <w:t>Богунову</w:t>
      </w:r>
      <w:r w:rsidR="00222991">
        <w:rPr>
          <w:sz w:val="28"/>
          <w:szCs w:val="28"/>
          <w:shd w:val="clear" w:color="auto" w:fill="FFFFFF"/>
          <w:lang w:eastAsia="ru-RU"/>
        </w:rPr>
        <w:t xml:space="preserve"> Александру Игоревичу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7687F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F908FE">
        <w:rPr>
          <w:sz w:val="28"/>
          <w:szCs w:val="28"/>
          <w:shd w:val="clear" w:color="auto" w:fill="FFFFFF"/>
          <w:lang w:eastAsia="ru-RU"/>
        </w:rPr>
        <w:t>задолженности</w:t>
      </w:r>
      <w:r w:rsidR="000274CF">
        <w:rPr>
          <w:sz w:val="28"/>
          <w:szCs w:val="28"/>
          <w:shd w:val="clear" w:color="auto" w:fill="FFFFFF"/>
          <w:lang w:eastAsia="ru-RU"/>
        </w:rPr>
        <w:t xml:space="preserve">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>,</w:t>
      </w:r>
    </w:p>
    <w:p w:rsidR="00F45D97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>руководствуясь ст</w:t>
      </w:r>
      <w:r w:rsidR="0080683D">
        <w:rPr>
          <w:sz w:val="28"/>
          <w:szCs w:val="28"/>
        </w:rPr>
        <w:t>атьями</w:t>
      </w:r>
      <w:r w:rsidRPr="00E65804" w:rsidR="00DD37E7">
        <w:rPr>
          <w:sz w:val="28"/>
          <w:szCs w:val="28"/>
        </w:rPr>
        <w:t xml:space="preserve"> </w:t>
      </w:r>
      <w:r w:rsidRPr="00E65804">
        <w:rPr>
          <w:sz w:val="28"/>
          <w:szCs w:val="28"/>
        </w:rPr>
        <w:t>194-19</w:t>
      </w:r>
      <w:r w:rsidRPr="00E65804" w:rsidR="00392FED">
        <w:rPr>
          <w:sz w:val="28"/>
          <w:szCs w:val="28"/>
        </w:rPr>
        <w:t>9</w:t>
      </w:r>
      <w:r w:rsidRPr="00E65804" w:rsidR="00923495">
        <w:rPr>
          <w:sz w:val="28"/>
          <w:szCs w:val="28"/>
        </w:rPr>
        <w:t>, 233-235</w:t>
      </w:r>
      <w:r w:rsidRPr="00E65804">
        <w:rPr>
          <w:sz w:val="28"/>
          <w:szCs w:val="28"/>
        </w:rPr>
        <w:t xml:space="preserve"> </w:t>
      </w:r>
      <w:r w:rsidRPr="00E6580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E65804">
        <w:rPr>
          <w:sz w:val="28"/>
          <w:szCs w:val="28"/>
        </w:rPr>
        <w:t xml:space="preserve">, </w:t>
      </w:r>
    </w:p>
    <w:p w:rsidR="002E120D" w:rsidRPr="00E65804" w:rsidP="00707818">
      <w:pPr>
        <w:pStyle w:val="NoSpacing"/>
        <w:ind w:firstLine="708"/>
        <w:jc w:val="both"/>
        <w:rPr>
          <w:sz w:val="28"/>
          <w:szCs w:val="28"/>
        </w:rPr>
      </w:pPr>
    </w:p>
    <w:p w:rsidR="00F45D97" w:rsidRPr="00E65804" w:rsidP="00707818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решил:</w:t>
      </w:r>
    </w:p>
    <w:p w:rsidR="00707818" w:rsidRPr="00E6580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E65804" w:rsidP="00075B7C">
      <w:pPr>
        <w:pStyle w:val="NoSpacing"/>
        <w:jc w:val="both"/>
        <w:rPr>
          <w:sz w:val="28"/>
          <w:szCs w:val="28"/>
          <w:highlight w:val="white"/>
        </w:rPr>
      </w:pPr>
      <w:r w:rsidRPr="00E6580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65804">
        <w:rPr>
          <w:sz w:val="28"/>
          <w:szCs w:val="28"/>
          <w:shd w:val="clear" w:color="auto" w:fill="FFFFFF"/>
          <w:lang w:eastAsia="ru-RU"/>
        </w:rPr>
        <w:t>Иск</w:t>
      </w:r>
      <w:r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0274CF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0274CF">
        <w:rPr>
          <w:sz w:val="28"/>
          <w:szCs w:val="28"/>
          <w:shd w:val="clear" w:color="auto" w:fill="FFFFFF"/>
          <w:lang w:eastAsia="ru-RU"/>
        </w:rPr>
        <w:t xml:space="preserve"> </w:t>
      </w:r>
      <w:r w:rsidR="000274CF">
        <w:rPr>
          <w:sz w:val="28"/>
          <w:szCs w:val="28"/>
          <w:shd w:val="clear" w:color="auto" w:fill="FFFFFF"/>
          <w:lang w:eastAsia="ru-RU"/>
        </w:rPr>
        <w:t xml:space="preserve"> </w:t>
      </w:r>
      <w:r w:rsidR="000274CF">
        <w:rPr>
          <w:sz w:val="28"/>
          <w:szCs w:val="28"/>
          <w:shd w:val="clear" w:color="auto" w:fill="FFFFFF"/>
          <w:lang w:eastAsia="ru-RU"/>
        </w:rPr>
        <w:t>Микрокредитная</w:t>
      </w:r>
      <w:r w:rsidR="000274CF">
        <w:rPr>
          <w:sz w:val="28"/>
          <w:szCs w:val="28"/>
          <w:shd w:val="clear" w:color="auto" w:fill="FFFFFF"/>
          <w:lang w:eastAsia="ru-RU"/>
        </w:rPr>
        <w:t xml:space="preserve"> компания «</w:t>
      </w:r>
      <w:r w:rsidR="000274CF">
        <w:rPr>
          <w:sz w:val="28"/>
          <w:szCs w:val="28"/>
          <w:shd w:val="clear" w:color="auto" w:fill="FFFFFF"/>
          <w:lang w:eastAsia="ru-RU"/>
        </w:rPr>
        <w:t>Твой</w:t>
      </w:r>
      <w:r w:rsidR="000274CF">
        <w:rPr>
          <w:sz w:val="28"/>
          <w:szCs w:val="28"/>
          <w:shd w:val="clear" w:color="auto" w:fill="FFFFFF"/>
          <w:lang w:eastAsia="ru-RU"/>
        </w:rPr>
        <w:t>.К</w:t>
      </w:r>
      <w:r w:rsidR="000274CF">
        <w:rPr>
          <w:sz w:val="28"/>
          <w:szCs w:val="28"/>
          <w:shd w:val="clear" w:color="auto" w:fill="FFFFFF"/>
          <w:lang w:eastAsia="ru-RU"/>
        </w:rPr>
        <w:t>редит</w:t>
      </w:r>
      <w:r w:rsidR="000274CF">
        <w:rPr>
          <w:sz w:val="28"/>
          <w:szCs w:val="28"/>
          <w:shd w:val="clear" w:color="auto" w:fill="FFFFFF"/>
          <w:lang w:eastAsia="ru-RU"/>
        </w:rPr>
        <w:t xml:space="preserve">»  к </w:t>
      </w:r>
      <w:r w:rsidR="000274CF">
        <w:rPr>
          <w:sz w:val="28"/>
          <w:szCs w:val="28"/>
          <w:shd w:val="clear" w:color="auto" w:fill="FFFFFF"/>
          <w:lang w:eastAsia="ru-RU"/>
        </w:rPr>
        <w:t>Богунову</w:t>
      </w:r>
      <w:r w:rsidR="000274CF">
        <w:rPr>
          <w:sz w:val="28"/>
          <w:szCs w:val="28"/>
          <w:shd w:val="clear" w:color="auto" w:fill="FFFFFF"/>
          <w:lang w:eastAsia="ru-RU"/>
        </w:rPr>
        <w:t xml:space="preserve"> Александру Игоревичу</w:t>
      </w:r>
      <w:r w:rsidRPr="000274CF" w:rsidR="000274CF">
        <w:rPr>
          <w:sz w:val="28"/>
          <w:szCs w:val="28"/>
          <w:shd w:val="clear" w:color="auto" w:fill="FFFFFF"/>
          <w:lang w:eastAsia="ru-RU"/>
        </w:rPr>
        <w:t xml:space="preserve"> </w:t>
      </w:r>
      <w:r w:rsidR="000274CF">
        <w:rPr>
          <w:sz w:val="28"/>
          <w:szCs w:val="28"/>
          <w:shd w:val="clear" w:color="auto" w:fill="FFFFFF"/>
          <w:lang w:eastAsia="ru-RU"/>
        </w:rPr>
        <w:t>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>
        <w:rPr>
          <w:sz w:val="28"/>
          <w:szCs w:val="28"/>
          <w:shd w:val="clear" w:color="auto" w:fill="FFFFFF"/>
          <w:lang w:eastAsia="fr-FR"/>
        </w:rPr>
        <w:t>– удовлет</w:t>
      </w:r>
      <w:r w:rsidRPr="00E6580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E65804">
        <w:rPr>
          <w:sz w:val="28"/>
          <w:szCs w:val="28"/>
          <w:highlight w:val="none"/>
        </w:rPr>
        <w:t xml:space="preserve"> </w:t>
      </w:r>
    </w:p>
    <w:p w:rsidR="009554A5" w:rsidRPr="00E65804" w:rsidP="00314052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  <w:highlight w:val="none"/>
        </w:rPr>
        <w:t xml:space="preserve">         Взыскать с </w:t>
      </w:r>
      <w:r w:rsidR="005947AE">
        <w:rPr>
          <w:sz w:val="28"/>
          <w:szCs w:val="28"/>
          <w:shd w:val="clear" w:color="auto" w:fill="FFFFFF"/>
          <w:lang w:eastAsia="ru-RU"/>
        </w:rPr>
        <w:t>Богунова</w:t>
      </w:r>
      <w:r w:rsidR="005947AE">
        <w:rPr>
          <w:sz w:val="28"/>
          <w:szCs w:val="28"/>
          <w:shd w:val="clear" w:color="auto" w:fill="FFFFFF"/>
          <w:lang w:eastAsia="ru-RU"/>
        </w:rPr>
        <w:t xml:space="preserve"> Александра Игоревича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5947AE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5947AE">
        <w:rPr>
          <w:sz w:val="28"/>
          <w:szCs w:val="28"/>
          <w:shd w:val="clear" w:color="auto" w:fill="FFFFFF"/>
          <w:lang w:eastAsia="ru-RU"/>
        </w:rPr>
        <w:t xml:space="preserve"> </w:t>
      </w:r>
      <w:r w:rsidR="005947AE">
        <w:rPr>
          <w:sz w:val="28"/>
          <w:szCs w:val="28"/>
          <w:shd w:val="clear" w:color="auto" w:fill="FFFFFF"/>
          <w:lang w:eastAsia="ru-RU"/>
        </w:rPr>
        <w:t xml:space="preserve"> </w:t>
      </w:r>
      <w:r w:rsidR="005947AE">
        <w:rPr>
          <w:sz w:val="28"/>
          <w:szCs w:val="28"/>
          <w:shd w:val="clear" w:color="auto" w:fill="FFFFFF"/>
          <w:lang w:eastAsia="ru-RU"/>
        </w:rPr>
        <w:t>Микрокредитная</w:t>
      </w:r>
      <w:r w:rsidR="005947AE">
        <w:rPr>
          <w:sz w:val="28"/>
          <w:szCs w:val="28"/>
          <w:shd w:val="clear" w:color="auto" w:fill="FFFFFF"/>
          <w:lang w:eastAsia="ru-RU"/>
        </w:rPr>
        <w:t xml:space="preserve"> компания «</w:t>
      </w:r>
      <w:r w:rsidR="005947AE">
        <w:rPr>
          <w:sz w:val="28"/>
          <w:szCs w:val="28"/>
          <w:shd w:val="clear" w:color="auto" w:fill="FFFFFF"/>
          <w:lang w:eastAsia="ru-RU"/>
        </w:rPr>
        <w:t>Твой</w:t>
      </w:r>
      <w:r w:rsidR="005947AE">
        <w:rPr>
          <w:sz w:val="28"/>
          <w:szCs w:val="28"/>
          <w:shd w:val="clear" w:color="auto" w:fill="FFFFFF"/>
          <w:lang w:eastAsia="ru-RU"/>
        </w:rPr>
        <w:t>.К</w:t>
      </w:r>
      <w:r w:rsidR="005947AE">
        <w:rPr>
          <w:sz w:val="28"/>
          <w:szCs w:val="28"/>
          <w:shd w:val="clear" w:color="auto" w:fill="FFFFFF"/>
          <w:lang w:eastAsia="ru-RU"/>
        </w:rPr>
        <w:t>редит</w:t>
      </w:r>
      <w:r w:rsidR="005947AE">
        <w:rPr>
          <w:sz w:val="28"/>
          <w:szCs w:val="28"/>
          <w:shd w:val="clear" w:color="auto" w:fill="FFFFFF"/>
          <w:lang w:eastAsia="ru-RU"/>
        </w:rPr>
        <w:t>»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65804">
        <w:rPr>
          <w:sz w:val="28"/>
          <w:szCs w:val="28"/>
        </w:rPr>
        <w:t>задолженност</w:t>
      </w:r>
      <w:r w:rsidR="00ED45FE">
        <w:rPr>
          <w:sz w:val="28"/>
          <w:szCs w:val="28"/>
        </w:rPr>
        <w:t>ь</w:t>
      </w:r>
      <w:r w:rsidRPr="00E65804" w:rsidR="00E65804">
        <w:rPr>
          <w:sz w:val="28"/>
          <w:szCs w:val="28"/>
        </w:rPr>
        <w:t xml:space="preserve"> по договору займа </w:t>
      </w:r>
      <w:r w:rsidR="00161053">
        <w:rPr>
          <w:sz w:val="28"/>
          <w:szCs w:val="28"/>
        </w:rPr>
        <w:t>№</w:t>
      </w:r>
      <w:r w:rsidR="00F253CA">
        <w:t>&lt;данные изъяты&gt;</w:t>
      </w:r>
      <w:r w:rsidRPr="00E65804" w:rsidR="00E65804">
        <w:rPr>
          <w:sz w:val="28"/>
          <w:szCs w:val="28"/>
        </w:rPr>
        <w:t xml:space="preserve">  в размере </w:t>
      </w:r>
      <w:r w:rsidR="00161053">
        <w:rPr>
          <w:sz w:val="28"/>
          <w:szCs w:val="28"/>
        </w:rPr>
        <w:t>8 000</w:t>
      </w:r>
      <w:r w:rsidRPr="00E65804">
        <w:rPr>
          <w:sz w:val="28"/>
          <w:szCs w:val="28"/>
        </w:rPr>
        <w:t xml:space="preserve"> рубл</w:t>
      </w:r>
      <w:r w:rsidRPr="00E65804" w:rsidR="00E7687F">
        <w:rPr>
          <w:sz w:val="28"/>
          <w:szCs w:val="28"/>
        </w:rPr>
        <w:t>ей</w:t>
      </w:r>
      <w:r w:rsidR="00314052">
        <w:rPr>
          <w:sz w:val="28"/>
          <w:szCs w:val="28"/>
        </w:rPr>
        <w:t>,</w:t>
      </w:r>
      <w:r w:rsidR="00161053">
        <w:rPr>
          <w:sz w:val="28"/>
          <w:szCs w:val="28"/>
        </w:rPr>
        <w:t xml:space="preserve"> проценты за пользование займом – 12 000 рублей</w:t>
      </w:r>
      <w:r w:rsidR="00314052">
        <w:rPr>
          <w:sz w:val="28"/>
          <w:szCs w:val="28"/>
        </w:rPr>
        <w:t xml:space="preserve">, а также расходы по оплате государственной пошлины – </w:t>
      </w:r>
      <w:r w:rsidR="00161053">
        <w:rPr>
          <w:sz w:val="28"/>
          <w:szCs w:val="28"/>
        </w:rPr>
        <w:t>800</w:t>
      </w:r>
      <w:r w:rsidR="00314052">
        <w:rPr>
          <w:sz w:val="28"/>
          <w:szCs w:val="28"/>
        </w:rPr>
        <w:t xml:space="preserve"> </w:t>
      </w:r>
      <w:r w:rsidR="00161053">
        <w:rPr>
          <w:sz w:val="28"/>
          <w:szCs w:val="28"/>
        </w:rPr>
        <w:t>рублей</w:t>
      </w:r>
      <w:r w:rsidR="00314052">
        <w:rPr>
          <w:sz w:val="28"/>
          <w:szCs w:val="28"/>
        </w:rPr>
        <w:t xml:space="preserve">, а всего </w:t>
      </w:r>
      <w:r w:rsidR="00125006">
        <w:rPr>
          <w:sz w:val="28"/>
          <w:szCs w:val="28"/>
        </w:rPr>
        <w:t>20 800</w:t>
      </w:r>
      <w:r w:rsidR="00314052">
        <w:rPr>
          <w:sz w:val="28"/>
          <w:szCs w:val="28"/>
        </w:rPr>
        <w:t xml:space="preserve"> рубл</w:t>
      </w:r>
      <w:r w:rsidR="00125006">
        <w:rPr>
          <w:sz w:val="28"/>
          <w:szCs w:val="28"/>
        </w:rPr>
        <w:t>ей</w:t>
      </w:r>
      <w:r w:rsidR="00314052">
        <w:rPr>
          <w:sz w:val="28"/>
          <w:szCs w:val="28"/>
        </w:rPr>
        <w:t>.</w:t>
      </w:r>
    </w:p>
    <w:p w:rsidR="009554A5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65804">
        <w:rPr>
          <w:sz w:val="28"/>
          <w:szCs w:val="28"/>
          <w:shd w:val="clear" w:color="auto" w:fill="FFFFFF"/>
        </w:rPr>
        <w:t xml:space="preserve">        Разъяснить, что </w:t>
      </w:r>
      <w:r w:rsidR="00FC6FDB">
        <w:rPr>
          <w:sz w:val="28"/>
          <w:szCs w:val="28"/>
          <w:shd w:val="clear" w:color="auto" w:fill="FFFFFF"/>
        </w:rPr>
        <w:t>м</w:t>
      </w:r>
      <w:r w:rsidRPr="00E65804">
        <w:rPr>
          <w:color w:val="auto"/>
          <w:sz w:val="28"/>
          <w:szCs w:val="28"/>
          <w:shd w:val="clear" w:color="auto" w:fill="FFFFFF"/>
        </w:rPr>
        <w:t xml:space="preserve">ировой судья может не составлять </w:t>
      </w:r>
      <w:r w:rsidRPr="00E65804">
        <w:rPr>
          <w:color w:val="auto"/>
          <w:sz w:val="28"/>
          <w:szCs w:val="28"/>
          <w:shd w:val="clear" w:color="auto" w:fill="FFFFFF"/>
        </w:rPr>
        <w:t>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color w:val="auto"/>
          <w:sz w:val="28"/>
          <w:szCs w:val="28"/>
          <w:bdr w:val="none" w:sz="0" w:space="0" w:color="auto" w:frame="1"/>
        </w:rPr>
        <w:t>делу</w:t>
      </w:r>
      <w:r w:rsidRPr="00E6580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</w:t>
      </w:r>
      <w:r w:rsidRPr="00E65804">
        <w:rPr>
          <w:color w:val="auto"/>
          <w:sz w:val="28"/>
          <w:szCs w:val="28"/>
          <w:shd w:val="clear" w:color="auto" w:fill="FFFFFF"/>
        </w:rPr>
        <w:t xml:space="preserve"> судебном </w:t>
      </w:r>
      <w:r w:rsidRPr="00E65804">
        <w:rPr>
          <w:color w:val="auto"/>
          <w:sz w:val="28"/>
          <w:szCs w:val="28"/>
          <w:shd w:val="clear" w:color="auto" w:fill="FFFFFF"/>
        </w:rPr>
        <w:t>заседании</w:t>
      </w:r>
      <w:r w:rsidRPr="00E65804">
        <w:rPr>
          <w:color w:val="auto"/>
          <w:sz w:val="28"/>
          <w:szCs w:val="28"/>
          <w:shd w:val="clear" w:color="auto" w:fill="FFFFFF"/>
        </w:rPr>
        <w:t>;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суда.</w:t>
      </w:r>
    </w:p>
    <w:p w:rsid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t xml:space="preserve">в </w:t>
      </w:r>
      <w:r w:rsidRPr="00006483">
        <w:rPr>
          <w:sz w:val="28"/>
          <w:szCs w:val="28"/>
        </w:rPr>
        <w:t xml:space="preserve">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</w:t>
      </w:r>
      <w:r w:rsidRPr="00006483">
        <w:rPr>
          <w:sz w:val="28"/>
          <w:szCs w:val="28"/>
        </w:rPr>
        <w:t xml:space="preserve">в течение одного месяца со дня вынесения определения суда об </w:t>
      </w:r>
      <w:r w:rsidRPr="007738C8">
        <w:rPr>
          <w:sz w:val="28"/>
          <w:szCs w:val="28"/>
        </w:rPr>
        <w:t>отказе в удовлетворении заявления об отмене</w:t>
      </w:r>
      <w:r w:rsidRPr="007738C8">
        <w:rPr>
          <w:sz w:val="28"/>
          <w:szCs w:val="28"/>
        </w:rPr>
        <w:t xml:space="preserve"> этого решения суда.</w:t>
      </w:r>
    </w:p>
    <w:p w:rsidR="00B45EA1" w:rsidRP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006483">
        <w:rPr>
          <w:sz w:val="28"/>
          <w:szCs w:val="28"/>
        </w:rPr>
        <w:t>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006483">
        <w:rPr>
          <w:sz w:val="28"/>
          <w:szCs w:val="28"/>
        </w:rPr>
        <w:t xml:space="preserve"> </w:t>
      </w:r>
      <w:r w:rsidRPr="00006483">
        <w:rPr>
          <w:sz w:val="28"/>
          <w:szCs w:val="28"/>
        </w:rPr>
        <w:t>истечении</w:t>
      </w:r>
      <w:r w:rsidRPr="00006483">
        <w:rPr>
          <w:sz w:val="28"/>
          <w:szCs w:val="28"/>
        </w:rPr>
        <w:t xml:space="preserve"> срока подачи ответчиком заявления об отмене</w:t>
      </w:r>
      <w:r w:rsidRPr="007738C8">
        <w:rPr>
          <w:sz w:val="28"/>
          <w:szCs w:val="28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ab/>
      </w:r>
      <w:r w:rsidRPr="00E65804">
        <w:rPr>
          <w:sz w:val="28"/>
          <w:szCs w:val="28"/>
        </w:rPr>
        <w:t xml:space="preserve">       </w:t>
      </w:r>
    </w:p>
    <w:p w:rsidR="002438FE" w:rsidRPr="00E65804" w:rsidP="00923495">
      <w:pPr>
        <w:ind w:right="-1"/>
        <w:jc w:val="both"/>
        <w:rPr>
          <w:rFonts w:eastAsia="MS Mincho"/>
          <w:sz w:val="28"/>
          <w:szCs w:val="28"/>
        </w:rPr>
      </w:pPr>
      <w:r w:rsidRPr="00E65804">
        <w:rPr>
          <w:sz w:val="28"/>
          <w:szCs w:val="28"/>
        </w:rPr>
        <w:t xml:space="preserve">Мировой судья:            </w:t>
      </w:r>
      <w:r w:rsidRPr="00D158A0">
        <w:rPr>
          <w:i/>
          <w:sz w:val="22"/>
        </w:rPr>
        <w:t xml:space="preserve"> </w:t>
      </w:r>
      <w:r w:rsidRPr="00D158A0">
        <w:rPr>
          <w:sz w:val="22"/>
        </w:rPr>
        <w:t xml:space="preserve"> </w:t>
      </w:r>
      <w:r w:rsidRPr="00E65804">
        <w:t xml:space="preserve"> </w:t>
      </w:r>
      <w:r w:rsidRPr="00E65804">
        <w:rPr>
          <w:sz w:val="28"/>
          <w:szCs w:val="28"/>
        </w:rPr>
        <w:t xml:space="preserve">                                         </w:t>
      </w:r>
      <w:r w:rsidR="00E65804">
        <w:rPr>
          <w:sz w:val="28"/>
          <w:szCs w:val="28"/>
        </w:rPr>
        <w:t xml:space="preserve">            </w:t>
      </w:r>
      <w:r w:rsidRPr="00E65804">
        <w:rPr>
          <w:rFonts w:eastAsia="MS Mincho"/>
          <w:sz w:val="28"/>
          <w:szCs w:val="28"/>
        </w:rPr>
        <w:t xml:space="preserve">С.Г. </w:t>
      </w:r>
      <w:r w:rsidRPr="00E65804">
        <w:rPr>
          <w:rFonts w:eastAsia="MS Mincho"/>
          <w:sz w:val="28"/>
          <w:szCs w:val="28"/>
        </w:rPr>
        <w:t>Ломанов</w:t>
      </w:r>
    </w:p>
    <w:p w:rsidR="002438FE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  </w:t>
      </w: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54D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</w:t>
      </w: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</w:pPr>
    </w:p>
    <w:sectPr w:rsidSect="00F35CEA">
      <w:pgSz w:w="11906" w:h="16838"/>
      <w:pgMar w:top="426" w:right="707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6483"/>
    <w:rsid w:val="000274CF"/>
    <w:rsid w:val="00075B7C"/>
    <w:rsid w:val="000D5F72"/>
    <w:rsid w:val="000F04AB"/>
    <w:rsid w:val="00125006"/>
    <w:rsid w:val="001457CC"/>
    <w:rsid w:val="00161053"/>
    <w:rsid w:val="001D455D"/>
    <w:rsid w:val="0021305C"/>
    <w:rsid w:val="00222991"/>
    <w:rsid w:val="002229EB"/>
    <w:rsid w:val="0022333C"/>
    <w:rsid w:val="00231580"/>
    <w:rsid w:val="002438FE"/>
    <w:rsid w:val="00244A1F"/>
    <w:rsid w:val="00247B83"/>
    <w:rsid w:val="0025288E"/>
    <w:rsid w:val="002A585C"/>
    <w:rsid w:val="002E120D"/>
    <w:rsid w:val="00303C76"/>
    <w:rsid w:val="0030563B"/>
    <w:rsid w:val="00313F34"/>
    <w:rsid w:val="00314052"/>
    <w:rsid w:val="003423B2"/>
    <w:rsid w:val="00370064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583718"/>
    <w:rsid w:val="0059460A"/>
    <w:rsid w:val="005947AE"/>
    <w:rsid w:val="005C1C8B"/>
    <w:rsid w:val="00664D60"/>
    <w:rsid w:val="00665006"/>
    <w:rsid w:val="0068488A"/>
    <w:rsid w:val="006B1425"/>
    <w:rsid w:val="006B699A"/>
    <w:rsid w:val="00707818"/>
    <w:rsid w:val="007234AF"/>
    <w:rsid w:val="007738C8"/>
    <w:rsid w:val="007B1DEC"/>
    <w:rsid w:val="007B3082"/>
    <w:rsid w:val="007C225D"/>
    <w:rsid w:val="008009DB"/>
    <w:rsid w:val="0080683D"/>
    <w:rsid w:val="00821EC9"/>
    <w:rsid w:val="008A0295"/>
    <w:rsid w:val="00915553"/>
    <w:rsid w:val="00923495"/>
    <w:rsid w:val="00924DA3"/>
    <w:rsid w:val="00954FB7"/>
    <w:rsid w:val="009554A5"/>
    <w:rsid w:val="0098758C"/>
    <w:rsid w:val="009C0293"/>
    <w:rsid w:val="00AA580B"/>
    <w:rsid w:val="00AC7390"/>
    <w:rsid w:val="00B45EA1"/>
    <w:rsid w:val="00B67359"/>
    <w:rsid w:val="00B72FE4"/>
    <w:rsid w:val="00B92FC6"/>
    <w:rsid w:val="00C100B0"/>
    <w:rsid w:val="00C1131B"/>
    <w:rsid w:val="00C5056E"/>
    <w:rsid w:val="00C6780B"/>
    <w:rsid w:val="00C72DE5"/>
    <w:rsid w:val="00D0619A"/>
    <w:rsid w:val="00D11A2E"/>
    <w:rsid w:val="00D158A0"/>
    <w:rsid w:val="00D356E0"/>
    <w:rsid w:val="00D65F33"/>
    <w:rsid w:val="00D8258B"/>
    <w:rsid w:val="00D95E57"/>
    <w:rsid w:val="00DB57A2"/>
    <w:rsid w:val="00DD37E7"/>
    <w:rsid w:val="00E508CF"/>
    <w:rsid w:val="00E537E1"/>
    <w:rsid w:val="00E63807"/>
    <w:rsid w:val="00E65804"/>
    <w:rsid w:val="00E7687F"/>
    <w:rsid w:val="00E7764A"/>
    <w:rsid w:val="00ED45FE"/>
    <w:rsid w:val="00ED7398"/>
    <w:rsid w:val="00ED7A8F"/>
    <w:rsid w:val="00F253CA"/>
    <w:rsid w:val="00F35CEA"/>
    <w:rsid w:val="00F45D97"/>
    <w:rsid w:val="00F515C0"/>
    <w:rsid w:val="00F6685E"/>
    <w:rsid w:val="00F763A2"/>
    <w:rsid w:val="00F908FE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4AB7-E035-4EC6-A91A-B7B93FDA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