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54FB7" w:rsidRPr="00F16F68" w:rsidP="00F16F6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F16F68">
        <w:rPr>
          <w:rFonts w:ascii="Times New Roman" w:hAnsi="Times New Roman" w:cs="Times New Roman"/>
          <w:sz w:val="24"/>
          <w:szCs w:val="24"/>
        </w:rPr>
        <w:t xml:space="preserve">Дело № </w:t>
      </w:r>
      <w:r w:rsidRPr="00F16F68" w:rsidR="005C1C8B">
        <w:rPr>
          <w:rFonts w:ascii="Times New Roman" w:hAnsi="Times New Roman" w:cs="Times New Roman"/>
          <w:sz w:val="24"/>
          <w:szCs w:val="24"/>
        </w:rPr>
        <w:t>02-0</w:t>
      </w:r>
      <w:r w:rsidRPr="00F16F68" w:rsidR="00EF7517">
        <w:rPr>
          <w:rFonts w:ascii="Times New Roman" w:hAnsi="Times New Roman" w:cs="Times New Roman"/>
          <w:sz w:val="24"/>
          <w:szCs w:val="24"/>
        </w:rPr>
        <w:t>4</w:t>
      </w:r>
      <w:r w:rsidRPr="00F16F68" w:rsidR="00206B59">
        <w:rPr>
          <w:rFonts w:ascii="Times New Roman" w:hAnsi="Times New Roman" w:cs="Times New Roman"/>
          <w:sz w:val="24"/>
          <w:szCs w:val="24"/>
        </w:rPr>
        <w:t>12</w:t>
      </w:r>
      <w:r w:rsidRPr="00F16F68" w:rsidR="005C1C8B">
        <w:rPr>
          <w:rFonts w:ascii="Times New Roman" w:hAnsi="Times New Roman" w:cs="Times New Roman"/>
          <w:sz w:val="24"/>
          <w:szCs w:val="24"/>
        </w:rPr>
        <w:t>/</w:t>
      </w:r>
      <w:r w:rsidRPr="00F16F68" w:rsidR="001C4C1D">
        <w:rPr>
          <w:rFonts w:ascii="Times New Roman" w:hAnsi="Times New Roman" w:cs="Times New Roman"/>
          <w:sz w:val="24"/>
          <w:szCs w:val="24"/>
        </w:rPr>
        <w:t>20</w:t>
      </w:r>
      <w:r w:rsidRPr="00F16F68" w:rsidR="005C1C8B">
        <w:rPr>
          <w:rFonts w:ascii="Times New Roman" w:hAnsi="Times New Roman" w:cs="Times New Roman"/>
          <w:sz w:val="24"/>
          <w:szCs w:val="24"/>
        </w:rPr>
        <w:t>/201</w:t>
      </w:r>
      <w:r w:rsidRPr="00F16F68" w:rsidR="00E76F8D">
        <w:rPr>
          <w:rFonts w:ascii="Times New Roman" w:hAnsi="Times New Roman" w:cs="Times New Roman"/>
          <w:sz w:val="24"/>
          <w:szCs w:val="24"/>
        </w:rPr>
        <w:t>8</w:t>
      </w:r>
    </w:p>
    <w:p w:rsidR="00954FB7" w:rsidRPr="00F16F68" w:rsidP="00F16F68">
      <w:pPr>
        <w:pStyle w:val="NoSpacing"/>
        <w:jc w:val="center"/>
        <w:rPr>
          <w:b/>
        </w:rPr>
      </w:pPr>
      <w:r w:rsidRPr="00F16F68">
        <w:rPr>
          <w:b/>
        </w:rPr>
        <w:t xml:space="preserve">ЗАОЧНОЕ  </w:t>
      </w:r>
      <w:r w:rsidRPr="00F16F68">
        <w:rPr>
          <w:b/>
        </w:rPr>
        <w:t>РЕШЕНИЕ</w:t>
      </w:r>
    </w:p>
    <w:p w:rsidR="005350E3" w:rsidP="00A33E19">
      <w:pPr>
        <w:pStyle w:val="NoSpacing"/>
        <w:jc w:val="center"/>
        <w:rPr>
          <w:b/>
        </w:rPr>
      </w:pPr>
      <w:r w:rsidRPr="00F16F68">
        <w:rPr>
          <w:b/>
        </w:rPr>
        <w:t>ИМЕНЕМ  РОССИЙСКОЙ  ФЕДЕРАЦИИ</w:t>
      </w:r>
    </w:p>
    <w:p w:rsidR="00423EE4" w:rsidRPr="00F16F68" w:rsidP="00A33E19">
      <w:pPr>
        <w:pStyle w:val="NoSpacing"/>
        <w:jc w:val="center"/>
        <w:rPr>
          <w:b/>
        </w:rPr>
      </w:pPr>
    </w:p>
    <w:p w:rsidR="00954FB7" w:rsidRPr="00F16F68" w:rsidP="00F16F68">
      <w:pPr>
        <w:pStyle w:val="NoSpacing"/>
        <w:jc w:val="both"/>
      </w:pPr>
      <w:r w:rsidRPr="00F16F68">
        <w:t>2</w:t>
      </w:r>
      <w:r w:rsidRPr="00F16F68" w:rsidR="00EF7517">
        <w:t>6 ноября</w:t>
      </w:r>
      <w:r w:rsidRPr="00F16F68">
        <w:t xml:space="preserve"> 201</w:t>
      </w:r>
      <w:r w:rsidRPr="00F16F68" w:rsidR="00E76F8D">
        <w:t>8</w:t>
      </w:r>
      <w:r w:rsidRPr="00F16F68" w:rsidR="003945AB">
        <w:t xml:space="preserve"> </w:t>
      </w:r>
      <w:r w:rsidRPr="00F16F68">
        <w:t xml:space="preserve">года                                                   </w:t>
      </w:r>
      <w:r w:rsidRPr="00F16F68" w:rsidR="00887176">
        <w:t xml:space="preserve">  </w:t>
      </w:r>
      <w:r w:rsidRPr="00F16F68">
        <w:t xml:space="preserve"> </w:t>
      </w:r>
      <w:r w:rsidRPr="00F16F68" w:rsidR="00EC398F">
        <w:t xml:space="preserve">    </w:t>
      </w:r>
      <w:r w:rsidRPr="00F16F68" w:rsidR="000574F1">
        <w:t xml:space="preserve">                         </w:t>
      </w:r>
      <w:r w:rsidR="00A33E19">
        <w:t xml:space="preserve"> </w:t>
      </w:r>
      <w:r w:rsidRPr="00F16F68" w:rsidR="000574F1">
        <w:t xml:space="preserve"> </w:t>
      </w:r>
      <w:r w:rsidRPr="00F16F68">
        <w:t>город Симферополь</w:t>
      </w:r>
    </w:p>
    <w:p w:rsidR="005C1C8B" w:rsidRPr="00F16F68" w:rsidP="00F16F68">
      <w:pPr>
        <w:pStyle w:val="NoSpacing"/>
        <w:jc w:val="both"/>
      </w:pPr>
    </w:p>
    <w:p w:rsidR="00954FB7" w:rsidRPr="00F16F68" w:rsidP="00F16F68">
      <w:pPr>
        <w:pStyle w:val="NoSpacing"/>
        <w:ind w:firstLine="708"/>
        <w:jc w:val="both"/>
      </w:pPr>
      <w:r w:rsidRPr="00F16F68">
        <w:t>Суд в составе: председательствующего - м</w:t>
      </w:r>
      <w:r w:rsidRPr="00F16F68" w:rsidR="005C1C8B">
        <w:t>ирово</w:t>
      </w:r>
      <w:r w:rsidRPr="00F16F68">
        <w:t>го</w:t>
      </w:r>
      <w:r w:rsidRPr="00F16F68" w:rsidR="005C1C8B">
        <w:t xml:space="preserve"> судь</w:t>
      </w:r>
      <w:r w:rsidRPr="00F16F68">
        <w:t>и</w:t>
      </w:r>
      <w:r w:rsidRPr="00F16F68" w:rsidR="005C1C8B">
        <w:t xml:space="preserve">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F16F68" w:rsidR="005C1C8B">
        <w:t>Ломанов</w:t>
      </w:r>
      <w:r w:rsidRPr="00F16F68">
        <w:t>а</w:t>
      </w:r>
      <w:r w:rsidRPr="00F16F68" w:rsidR="005C1C8B">
        <w:t xml:space="preserve"> С.Г.</w:t>
      </w:r>
      <w:r w:rsidRPr="00F16F68" w:rsidR="0030563B">
        <w:t xml:space="preserve">, </w:t>
      </w:r>
      <w:r w:rsidRPr="00F16F68">
        <w:t>при секретаре</w:t>
      </w:r>
      <w:r w:rsidRPr="00F16F68">
        <w:t xml:space="preserve"> судебного заседания</w:t>
      </w:r>
      <w:r w:rsidRPr="00F16F68" w:rsidR="0030563B">
        <w:t xml:space="preserve"> – </w:t>
      </w:r>
      <w:r w:rsidRPr="00F16F68" w:rsidR="00EF7517">
        <w:t>Шуваловой А.О.</w:t>
      </w:r>
      <w:r w:rsidRPr="00F16F68" w:rsidR="00C805B7">
        <w:t xml:space="preserve">, </w:t>
      </w:r>
      <w:r w:rsidRPr="00F16F68" w:rsidR="00206B59">
        <w:t>с участием представителя истца Кабановой В.И., представителей третьих лиц</w:t>
      </w:r>
      <w:r w:rsidR="00677E16">
        <w:t>, не заявляющих самостоятельных требований на предмет спора</w:t>
      </w:r>
      <w:r w:rsidRPr="00F16F68" w:rsidR="00206B59">
        <w:t xml:space="preserve"> - Управления Феде</w:t>
      </w:r>
      <w:r w:rsidRPr="00F16F68" w:rsidR="005C75C4">
        <w:t>рального казначейства Республики</w:t>
      </w:r>
      <w:r w:rsidRPr="00F16F68" w:rsidR="00206B59">
        <w:t xml:space="preserve"> Крым Кабановой В.И., Министерства внутренних дел Российской</w:t>
      </w:r>
      <w:r w:rsidRPr="00F16F68" w:rsidR="00206B59">
        <w:t xml:space="preserve"> Федерации Мироновой Н.Л., ОМВД России по Симферопольскому району </w:t>
      </w:r>
      <w:r w:rsidRPr="00F16F68" w:rsidR="00206B59">
        <w:t>Ольшевской</w:t>
      </w:r>
      <w:r w:rsidRPr="00F16F68" w:rsidR="00206B59">
        <w:t xml:space="preserve"> Н.Л.</w:t>
      </w:r>
      <w:r w:rsidRPr="00F16F68" w:rsidR="0075721C">
        <w:t>,</w:t>
      </w:r>
    </w:p>
    <w:p w:rsidR="00ED7A8F" w:rsidP="00F16F68">
      <w:pPr>
        <w:pStyle w:val="NoSpacing"/>
        <w:jc w:val="both"/>
      </w:pPr>
      <w:r w:rsidRPr="00F16F68">
        <w:rPr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Pr="00F16F68" w:rsidR="005C75C4">
        <w:rPr>
          <w:shd w:val="clear" w:color="auto" w:fill="FFFFFF"/>
          <w:lang w:eastAsia="ru-RU"/>
        </w:rPr>
        <w:t>М</w:t>
      </w:r>
      <w:r w:rsidRPr="00F16F68" w:rsidR="005C75C4">
        <w:t>инистерства финансов Российской Федерации к Терещенко Александру Владимировичу, третьи лица</w:t>
      </w:r>
      <w:r w:rsidR="00677E16">
        <w:t>, не заявляющие самостоятельных требований на предмет спора</w:t>
      </w:r>
      <w:r w:rsidRPr="00F16F68" w:rsidR="005C75C4">
        <w:t>:  Министерство внутренних дел Российской Федерации, ОМВД России по Симферопольскому району</w:t>
      </w:r>
      <w:r w:rsidRPr="00F16F68">
        <w:rPr>
          <w:shd w:val="clear" w:color="auto" w:fill="FFFFFF"/>
          <w:lang w:eastAsia="ru-RU"/>
        </w:rPr>
        <w:t>,</w:t>
      </w:r>
      <w:r w:rsidRPr="00F16F68" w:rsidR="005C75C4">
        <w:rPr>
          <w:shd w:val="clear" w:color="auto" w:fill="FFFFFF"/>
          <w:lang w:eastAsia="ru-RU"/>
        </w:rPr>
        <w:t xml:space="preserve"> </w:t>
      </w:r>
      <w:r w:rsidRPr="00F16F68" w:rsidR="005C75C4">
        <w:t xml:space="preserve">Управление Федерального казначейства Республики Крым </w:t>
      </w:r>
      <w:r w:rsidRPr="00F16F68" w:rsidR="0075721C">
        <w:t>о взыскании суммы в порядке регресса,</w:t>
      </w:r>
    </w:p>
    <w:p w:rsidR="00EA7B3F" w:rsidRPr="00F16F68" w:rsidP="00F16F68">
      <w:pPr>
        <w:pStyle w:val="NoSpacing"/>
        <w:jc w:val="both"/>
        <w:rPr>
          <w:shd w:val="clear" w:color="auto" w:fill="FFFFFF"/>
          <w:lang w:eastAsia="ru-RU"/>
        </w:rPr>
      </w:pPr>
    </w:p>
    <w:p w:rsidR="00CC5C4F" w:rsidP="00A33E19">
      <w:pPr>
        <w:pStyle w:val="NoSpacing"/>
        <w:jc w:val="center"/>
        <w:rPr>
          <w:b/>
          <w:shd w:val="clear" w:color="auto" w:fill="FFFFFF"/>
          <w:lang w:eastAsia="ru-RU"/>
        </w:rPr>
      </w:pPr>
      <w:r w:rsidRPr="00F16F68">
        <w:rPr>
          <w:b/>
          <w:shd w:val="clear" w:color="auto" w:fill="FFFFFF"/>
          <w:lang w:eastAsia="ru-RU"/>
        </w:rPr>
        <w:t>установил:</w:t>
      </w:r>
    </w:p>
    <w:p w:rsidR="00423EE4" w:rsidRPr="00F16F68" w:rsidP="00A33E19">
      <w:pPr>
        <w:pStyle w:val="NoSpacing"/>
        <w:jc w:val="center"/>
        <w:rPr>
          <w:b/>
          <w:shd w:val="clear" w:color="auto" w:fill="FFFFFF"/>
          <w:lang w:eastAsia="ru-RU"/>
        </w:rPr>
      </w:pPr>
    </w:p>
    <w:p w:rsidR="00F16F68" w:rsidRPr="00F16F68" w:rsidP="00677E16">
      <w:pPr>
        <w:pStyle w:val="BodyText"/>
        <w:spacing w:before="0" w:line="240" w:lineRule="auto"/>
        <w:ind w:left="40" w:right="40"/>
        <w:rPr>
          <w:sz w:val="24"/>
          <w:szCs w:val="24"/>
        </w:rPr>
      </w:pPr>
      <w:r>
        <w:rPr>
          <w:sz w:val="24"/>
          <w:szCs w:val="24"/>
        </w:rPr>
        <w:t xml:space="preserve">04 октября </w:t>
      </w:r>
      <w:r w:rsidRPr="005E6656" w:rsidR="005E6656">
        <w:rPr>
          <w:sz w:val="24"/>
          <w:szCs w:val="24"/>
        </w:rPr>
        <w:t>2018 года ист</w:t>
      </w:r>
      <w:r>
        <w:rPr>
          <w:sz w:val="24"/>
          <w:szCs w:val="24"/>
        </w:rPr>
        <w:t>е</w:t>
      </w:r>
      <w:r w:rsidRPr="005E6656" w:rsidR="005E6656">
        <w:rPr>
          <w:sz w:val="24"/>
          <w:szCs w:val="24"/>
        </w:rPr>
        <w:t xml:space="preserve">ц </w:t>
      </w:r>
      <w:r>
        <w:rPr>
          <w:sz w:val="24"/>
          <w:szCs w:val="24"/>
        </w:rPr>
        <w:t>Министерство финансов Российской Федерации</w:t>
      </w:r>
      <w:r w:rsidRPr="005E6656" w:rsidR="005E6656">
        <w:rPr>
          <w:sz w:val="24"/>
          <w:szCs w:val="24"/>
        </w:rPr>
        <w:t xml:space="preserve"> обратил</w:t>
      </w:r>
      <w:r w:rsidR="00952985">
        <w:rPr>
          <w:sz w:val="24"/>
          <w:szCs w:val="24"/>
        </w:rPr>
        <w:t>ось</w:t>
      </w:r>
      <w:r w:rsidRPr="005E6656" w:rsidR="005E6656">
        <w:rPr>
          <w:sz w:val="24"/>
          <w:szCs w:val="24"/>
        </w:rPr>
        <w:t xml:space="preserve"> с иском к</w:t>
      </w:r>
      <w:r>
        <w:rPr>
          <w:sz w:val="24"/>
          <w:szCs w:val="24"/>
        </w:rPr>
        <w:t xml:space="preserve"> </w:t>
      </w:r>
      <w:r w:rsidRPr="00F16F68">
        <w:rPr>
          <w:sz w:val="24"/>
          <w:szCs w:val="24"/>
        </w:rPr>
        <w:t>Терещенко Александру Владимировичу, третьи лица:  Министерство внутренних дел Российской Федерации, ОМВД России по Симферопольскому району</w:t>
      </w:r>
      <w:r w:rsidRPr="00F16F68">
        <w:rPr>
          <w:sz w:val="24"/>
          <w:szCs w:val="24"/>
          <w:shd w:val="clear" w:color="auto" w:fill="FFFFFF"/>
        </w:rPr>
        <w:t xml:space="preserve">, </w:t>
      </w:r>
      <w:r w:rsidRPr="00F16F68">
        <w:rPr>
          <w:sz w:val="24"/>
          <w:szCs w:val="24"/>
        </w:rPr>
        <w:t>Управление Федерального казначейства Республики Крым о взыскании суммы в порядке регресса</w:t>
      </w:r>
      <w:r>
        <w:rPr>
          <w:sz w:val="24"/>
          <w:szCs w:val="24"/>
        </w:rPr>
        <w:t xml:space="preserve"> в размере 10 855 рублей 84 коп</w:t>
      </w:r>
      <w:r>
        <w:rPr>
          <w:sz w:val="24"/>
          <w:szCs w:val="24"/>
        </w:rPr>
        <w:t>.</w:t>
      </w:r>
      <w:r w:rsidRPr="005E6656" w:rsidR="005E6656">
        <w:rPr>
          <w:sz w:val="24"/>
          <w:szCs w:val="24"/>
          <w:shd w:val="clear" w:color="auto" w:fill="FFFFFF"/>
        </w:rPr>
        <w:t xml:space="preserve">, </w:t>
      </w:r>
      <w:r w:rsidRPr="005E6656" w:rsidR="005E6656">
        <w:rPr>
          <w:sz w:val="24"/>
          <w:szCs w:val="24"/>
          <w:shd w:val="clear" w:color="auto" w:fill="FFFFFF"/>
        </w:rPr>
        <w:t>мотивируя свои требования следующим</w:t>
      </w:r>
      <w:r w:rsidR="003B489C">
        <w:rPr>
          <w:sz w:val="24"/>
          <w:szCs w:val="24"/>
          <w:shd w:val="clear" w:color="auto" w:fill="FFFFFF"/>
        </w:rPr>
        <w:t>.</w:t>
      </w:r>
      <w:r w:rsidR="00677E16">
        <w:rPr>
          <w:sz w:val="24"/>
          <w:szCs w:val="24"/>
        </w:rPr>
        <w:t xml:space="preserve"> </w:t>
      </w:r>
      <w:r w:rsidRPr="00F16F68">
        <w:rPr>
          <w:sz w:val="24"/>
          <w:szCs w:val="24"/>
        </w:rPr>
        <w:t>Решением Симферопольского районного суда Республики Крым от 07.09.2016</w:t>
      </w:r>
      <w:r w:rsidR="00F77564">
        <w:rPr>
          <w:sz w:val="24"/>
          <w:szCs w:val="24"/>
        </w:rPr>
        <w:t>г.</w:t>
      </w:r>
      <w:r w:rsidRPr="00F16F68">
        <w:rPr>
          <w:sz w:val="24"/>
          <w:szCs w:val="24"/>
        </w:rPr>
        <w:t xml:space="preserve"> по делу № </w:t>
      </w:r>
      <w:r w:rsidR="0031625B">
        <w:t>&lt;данные изъяты&gt;</w:t>
      </w:r>
      <w:r w:rsidR="0031625B">
        <w:t xml:space="preserve"> </w:t>
      </w:r>
      <w:r w:rsidRPr="00F16F68">
        <w:rPr>
          <w:sz w:val="24"/>
          <w:szCs w:val="24"/>
        </w:rPr>
        <w:t xml:space="preserve">исковые требования </w:t>
      </w:r>
      <w:r w:rsidR="0031625B">
        <w:t>&lt;ФИО&gt;</w:t>
      </w:r>
      <w:r w:rsidRPr="00F16F68">
        <w:rPr>
          <w:sz w:val="24"/>
          <w:szCs w:val="24"/>
        </w:rPr>
        <w:t xml:space="preserve"> к Министерству внутренних дел по Республике Крым, Министерству финансов Российской Федерации о возмещении материального и морального вреда</w:t>
      </w:r>
      <w:r w:rsidR="00F77564">
        <w:rPr>
          <w:sz w:val="24"/>
          <w:szCs w:val="24"/>
        </w:rPr>
        <w:t xml:space="preserve"> -</w:t>
      </w:r>
      <w:r w:rsidRPr="00F16F68">
        <w:rPr>
          <w:sz w:val="24"/>
          <w:szCs w:val="24"/>
        </w:rPr>
        <w:t xml:space="preserve"> удовлетворены частично, взыскано с Министерства финансов Российской Федерации за счет казны Российской Федерации в пользу </w:t>
      </w:r>
      <w:r w:rsidR="0031625B">
        <w:t>&lt;ФИО&gt;</w:t>
      </w:r>
      <w:r w:rsidRPr="00F16F68">
        <w:rPr>
          <w:sz w:val="24"/>
          <w:szCs w:val="24"/>
        </w:rPr>
        <w:t xml:space="preserve"> возмещение материального вреда </w:t>
      </w:r>
      <w:r w:rsidR="00F77564">
        <w:rPr>
          <w:sz w:val="24"/>
          <w:szCs w:val="24"/>
        </w:rPr>
        <w:t>в</w:t>
      </w:r>
      <w:r w:rsidRPr="00F16F68">
        <w:rPr>
          <w:sz w:val="24"/>
          <w:szCs w:val="24"/>
        </w:rPr>
        <w:t xml:space="preserve"> размере 5</w:t>
      </w:r>
      <w:r w:rsidR="00F77564">
        <w:rPr>
          <w:sz w:val="24"/>
          <w:szCs w:val="24"/>
        </w:rPr>
        <w:t> </w:t>
      </w:r>
      <w:r w:rsidRPr="00F16F68">
        <w:rPr>
          <w:sz w:val="24"/>
          <w:szCs w:val="24"/>
        </w:rPr>
        <w:t>855</w:t>
      </w:r>
      <w:r w:rsidR="00F77564">
        <w:rPr>
          <w:sz w:val="24"/>
          <w:szCs w:val="24"/>
        </w:rPr>
        <w:t xml:space="preserve"> руб. </w:t>
      </w:r>
      <w:r w:rsidRPr="00F16F68">
        <w:rPr>
          <w:sz w:val="24"/>
          <w:szCs w:val="24"/>
        </w:rPr>
        <w:t xml:space="preserve">84 </w:t>
      </w:r>
      <w:r w:rsidR="00F77564">
        <w:rPr>
          <w:sz w:val="24"/>
          <w:szCs w:val="24"/>
        </w:rPr>
        <w:t>коп.</w:t>
      </w:r>
      <w:r w:rsidRPr="00F16F68">
        <w:rPr>
          <w:sz w:val="24"/>
          <w:szCs w:val="24"/>
        </w:rPr>
        <w:t>, в</w:t>
      </w:r>
      <w:r w:rsidRPr="00F16F68">
        <w:rPr>
          <w:sz w:val="24"/>
          <w:szCs w:val="24"/>
        </w:rPr>
        <w:t xml:space="preserve"> остальной части иска отказано.</w:t>
      </w:r>
      <w:r w:rsidR="00677E16">
        <w:rPr>
          <w:sz w:val="24"/>
          <w:szCs w:val="24"/>
        </w:rPr>
        <w:t xml:space="preserve"> </w:t>
      </w:r>
      <w:r w:rsidRPr="00F16F68">
        <w:rPr>
          <w:sz w:val="24"/>
          <w:szCs w:val="24"/>
        </w:rPr>
        <w:t xml:space="preserve">Апелляционным определением Верховного Суда Республики Крым от </w:t>
      </w:r>
      <w:r w:rsidR="00B07093">
        <w:rPr>
          <w:sz w:val="24"/>
          <w:szCs w:val="24"/>
        </w:rPr>
        <w:t>1</w:t>
      </w:r>
      <w:r w:rsidRPr="00F16F68">
        <w:rPr>
          <w:sz w:val="24"/>
          <w:szCs w:val="24"/>
        </w:rPr>
        <w:t>4.12.2016</w:t>
      </w:r>
      <w:r w:rsidR="00B07093">
        <w:rPr>
          <w:sz w:val="24"/>
          <w:szCs w:val="24"/>
        </w:rPr>
        <w:t>г.</w:t>
      </w:r>
      <w:r w:rsidRPr="00F16F68">
        <w:rPr>
          <w:sz w:val="24"/>
          <w:szCs w:val="24"/>
        </w:rPr>
        <w:t xml:space="preserve"> по делу № </w:t>
      </w:r>
      <w:r w:rsidR="0031625B">
        <w:t>&lt;данные изъяты&gt;</w:t>
      </w:r>
      <w:r w:rsidRPr="00F16F68">
        <w:rPr>
          <w:sz w:val="24"/>
          <w:szCs w:val="24"/>
        </w:rPr>
        <w:t xml:space="preserve"> решение Симферопольского районного суда Республики Крым от 07.09.2016</w:t>
      </w:r>
      <w:r w:rsidR="00B07093">
        <w:rPr>
          <w:sz w:val="24"/>
          <w:szCs w:val="24"/>
        </w:rPr>
        <w:t>г.</w:t>
      </w:r>
      <w:r w:rsidRPr="00F16F68">
        <w:rPr>
          <w:sz w:val="24"/>
          <w:szCs w:val="24"/>
        </w:rPr>
        <w:t xml:space="preserve"> в части отказа в удовлетворении требования о взыскании морального вреда отменено и принято новое решение, которым исковые требования о взыскании морального вреда удовлетворены частично, взыскано с Министерства финансов Российской Федерации за счет средств казны Российской Федерации в пользу</w:t>
      </w:r>
      <w:r w:rsidRPr="00F16F68">
        <w:rPr>
          <w:sz w:val="24"/>
          <w:szCs w:val="24"/>
        </w:rPr>
        <w:t xml:space="preserve"> </w:t>
      </w:r>
      <w:r w:rsidR="0031625B">
        <w:t>&lt;ФИО&gt;</w:t>
      </w:r>
      <w:r w:rsidRPr="00F16F68">
        <w:rPr>
          <w:sz w:val="24"/>
          <w:szCs w:val="24"/>
        </w:rPr>
        <w:t xml:space="preserve"> возмещение материального вреда в размере 5</w:t>
      </w:r>
      <w:r w:rsidR="00B07093">
        <w:rPr>
          <w:sz w:val="24"/>
          <w:szCs w:val="24"/>
        </w:rPr>
        <w:t> </w:t>
      </w:r>
      <w:r w:rsidRPr="00F16F68">
        <w:rPr>
          <w:sz w:val="24"/>
          <w:szCs w:val="24"/>
        </w:rPr>
        <w:t>855</w:t>
      </w:r>
      <w:r w:rsidR="00B07093">
        <w:rPr>
          <w:sz w:val="24"/>
          <w:szCs w:val="24"/>
        </w:rPr>
        <w:t xml:space="preserve"> руб. 84 коп</w:t>
      </w:r>
      <w:r w:rsidRPr="00F16F68">
        <w:rPr>
          <w:sz w:val="24"/>
          <w:szCs w:val="24"/>
        </w:rPr>
        <w:t>.</w:t>
      </w:r>
      <w:r w:rsidRPr="00F16F68">
        <w:rPr>
          <w:sz w:val="24"/>
          <w:szCs w:val="24"/>
        </w:rPr>
        <w:t xml:space="preserve"> </w:t>
      </w:r>
      <w:r w:rsidRPr="00F16F68">
        <w:rPr>
          <w:sz w:val="24"/>
          <w:szCs w:val="24"/>
        </w:rPr>
        <w:t>и</w:t>
      </w:r>
      <w:r w:rsidRPr="00F16F68">
        <w:rPr>
          <w:sz w:val="24"/>
          <w:szCs w:val="24"/>
        </w:rPr>
        <w:t xml:space="preserve"> морального вреда в размере 5 000 руб.</w:t>
      </w:r>
      <w:r w:rsidR="00677E16">
        <w:rPr>
          <w:sz w:val="24"/>
          <w:szCs w:val="24"/>
        </w:rPr>
        <w:t xml:space="preserve"> </w:t>
      </w:r>
      <w:r w:rsidRPr="00F16F68">
        <w:rPr>
          <w:sz w:val="24"/>
          <w:szCs w:val="24"/>
        </w:rPr>
        <w:t xml:space="preserve">Основанием для взыскания с казны Российской Федерации материального </w:t>
      </w:r>
      <w:r w:rsidR="0001671C">
        <w:rPr>
          <w:sz w:val="24"/>
          <w:szCs w:val="24"/>
        </w:rPr>
        <w:t>вр</w:t>
      </w:r>
      <w:r w:rsidRPr="00F16F68">
        <w:rPr>
          <w:sz w:val="24"/>
          <w:szCs w:val="24"/>
        </w:rPr>
        <w:t>еда в размере 5</w:t>
      </w:r>
      <w:r w:rsidR="0001671C">
        <w:rPr>
          <w:sz w:val="24"/>
          <w:szCs w:val="24"/>
        </w:rPr>
        <w:t> </w:t>
      </w:r>
      <w:r w:rsidRPr="00F16F68">
        <w:rPr>
          <w:sz w:val="24"/>
          <w:szCs w:val="24"/>
        </w:rPr>
        <w:t>855</w:t>
      </w:r>
      <w:r w:rsidR="0001671C">
        <w:rPr>
          <w:sz w:val="24"/>
          <w:szCs w:val="24"/>
        </w:rPr>
        <w:t xml:space="preserve"> руб. </w:t>
      </w:r>
      <w:r w:rsidRPr="00F16F68">
        <w:rPr>
          <w:sz w:val="24"/>
          <w:szCs w:val="24"/>
        </w:rPr>
        <w:t xml:space="preserve">84 </w:t>
      </w:r>
      <w:r w:rsidR="0001671C">
        <w:rPr>
          <w:sz w:val="24"/>
          <w:szCs w:val="24"/>
        </w:rPr>
        <w:t>коп</w:t>
      </w:r>
      <w:r w:rsidRPr="00F16F68">
        <w:rPr>
          <w:sz w:val="24"/>
          <w:szCs w:val="24"/>
        </w:rPr>
        <w:t xml:space="preserve">. и компенсации морального вреда в размере 5 000 руб. </w:t>
      </w:r>
      <w:r w:rsidR="0001671C">
        <w:rPr>
          <w:sz w:val="24"/>
          <w:szCs w:val="24"/>
        </w:rPr>
        <w:t>пос</w:t>
      </w:r>
      <w:r w:rsidRPr="00F16F68">
        <w:rPr>
          <w:sz w:val="24"/>
          <w:szCs w:val="24"/>
        </w:rPr>
        <w:t xml:space="preserve">лужило прекращение дела об административном правонарушении, предусмотренного частью 1 статьи 12.26 Кодекса Российской Федерации об </w:t>
      </w:r>
      <w:r w:rsidR="0001671C">
        <w:rPr>
          <w:sz w:val="24"/>
          <w:szCs w:val="24"/>
        </w:rPr>
        <w:t>ад</w:t>
      </w:r>
      <w:r w:rsidRPr="00F16F68">
        <w:rPr>
          <w:sz w:val="24"/>
          <w:szCs w:val="24"/>
        </w:rPr>
        <w:t xml:space="preserve">министративных </w:t>
      </w:r>
      <w:r w:rsidRPr="00F16F68">
        <w:rPr>
          <w:sz w:val="24"/>
          <w:szCs w:val="24"/>
        </w:rPr>
        <w:t>правонарушениях</w:t>
      </w:r>
      <w:r w:rsidRPr="00F16F68">
        <w:rPr>
          <w:sz w:val="24"/>
          <w:szCs w:val="24"/>
        </w:rPr>
        <w:t xml:space="preserve"> (далее - КоА</w:t>
      </w:r>
      <w:r w:rsidR="0001671C">
        <w:rPr>
          <w:sz w:val="24"/>
          <w:szCs w:val="24"/>
        </w:rPr>
        <w:t>П</w:t>
      </w:r>
      <w:r w:rsidRPr="00F16F68">
        <w:rPr>
          <w:sz w:val="24"/>
          <w:szCs w:val="24"/>
        </w:rPr>
        <w:t xml:space="preserve"> РФ) в отношении </w:t>
      </w:r>
      <w:r w:rsidR="0031625B">
        <w:t>&lt;ФИО&gt;</w:t>
      </w:r>
      <w:r w:rsidRPr="00F16F68">
        <w:rPr>
          <w:sz w:val="24"/>
          <w:szCs w:val="24"/>
        </w:rPr>
        <w:t xml:space="preserve"> в связи с отсутствием в его действиях состава административного </w:t>
      </w:r>
      <w:r w:rsidR="0001671C">
        <w:rPr>
          <w:sz w:val="24"/>
          <w:szCs w:val="24"/>
        </w:rPr>
        <w:t>прав</w:t>
      </w:r>
      <w:r w:rsidRPr="00F16F68">
        <w:rPr>
          <w:sz w:val="24"/>
          <w:szCs w:val="24"/>
        </w:rPr>
        <w:t>онарушения.</w:t>
      </w:r>
      <w:r w:rsidR="00677E16">
        <w:rPr>
          <w:sz w:val="24"/>
          <w:szCs w:val="24"/>
        </w:rPr>
        <w:t xml:space="preserve"> </w:t>
      </w:r>
      <w:r w:rsidRPr="00F16F68">
        <w:rPr>
          <w:sz w:val="24"/>
          <w:szCs w:val="24"/>
        </w:rPr>
        <w:t>Денежные средства в сумме 10</w:t>
      </w:r>
      <w:r w:rsidR="00DE4A53">
        <w:rPr>
          <w:sz w:val="24"/>
          <w:szCs w:val="24"/>
        </w:rPr>
        <w:t> </w:t>
      </w:r>
      <w:r w:rsidRPr="00F16F68">
        <w:rPr>
          <w:sz w:val="24"/>
          <w:szCs w:val="24"/>
        </w:rPr>
        <w:t>855</w:t>
      </w:r>
      <w:r w:rsidR="00DE4A53">
        <w:rPr>
          <w:sz w:val="24"/>
          <w:szCs w:val="24"/>
        </w:rPr>
        <w:t xml:space="preserve"> руб. 84 коп</w:t>
      </w:r>
      <w:r w:rsidRPr="00F16F68">
        <w:rPr>
          <w:sz w:val="24"/>
          <w:szCs w:val="24"/>
        </w:rPr>
        <w:t>.</w:t>
      </w:r>
      <w:r w:rsidRPr="00F16F68">
        <w:rPr>
          <w:sz w:val="24"/>
          <w:szCs w:val="24"/>
        </w:rPr>
        <w:t xml:space="preserve"> </w:t>
      </w:r>
      <w:r w:rsidRPr="00F16F68">
        <w:rPr>
          <w:sz w:val="24"/>
          <w:szCs w:val="24"/>
        </w:rPr>
        <w:t>б</w:t>
      </w:r>
      <w:r w:rsidRPr="00F16F68">
        <w:rPr>
          <w:sz w:val="24"/>
          <w:szCs w:val="24"/>
        </w:rPr>
        <w:t xml:space="preserve">ыли перечислены Министерством </w:t>
      </w:r>
      <w:r w:rsidR="00DE4A53">
        <w:rPr>
          <w:sz w:val="24"/>
          <w:szCs w:val="24"/>
        </w:rPr>
        <w:t>финансов</w:t>
      </w:r>
      <w:r w:rsidRPr="00F16F68">
        <w:rPr>
          <w:sz w:val="24"/>
          <w:szCs w:val="24"/>
        </w:rPr>
        <w:t xml:space="preserve"> Российской Федерации </w:t>
      </w:r>
      <w:r w:rsidR="0031625B">
        <w:t>&lt;ФИО&gt;</w:t>
      </w:r>
      <w:r w:rsidRPr="00F16F68">
        <w:rPr>
          <w:sz w:val="24"/>
          <w:szCs w:val="24"/>
        </w:rPr>
        <w:t xml:space="preserve"> по исполнительным листам, выданными Симферопольским районным </w:t>
      </w:r>
      <w:r w:rsidR="00DE4A53">
        <w:rPr>
          <w:sz w:val="24"/>
          <w:szCs w:val="24"/>
        </w:rPr>
        <w:t>судом</w:t>
      </w:r>
      <w:r w:rsidRPr="00F16F68">
        <w:rPr>
          <w:sz w:val="24"/>
          <w:szCs w:val="24"/>
          <w:lang w:eastAsia="en-US"/>
        </w:rPr>
        <w:t xml:space="preserve"> </w:t>
      </w:r>
      <w:r w:rsidRPr="00F16F68">
        <w:rPr>
          <w:sz w:val="24"/>
          <w:szCs w:val="24"/>
        </w:rPr>
        <w:t>Респу</w:t>
      </w:r>
      <w:r w:rsidR="00EC70DC">
        <w:rPr>
          <w:sz w:val="24"/>
          <w:szCs w:val="24"/>
        </w:rPr>
        <w:t xml:space="preserve">блики Крым по делу № </w:t>
      </w:r>
      <w:r w:rsidR="0031625B">
        <w:t>&lt;данные изъяты&gt;</w:t>
      </w:r>
      <w:r w:rsidRPr="00F16F68">
        <w:rPr>
          <w:sz w:val="24"/>
          <w:szCs w:val="24"/>
        </w:rPr>
        <w:t>.</w:t>
      </w:r>
      <w:r w:rsidR="00677E16">
        <w:rPr>
          <w:sz w:val="24"/>
          <w:szCs w:val="24"/>
        </w:rPr>
        <w:t xml:space="preserve"> </w:t>
      </w:r>
      <w:r w:rsidRPr="00F16F68">
        <w:rPr>
          <w:sz w:val="24"/>
          <w:szCs w:val="24"/>
        </w:rPr>
        <w:t>Заключением по результатам служебной проверки от 24.01.2017</w:t>
      </w:r>
      <w:r w:rsidR="001807AD">
        <w:rPr>
          <w:sz w:val="24"/>
          <w:szCs w:val="24"/>
        </w:rPr>
        <w:t>г.</w:t>
      </w:r>
      <w:r w:rsidRPr="00F16F68">
        <w:rPr>
          <w:sz w:val="24"/>
          <w:szCs w:val="24"/>
        </w:rPr>
        <w:t xml:space="preserve"> в отношении </w:t>
      </w:r>
      <w:r w:rsidR="0031625B">
        <w:t>&lt;данные изъяты&gt;</w:t>
      </w:r>
      <w:r w:rsidRPr="00F16F68">
        <w:rPr>
          <w:sz w:val="24"/>
          <w:szCs w:val="24"/>
        </w:rPr>
        <w:t xml:space="preserve"> Терещенко А.В. установлено нарушение служебной дисциплины, выразившееся в необоснованном составлении протокола об административном правонарушении по части 1 статьи 12.26 КоАП РФ в отношении </w:t>
      </w:r>
      <w:r w:rsidR="0031625B">
        <w:t>&lt;ФИО&gt;</w:t>
      </w:r>
      <w:r w:rsidRPr="00F16F68">
        <w:rPr>
          <w:sz w:val="24"/>
          <w:szCs w:val="24"/>
        </w:rPr>
        <w:t>.</w:t>
      </w:r>
    </w:p>
    <w:p w:rsidR="00CC5C4F" w:rsidRPr="00F16F68" w:rsidP="000357C3">
      <w:pPr>
        <w:pStyle w:val="NoSpacing"/>
        <w:ind w:firstLine="580"/>
        <w:jc w:val="both"/>
        <w:rPr>
          <w:shd w:val="clear" w:color="auto" w:fill="FFFFFF"/>
        </w:rPr>
      </w:pPr>
      <w:r w:rsidRPr="00F16F68">
        <w:t xml:space="preserve">Таким образом, </w:t>
      </w:r>
      <w:r w:rsidR="00AB4EA9">
        <w:t xml:space="preserve">истец считает, что </w:t>
      </w:r>
      <w:r w:rsidRPr="00F16F68">
        <w:t xml:space="preserve">выплата </w:t>
      </w:r>
      <w:r w:rsidR="0031625B">
        <w:t>&lt;ФИО&gt;</w:t>
      </w:r>
      <w:r w:rsidRPr="00F16F68">
        <w:t xml:space="preserve"> денежных средств за счет казны Российской Федерации </w:t>
      </w:r>
      <w:r w:rsidR="00AB4EA9">
        <w:t>произошла</w:t>
      </w:r>
      <w:r w:rsidRPr="00F16F68">
        <w:t xml:space="preserve"> по вине ответчика - </w:t>
      </w:r>
      <w:r w:rsidR="0031625B">
        <w:t>&lt;данные изъяты&gt;</w:t>
      </w:r>
      <w:r w:rsidRPr="00F16F68">
        <w:t xml:space="preserve"> Терещенко А.В.</w:t>
      </w:r>
      <w:r w:rsidR="00D24E85">
        <w:t>, в связи с чем просит взыскать с ответчика денежные средства</w:t>
      </w:r>
      <w:r w:rsidRPr="00F16F68">
        <w:rPr>
          <w:color w:val="auto"/>
          <w:shd w:val="clear" w:color="auto" w:fill="FFFFFF"/>
        </w:rPr>
        <w:t xml:space="preserve">  </w:t>
      </w:r>
      <w:r w:rsidRPr="00F16F68" w:rsidR="00D24E85">
        <w:t>в сумме 10</w:t>
      </w:r>
      <w:r w:rsidR="00D24E85">
        <w:t> </w:t>
      </w:r>
      <w:r w:rsidRPr="00F16F68" w:rsidR="00D24E85">
        <w:t>855</w:t>
      </w:r>
      <w:r w:rsidR="00D24E85">
        <w:t xml:space="preserve"> руб. 84 коп</w:t>
      </w:r>
      <w:r w:rsidRPr="00F16F68" w:rsidR="00D24E85">
        <w:t>.</w:t>
      </w:r>
      <w:r w:rsidR="00D24E85">
        <w:t xml:space="preserve"> </w:t>
      </w:r>
      <w:r w:rsidR="00D24E85">
        <w:t>в</w:t>
      </w:r>
      <w:r w:rsidR="00D24E85">
        <w:t xml:space="preserve"> порядке регресса.</w:t>
      </w:r>
      <w:r w:rsidRPr="00F16F68">
        <w:rPr>
          <w:color w:val="auto"/>
          <w:shd w:val="clear" w:color="auto" w:fill="FFFFFF"/>
        </w:rPr>
        <w:t xml:space="preserve">      </w:t>
      </w:r>
    </w:p>
    <w:p w:rsidR="00CC5C4F" w:rsidP="00F16F68">
      <w:pPr>
        <w:pStyle w:val="NoSpacing"/>
        <w:jc w:val="both"/>
        <w:rPr>
          <w:color w:val="auto"/>
          <w:shd w:val="clear" w:color="auto" w:fill="FFFFFF"/>
        </w:rPr>
      </w:pPr>
      <w:r w:rsidRPr="00F16F68">
        <w:rPr>
          <w:shd w:val="clear" w:color="auto" w:fill="FFFFFF"/>
        </w:rPr>
        <w:t xml:space="preserve">         </w:t>
      </w:r>
      <w:r w:rsidRPr="00F16F68">
        <w:rPr>
          <w:color w:val="auto"/>
          <w:shd w:val="clear" w:color="auto" w:fill="FFFFFF"/>
        </w:rPr>
        <w:t>Ответчик,</w:t>
      </w:r>
      <w:r w:rsidRPr="00F16F68">
        <w:rPr>
          <w:color w:val="FF0000"/>
          <w:shd w:val="clear" w:color="auto" w:fill="FFFFFF"/>
        </w:rPr>
        <w:t xml:space="preserve"> </w:t>
      </w:r>
      <w:r w:rsidRPr="00F16F68">
        <w:rPr>
          <w:shd w:val="clear" w:color="auto" w:fill="FFFFFF"/>
        </w:rPr>
        <w:t xml:space="preserve">будучи надлежащим </w:t>
      </w:r>
      <w:r w:rsidRPr="00F16F68">
        <w:rPr>
          <w:shd w:val="clear" w:color="auto" w:fill="FFFFFF"/>
        </w:rPr>
        <w:t>образом</w:t>
      </w:r>
      <w:r w:rsidRPr="00F16F68">
        <w:rPr>
          <w:shd w:val="clear" w:color="auto" w:fill="FFFFFF"/>
        </w:rPr>
        <w:t xml:space="preserve"> извещенным о времени и месте рассмотрения дела, в судебное заседание </w:t>
      </w:r>
      <w:r w:rsidR="000357C3">
        <w:rPr>
          <w:shd w:val="clear" w:color="auto" w:fill="FFFFFF"/>
        </w:rPr>
        <w:t>не явился</w:t>
      </w:r>
      <w:r w:rsidRPr="00F16F68">
        <w:rPr>
          <w:shd w:val="clear" w:color="auto" w:fill="FFFFFF"/>
        </w:rPr>
        <w:t xml:space="preserve">, о </w:t>
      </w:r>
      <w:r w:rsidRPr="00F16F68">
        <w:rPr>
          <w:color w:val="auto"/>
          <w:shd w:val="clear" w:color="auto" w:fill="FFFFFF"/>
        </w:rPr>
        <w:t>причинах неявки суду не сообщил.</w:t>
      </w:r>
    </w:p>
    <w:p w:rsidR="000357C3" w:rsidRPr="00F16F68" w:rsidP="000357C3">
      <w:pPr>
        <w:pStyle w:val="NoSpacing"/>
        <w:jc w:val="both"/>
        <w:rPr>
          <w:bCs/>
          <w:color w:val="auto"/>
        </w:rPr>
      </w:pPr>
      <w:r>
        <w:rPr>
          <w:color w:val="auto"/>
          <w:shd w:val="clear" w:color="auto" w:fill="FFFFFF"/>
        </w:rPr>
        <w:t xml:space="preserve">         Представитель и</w:t>
      </w:r>
      <w:r w:rsidRPr="00F16F68">
        <w:rPr>
          <w:color w:val="auto"/>
          <w:shd w:val="clear" w:color="auto" w:fill="FFFFFF"/>
        </w:rPr>
        <w:t>ст</w:t>
      </w:r>
      <w:r>
        <w:rPr>
          <w:color w:val="auto"/>
          <w:shd w:val="clear" w:color="auto" w:fill="FFFFFF"/>
        </w:rPr>
        <w:t>ца и представители третьих лиц</w:t>
      </w:r>
      <w:r w:rsidR="00677E16">
        <w:t>, не заявляющих самостоятельных требований на предмет спора,</w:t>
      </w:r>
      <w:r>
        <w:rPr>
          <w:color w:val="auto"/>
          <w:shd w:val="clear" w:color="auto" w:fill="FFFFFF"/>
        </w:rPr>
        <w:t xml:space="preserve"> в судебном заседании считали, что иск подлежит удовлетворению</w:t>
      </w:r>
      <w:r w:rsidR="00677E16">
        <w:rPr>
          <w:color w:val="auto"/>
          <w:shd w:val="clear" w:color="auto" w:fill="FFFFFF"/>
        </w:rPr>
        <w:t xml:space="preserve"> по изложенным в нём основаниям</w:t>
      </w:r>
      <w:r w:rsidRPr="00F16F68">
        <w:rPr>
          <w:color w:val="auto"/>
          <w:shd w:val="clear" w:color="auto" w:fill="FFFFFF"/>
        </w:rPr>
        <w:t>,</w:t>
      </w:r>
      <w:r w:rsidRPr="00F16F68">
        <w:rPr>
          <w:color w:val="FF0000"/>
          <w:shd w:val="clear" w:color="auto" w:fill="FFFFFF"/>
        </w:rPr>
        <w:t xml:space="preserve"> </w:t>
      </w:r>
      <w:r w:rsidRPr="000357C3">
        <w:rPr>
          <w:color w:val="auto"/>
          <w:shd w:val="clear" w:color="auto" w:fill="FFFFFF"/>
        </w:rPr>
        <w:t xml:space="preserve">при этом </w:t>
      </w:r>
      <w:r w:rsidRPr="00F16F68">
        <w:rPr>
          <w:color w:val="auto"/>
          <w:shd w:val="clear" w:color="auto" w:fill="FFFFFF"/>
        </w:rPr>
        <w:t>не возражал</w:t>
      </w:r>
      <w:r>
        <w:rPr>
          <w:color w:val="auto"/>
          <w:shd w:val="clear" w:color="auto" w:fill="FFFFFF"/>
        </w:rPr>
        <w:t>и</w:t>
      </w:r>
      <w:r w:rsidRPr="00F16F68">
        <w:rPr>
          <w:color w:val="auto"/>
          <w:shd w:val="clear" w:color="auto" w:fill="FFFFFF"/>
        </w:rPr>
        <w:t xml:space="preserve"> против принятия заочного решения.</w:t>
      </w:r>
    </w:p>
    <w:p w:rsidR="00CC5C4F" w:rsidRPr="00F16F68" w:rsidP="000357C3">
      <w:pPr>
        <w:pStyle w:val="NoSpacing"/>
        <w:jc w:val="both"/>
        <w:rPr>
          <w:rFonts w:eastAsiaTheme="minorEastAsia"/>
          <w:shd w:val="clear" w:color="auto" w:fill="FFFFFF"/>
        </w:rPr>
      </w:pPr>
      <w:r w:rsidRPr="00F16F68">
        <w:rPr>
          <w:color w:val="auto"/>
          <w:shd w:val="clear" w:color="auto" w:fill="FFFFFF"/>
        </w:rPr>
        <w:t xml:space="preserve">          </w:t>
      </w:r>
      <w:r w:rsidRPr="00F16F68">
        <w:t xml:space="preserve">Учитывая </w:t>
      </w:r>
      <w:r w:rsidRPr="00F16F68">
        <w:rPr>
          <w:rFonts w:eastAsiaTheme="minorEastAsia"/>
          <w:shd w:val="clear" w:color="auto" w:fill="FFFFFF"/>
        </w:rPr>
        <w:t xml:space="preserve">мнение </w:t>
      </w:r>
      <w:r w:rsidR="00F42A6B">
        <w:rPr>
          <w:rFonts w:eastAsiaTheme="minorEastAsia"/>
          <w:shd w:val="clear" w:color="auto" w:fill="FFFFFF"/>
        </w:rPr>
        <w:t>представител</w:t>
      </w:r>
      <w:r w:rsidR="005E50A4">
        <w:rPr>
          <w:rFonts w:eastAsiaTheme="minorEastAsia"/>
          <w:shd w:val="clear" w:color="auto" w:fill="FFFFFF"/>
        </w:rPr>
        <w:t>ей</w:t>
      </w:r>
      <w:r w:rsidR="00F42A6B">
        <w:rPr>
          <w:rFonts w:eastAsiaTheme="minorEastAsia"/>
          <w:shd w:val="clear" w:color="auto" w:fill="FFFFFF"/>
        </w:rPr>
        <w:t xml:space="preserve"> </w:t>
      </w:r>
      <w:r w:rsidRPr="00F16F68">
        <w:rPr>
          <w:rFonts w:eastAsiaTheme="minorEastAsia"/>
          <w:shd w:val="clear" w:color="auto" w:fill="FFFFFF"/>
        </w:rPr>
        <w:t>истца</w:t>
      </w:r>
      <w:r w:rsidR="00F42A6B">
        <w:rPr>
          <w:rFonts w:eastAsiaTheme="minorEastAsia"/>
          <w:shd w:val="clear" w:color="auto" w:fill="FFFFFF"/>
        </w:rPr>
        <w:t xml:space="preserve"> и третьих лиц</w:t>
      </w:r>
      <w:r w:rsidRPr="00F16F68">
        <w:t>, не возражавш</w:t>
      </w:r>
      <w:r w:rsidR="00F42A6B">
        <w:t>их</w:t>
      </w:r>
      <w:r w:rsidRPr="00F16F68">
        <w:t xml:space="preserve"> против вынесения заочного решения, суд считает возможным рассмотреть дело в отсутствие </w:t>
      </w:r>
      <w:r w:rsidR="00677E16">
        <w:t>ответчика</w:t>
      </w:r>
      <w:r w:rsidRPr="00F16F68">
        <w:t>,</w:t>
      </w:r>
      <w:r w:rsidRPr="00F16F68">
        <w:rPr>
          <w:rFonts w:eastAsiaTheme="minorEastAsia"/>
          <w:shd w:val="clear" w:color="auto" w:fill="FFFFFF"/>
        </w:rPr>
        <w:t xml:space="preserve"> в порядке заочного производства в соответствии со ст. 233 ГПК РФ.</w:t>
      </w:r>
    </w:p>
    <w:p w:rsidR="00CC5C4F" w:rsidRPr="00F16F68" w:rsidP="00F16F68">
      <w:pPr>
        <w:pStyle w:val="NoSpacing"/>
        <w:jc w:val="both"/>
        <w:rPr>
          <w:shd w:val="clear" w:color="auto" w:fill="FFFFFF"/>
        </w:rPr>
      </w:pPr>
      <w:r w:rsidRPr="00F16F68">
        <w:rPr>
          <w:shd w:val="clear" w:color="auto" w:fill="FFFFFF"/>
        </w:rPr>
        <w:t xml:space="preserve">        </w:t>
      </w:r>
      <w:r w:rsidR="009D2E68">
        <w:rPr>
          <w:shd w:val="clear" w:color="auto" w:fill="FFFFFF"/>
        </w:rPr>
        <w:t xml:space="preserve">  </w:t>
      </w:r>
      <w:r w:rsidR="00207D47">
        <w:rPr>
          <w:shd w:val="clear" w:color="auto" w:fill="FFFFFF"/>
        </w:rPr>
        <w:t xml:space="preserve"> </w:t>
      </w:r>
      <w:r w:rsidR="00021962">
        <w:rPr>
          <w:shd w:val="clear" w:color="auto" w:fill="FFFFFF"/>
        </w:rPr>
        <w:t>Заслушав объяснения лиц, участвующих в деле, и</w:t>
      </w:r>
      <w:r w:rsidRPr="00F16F68">
        <w:rPr>
          <w:shd w:val="clear" w:color="auto" w:fill="FFFFFF"/>
        </w:rPr>
        <w:t xml:space="preserve">сследовав материалы дела, суд приходит к </w:t>
      </w:r>
      <w:r w:rsidR="005E50A4">
        <w:rPr>
          <w:shd w:val="clear" w:color="auto" w:fill="FFFFFF"/>
        </w:rPr>
        <w:t>выводу о необходимости</w:t>
      </w:r>
      <w:r w:rsidRPr="00F16F68">
        <w:rPr>
          <w:shd w:val="clear" w:color="auto" w:fill="FFFFFF"/>
        </w:rPr>
        <w:t xml:space="preserve"> удовлетворени</w:t>
      </w:r>
      <w:r w:rsidR="005E50A4">
        <w:rPr>
          <w:shd w:val="clear" w:color="auto" w:fill="FFFFFF"/>
        </w:rPr>
        <w:t>я</w:t>
      </w:r>
      <w:r w:rsidRPr="00F16F68">
        <w:rPr>
          <w:shd w:val="clear" w:color="auto" w:fill="FFFFFF"/>
        </w:rPr>
        <w:t xml:space="preserve"> исковых требований</w:t>
      </w:r>
      <w:r w:rsidR="009D2E68">
        <w:rPr>
          <w:shd w:val="clear" w:color="auto" w:fill="FFFFFF"/>
        </w:rPr>
        <w:t xml:space="preserve"> в полном объёме</w:t>
      </w:r>
      <w:r w:rsidRPr="00F16F68">
        <w:rPr>
          <w:shd w:val="clear" w:color="auto" w:fill="FFFFFF"/>
        </w:rPr>
        <w:t xml:space="preserve"> </w:t>
      </w:r>
      <w:r w:rsidR="00F31787">
        <w:rPr>
          <w:shd w:val="clear" w:color="auto" w:fill="FFFFFF"/>
        </w:rPr>
        <w:t>по</w:t>
      </w:r>
      <w:r w:rsidRPr="00F16F68">
        <w:rPr>
          <w:shd w:val="clear" w:color="auto" w:fill="FFFFFF"/>
        </w:rPr>
        <w:t xml:space="preserve"> следующ</w:t>
      </w:r>
      <w:r w:rsidR="00F31787">
        <w:rPr>
          <w:shd w:val="clear" w:color="auto" w:fill="FFFFFF"/>
        </w:rPr>
        <w:t>им основаниям</w:t>
      </w:r>
      <w:r w:rsidRPr="00F16F68">
        <w:rPr>
          <w:shd w:val="clear" w:color="auto" w:fill="FFFFFF"/>
        </w:rPr>
        <w:t>.</w:t>
      </w:r>
    </w:p>
    <w:p w:rsidR="00F16F68" w:rsidRPr="00F16F68" w:rsidP="009D2E68">
      <w:pPr>
        <w:pStyle w:val="BodyText"/>
        <w:spacing w:before="0" w:line="240" w:lineRule="auto"/>
        <w:ind w:left="80" w:right="100"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07D47">
        <w:rPr>
          <w:sz w:val="24"/>
          <w:szCs w:val="24"/>
        </w:rPr>
        <w:t xml:space="preserve"> </w:t>
      </w:r>
      <w:r w:rsidRPr="00F16F68">
        <w:rPr>
          <w:sz w:val="24"/>
          <w:szCs w:val="24"/>
        </w:rPr>
        <w:t>Частью 3 статьи 33 Федерального закона от 07.02.2011</w:t>
      </w:r>
      <w:r w:rsidR="00154339">
        <w:rPr>
          <w:sz w:val="24"/>
          <w:szCs w:val="24"/>
        </w:rPr>
        <w:t>г.</w:t>
      </w:r>
      <w:r w:rsidRPr="00F16F68">
        <w:rPr>
          <w:sz w:val="24"/>
          <w:szCs w:val="24"/>
        </w:rPr>
        <w:t xml:space="preserve"> № </w:t>
      </w:r>
      <w:r w:rsidR="00154339">
        <w:rPr>
          <w:sz w:val="24"/>
          <w:szCs w:val="24"/>
        </w:rPr>
        <w:t>3</w:t>
      </w:r>
      <w:r w:rsidRPr="00F16F68">
        <w:rPr>
          <w:sz w:val="24"/>
          <w:szCs w:val="24"/>
        </w:rPr>
        <w:t>-ФЗ «О полиции» установлено что вред, причиненный гражданам и организациям противоправными действиями (бездействием) сотрудника полиции при выполнении им служебных обязанностей, подлежит возмещению в порядке, установленном законодательством Российской Федерации.</w:t>
      </w:r>
    </w:p>
    <w:p w:rsidR="00F16F68" w:rsidRPr="00F16F68" w:rsidP="00F16F68">
      <w:pPr>
        <w:pStyle w:val="BodyText"/>
        <w:spacing w:before="0" w:line="240" w:lineRule="auto"/>
        <w:ind w:left="80" w:right="100"/>
        <w:rPr>
          <w:sz w:val="24"/>
          <w:szCs w:val="24"/>
        </w:rPr>
      </w:pPr>
      <w:r w:rsidRPr="00F16F68">
        <w:rPr>
          <w:sz w:val="24"/>
          <w:szCs w:val="24"/>
        </w:rPr>
        <w:t>В соответствии с частью 1 статьи 1064 Гражданского кодекса Российской Федерации (далее - ГК РФ)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:rsidR="00F16F68" w:rsidRPr="00F16F68" w:rsidP="00F16F68">
      <w:pPr>
        <w:pStyle w:val="BodyText"/>
        <w:spacing w:before="0" w:line="240" w:lineRule="auto"/>
        <w:ind w:left="80" w:right="100"/>
        <w:rPr>
          <w:sz w:val="24"/>
          <w:szCs w:val="24"/>
        </w:rPr>
      </w:pPr>
      <w:r w:rsidRPr="00F16F68">
        <w:rPr>
          <w:sz w:val="24"/>
          <w:szCs w:val="24"/>
        </w:rPr>
        <w:t xml:space="preserve">Согласно статье 1069 ГК РФ вред, причиненный гражданину или юридическому лицу в результате незаконных действий (бездействия) государственных органов либо должностных лиц этих органов, подлежит </w:t>
      </w:r>
      <w:r w:rsidR="00280D48">
        <w:rPr>
          <w:sz w:val="24"/>
          <w:szCs w:val="24"/>
        </w:rPr>
        <w:t>воз</w:t>
      </w:r>
      <w:r w:rsidRPr="00F16F68">
        <w:rPr>
          <w:sz w:val="24"/>
          <w:szCs w:val="24"/>
        </w:rPr>
        <w:t>мещению за счет казны Российской Федерации.</w:t>
      </w:r>
    </w:p>
    <w:p w:rsidR="00CA646C" w:rsidP="00CA646C">
      <w:pPr>
        <w:pStyle w:val="31"/>
        <w:spacing w:line="240" w:lineRule="auto"/>
        <w:ind w:left="80" w:right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F16F68" w:rsidR="00F16F68">
        <w:rPr>
          <w:sz w:val="24"/>
          <w:szCs w:val="24"/>
        </w:rPr>
        <w:t xml:space="preserve">В силу части 3.1. статьи 1081 ГК РФ Российская Федерация, в случае </w:t>
      </w:r>
      <w:r w:rsidR="007C34F6">
        <w:rPr>
          <w:sz w:val="24"/>
          <w:szCs w:val="24"/>
        </w:rPr>
        <w:t>воз</w:t>
      </w:r>
      <w:r w:rsidRPr="00F16F68" w:rsidR="00F16F68">
        <w:rPr>
          <w:sz w:val="24"/>
          <w:szCs w:val="24"/>
        </w:rPr>
        <w:t>м</w:t>
      </w:r>
      <w:r w:rsidR="007C34F6">
        <w:rPr>
          <w:sz w:val="24"/>
          <w:szCs w:val="24"/>
        </w:rPr>
        <w:t>е</w:t>
      </w:r>
      <w:r w:rsidRPr="00F16F68" w:rsidR="00F16F68">
        <w:rPr>
          <w:sz w:val="24"/>
          <w:szCs w:val="24"/>
        </w:rPr>
        <w:t xml:space="preserve">щения ей вреда по основаниям, предусмотренным статьями 1069 и 1070 ГК </w:t>
      </w:r>
      <w:r w:rsidR="007C34F6">
        <w:rPr>
          <w:sz w:val="24"/>
          <w:szCs w:val="24"/>
        </w:rPr>
        <w:t>Р</w:t>
      </w:r>
      <w:r w:rsidRPr="00F16F68" w:rsidR="00F16F68">
        <w:rPr>
          <w:sz w:val="24"/>
          <w:szCs w:val="24"/>
        </w:rPr>
        <w:t>Ф</w:t>
      </w:r>
      <w:r w:rsidR="007C34F6">
        <w:rPr>
          <w:sz w:val="24"/>
          <w:szCs w:val="24"/>
        </w:rPr>
        <w:t>,</w:t>
      </w:r>
      <w:r w:rsidRPr="00F16F68" w:rsidR="00F16F68">
        <w:rPr>
          <w:sz w:val="24"/>
          <w:szCs w:val="24"/>
        </w:rPr>
        <w:t xml:space="preserve"> а также по решениям Европейского Суда по правам человека имеет право </w:t>
      </w:r>
      <w:r w:rsidR="007C34F6">
        <w:rPr>
          <w:sz w:val="24"/>
          <w:szCs w:val="24"/>
        </w:rPr>
        <w:t>регресса</w:t>
      </w:r>
      <w:r w:rsidRPr="00F16F68" w:rsidR="00F16F68">
        <w:rPr>
          <w:sz w:val="24"/>
          <w:szCs w:val="24"/>
        </w:rPr>
        <w:t xml:space="preserve"> к лицу, в связи с незаконными действиями (бездействием) которого </w:t>
      </w:r>
      <w:r w:rsidR="007C34F6">
        <w:rPr>
          <w:sz w:val="24"/>
          <w:szCs w:val="24"/>
        </w:rPr>
        <w:t>произведено</w:t>
      </w:r>
      <w:r w:rsidRPr="00F16F68" w:rsidR="00F16F68">
        <w:rPr>
          <w:sz w:val="24"/>
          <w:szCs w:val="24"/>
        </w:rPr>
        <w:t xml:space="preserve"> указанное возмещение.</w:t>
      </w:r>
    </w:p>
    <w:p w:rsidR="00CA646C" w:rsidP="00CA646C">
      <w:pPr>
        <w:pStyle w:val="31"/>
        <w:spacing w:line="240" w:lineRule="auto"/>
        <w:ind w:left="80" w:right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F16F68" w:rsidR="007F13BE">
        <w:rPr>
          <w:sz w:val="24"/>
          <w:szCs w:val="24"/>
        </w:rPr>
        <w:t>Решением Симферопольского районного суда Республики Крым от 07.09.2016</w:t>
      </w:r>
      <w:r w:rsidR="007F13BE">
        <w:rPr>
          <w:sz w:val="24"/>
          <w:szCs w:val="24"/>
        </w:rPr>
        <w:t>г.</w:t>
      </w:r>
      <w:r w:rsidRPr="00F16F68" w:rsidR="007F13BE">
        <w:rPr>
          <w:sz w:val="24"/>
          <w:szCs w:val="24"/>
        </w:rPr>
        <w:t xml:space="preserve"> по делу № </w:t>
      </w:r>
      <w:r w:rsidR="0031625B">
        <w:t xml:space="preserve">&lt;данные изъяты&gt; </w:t>
      </w:r>
      <w:r w:rsidRPr="00F16F68" w:rsidR="007F13BE">
        <w:rPr>
          <w:sz w:val="24"/>
          <w:szCs w:val="24"/>
        </w:rPr>
        <w:t xml:space="preserve">исковые требования </w:t>
      </w:r>
      <w:r w:rsidR="0031625B">
        <w:t>&lt;ФИО&gt;</w:t>
      </w:r>
      <w:r w:rsidRPr="00F16F68" w:rsidR="007F13BE">
        <w:rPr>
          <w:sz w:val="24"/>
          <w:szCs w:val="24"/>
        </w:rPr>
        <w:t xml:space="preserve"> к Министерству внутренних дел по Республике Крым, Министерству финансов Российской Федерации о возмещении материального и морального вреда</w:t>
      </w:r>
      <w:r w:rsidR="007F13BE">
        <w:rPr>
          <w:sz w:val="24"/>
          <w:szCs w:val="24"/>
        </w:rPr>
        <w:t xml:space="preserve"> -</w:t>
      </w:r>
      <w:r w:rsidRPr="00F16F68" w:rsidR="007F13BE">
        <w:rPr>
          <w:sz w:val="24"/>
          <w:szCs w:val="24"/>
        </w:rPr>
        <w:t xml:space="preserve"> удовлетворены частично, взыскано с Министерства финансов Российской Федерации за счет казны Российской Федерации в пользу </w:t>
      </w:r>
      <w:r w:rsidR="0031625B">
        <w:t>&lt;ФИО&gt;</w:t>
      </w:r>
      <w:r w:rsidRPr="00F16F68" w:rsidR="007F13BE">
        <w:rPr>
          <w:sz w:val="24"/>
          <w:szCs w:val="24"/>
        </w:rPr>
        <w:t xml:space="preserve"> возмещение материального вреда </w:t>
      </w:r>
      <w:r w:rsidR="007F13BE">
        <w:rPr>
          <w:sz w:val="24"/>
          <w:szCs w:val="24"/>
        </w:rPr>
        <w:t>в</w:t>
      </w:r>
      <w:r w:rsidRPr="00F16F68" w:rsidR="007F13BE">
        <w:rPr>
          <w:sz w:val="24"/>
          <w:szCs w:val="24"/>
        </w:rPr>
        <w:t xml:space="preserve"> размере 5</w:t>
      </w:r>
      <w:r w:rsidR="007F13BE">
        <w:rPr>
          <w:sz w:val="24"/>
          <w:szCs w:val="24"/>
        </w:rPr>
        <w:t> </w:t>
      </w:r>
      <w:r w:rsidRPr="00F16F68" w:rsidR="007F13BE">
        <w:rPr>
          <w:sz w:val="24"/>
          <w:szCs w:val="24"/>
        </w:rPr>
        <w:t>855</w:t>
      </w:r>
      <w:r w:rsidR="007F13BE">
        <w:rPr>
          <w:sz w:val="24"/>
          <w:szCs w:val="24"/>
        </w:rPr>
        <w:t xml:space="preserve"> руб. </w:t>
      </w:r>
      <w:r w:rsidRPr="00F16F68" w:rsidR="007F13BE">
        <w:rPr>
          <w:sz w:val="24"/>
          <w:szCs w:val="24"/>
        </w:rPr>
        <w:t xml:space="preserve">84 </w:t>
      </w:r>
      <w:r w:rsidR="007F13BE">
        <w:rPr>
          <w:sz w:val="24"/>
          <w:szCs w:val="24"/>
        </w:rPr>
        <w:t>коп.</w:t>
      </w:r>
      <w:r w:rsidRPr="00F16F68" w:rsidR="007F13BE">
        <w:rPr>
          <w:sz w:val="24"/>
          <w:szCs w:val="24"/>
        </w:rPr>
        <w:t>, в</w:t>
      </w:r>
      <w:r w:rsidRPr="00F16F68" w:rsidR="007F13BE">
        <w:rPr>
          <w:sz w:val="24"/>
          <w:szCs w:val="24"/>
        </w:rPr>
        <w:t xml:space="preserve"> остальной части иска отказано.</w:t>
      </w:r>
      <w:r w:rsidR="007F13BE">
        <w:rPr>
          <w:sz w:val="24"/>
          <w:szCs w:val="24"/>
        </w:rPr>
        <w:t xml:space="preserve"> </w:t>
      </w:r>
    </w:p>
    <w:p w:rsidR="00CA646C" w:rsidP="00CA646C">
      <w:pPr>
        <w:pStyle w:val="31"/>
        <w:spacing w:line="240" w:lineRule="auto"/>
        <w:ind w:left="80" w:right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F16F68" w:rsidR="007F13BE">
        <w:rPr>
          <w:sz w:val="24"/>
          <w:szCs w:val="24"/>
        </w:rPr>
        <w:t xml:space="preserve">Апелляционным определением Верховного Суда Республики Крым от </w:t>
      </w:r>
      <w:r w:rsidR="007F13BE">
        <w:rPr>
          <w:sz w:val="24"/>
          <w:szCs w:val="24"/>
        </w:rPr>
        <w:t>1</w:t>
      </w:r>
      <w:r w:rsidRPr="00F16F68" w:rsidR="007F13BE">
        <w:rPr>
          <w:sz w:val="24"/>
          <w:szCs w:val="24"/>
        </w:rPr>
        <w:t>4.12.2016</w:t>
      </w:r>
      <w:r w:rsidR="007F13BE">
        <w:rPr>
          <w:sz w:val="24"/>
          <w:szCs w:val="24"/>
        </w:rPr>
        <w:t>г.</w:t>
      </w:r>
      <w:r w:rsidRPr="00F16F68" w:rsidR="007F13BE">
        <w:rPr>
          <w:sz w:val="24"/>
          <w:szCs w:val="24"/>
        </w:rPr>
        <w:t xml:space="preserve"> по делу № </w:t>
      </w:r>
      <w:r w:rsidR="0031625B">
        <w:t>&lt;данные изъяты&gt;</w:t>
      </w:r>
      <w:r w:rsidRPr="00F16F68" w:rsidR="007F13BE">
        <w:rPr>
          <w:sz w:val="24"/>
          <w:szCs w:val="24"/>
        </w:rPr>
        <w:t xml:space="preserve"> решение Симферопольского районного суда Республики Крым от 07.09.2016</w:t>
      </w:r>
      <w:r w:rsidR="007F13BE">
        <w:rPr>
          <w:sz w:val="24"/>
          <w:szCs w:val="24"/>
        </w:rPr>
        <w:t>г.</w:t>
      </w:r>
      <w:r w:rsidRPr="00F16F68" w:rsidR="007F13BE">
        <w:rPr>
          <w:sz w:val="24"/>
          <w:szCs w:val="24"/>
        </w:rPr>
        <w:t xml:space="preserve"> в части отказа в удовлетворении требования о взыскании морального вреда отменено и принято новое решение</w:t>
      </w:r>
      <w:r w:rsidR="00DF415D">
        <w:rPr>
          <w:sz w:val="24"/>
          <w:szCs w:val="24"/>
        </w:rPr>
        <w:t xml:space="preserve"> в этой части</w:t>
      </w:r>
      <w:r w:rsidRPr="00F16F68" w:rsidR="007F13BE">
        <w:rPr>
          <w:sz w:val="24"/>
          <w:szCs w:val="24"/>
        </w:rPr>
        <w:t>, которым исковые требования о взыскании морального вреда удовлетворены частично, взыскано с Министерства финансов Российской Федерации за счет средств казны Российской</w:t>
      </w:r>
      <w:r w:rsidRPr="00F16F68" w:rsidR="007F13BE">
        <w:rPr>
          <w:sz w:val="24"/>
          <w:szCs w:val="24"/>
        </w:rPr>
        <w:t xml:space="preserve"> Федерации в пользу </w:t>
      </w:r>
      <w:r w:rsidR="0031625B">
        <w:t>&lt;ФИО&gt;</w:t>
      </w:r>
      <w:r w:rsidRPr="00F16F68" w:rsidR="007F13BE">
        <w:rPr>
          <w:sz w:val="24"/>
          <w:szCs w:val="24"/>
        </w:rPr>
        <w:t xml:space="preserve"> возмещение морального вреда в размере 5 000 руб.</w:t>
      </w:r>
      <w:r w:rsidR="007F13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</w:t>
      </w:r>
    </w:p>
    <w:p w:rsidR="00CA646C" w:rsidP="00CA646C">
      <w:pPr>
        <w:pStyle w:val="31"/>
        <w:spacing w:line="240" w:lineRule="auto"/>
        <w:ind w:left="80" w:right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F415D">
        <w:rPr>
          <w:sz w:val="24"/>
          <w:szCs w:val="24"/>
        </w:rPr>
        <w:t>Вышеуказанными решениями судов первой</w:t>
      </w:r>
      <w:r w:rsidR="00467242">
        <w:rPr>
          <w:sz w:val="24"/>
          <w:szCs w:val="24"/>
        </w:rPr>
        <w:t xml:space="preserve"> инстанции (с учетом</w:t>
      </w:r>
      <w:r w:rsidRPr="00467242" w:rsidR="00467242">
        <w:rPr>
          <w:sz w:val="24"/>
          <w:szCs w:val="24"/>
        </w:rPr>
        <w:t xml:space="preserve"> </w:t>
      </w:r>
      <w:r w:rsidR="00467242">
        <w:rPr>
          <w:sz w:val="24"/>
          <w:szCs w:val="24"/>
        </w:rPr>
        <w:t xml:space="preserve">изменений, внесенных </w:t>
      </w:r>
      <w:r w:rsidRPr="00F16F68" w:rsidR="00467242">
        <w:rPr>
          <w:sz w:val="24"/>
          <w:szCs w:val="24"/>
        </w:rPr>
        <w:t xml:space="preserve">Апелляционным определением Верховного Суда Республики Крым от </w:t>
      </w:r>
      <w:r w:rsidR="00467242">
        <w:rPr>
          <w:sz w:val="24"/>
          <w:szCs w:val="24"/>
        </w:rPr>
        <w:t>1</w:t>
      </w:r>
      <w:r w:rsidRPr="00F16F68" w:rsidR="00467242">
        <w:rPr>
          <w:sz w:val="24"/>
          <w:szCs w:val="24"/>
        </w:rPr>
        <w:t>4.12.2016</w:t>
      </w:r>
      <w:r w:rsidR="00467242">
        <w:rPr>
          <w:sz w:val="24"/>
          <w:szCs w:val="24"/>
        </w:rPr>
        <w:t>г.)</w:t>
      </w:r>
      <w:r w:rsidR="00DF415D">
        <w:rPr>
          <w:sz w:val="24"/>
          <w:szCs w:val="24"/>
        </w:rPr>
        <w:t xml:space="preserve"> и второй инстанций, вступившими в законную силу установлено, что о</w:t>
      </w:r>
      <w:r w:rsidRPr="00F16F68" w:rsidR="007F13BE">
        <w:rPr>
          <w:sz w:val="24"/>
          <w:szCs w:val="24"/>
        </w:rPr>
        <w:t xml:space="preserve">снованием для взыскания с казны Российской Федерации </w:t>
      </w:r>
      <w:r w:rsidR="00CE05FF">
        <w:rPr>
          <w:sz w:val="24"/>
          <w:szCs w:val="24"/>
        </w:rPr>
        <w:t xml:space="preserve">в пользу </w:t>
      </w:r>
      <w:r w:rsidR="0031625B">
        <w:t>&lt;ФИО&gt;</w:t>
      </w:r>
      <w:r w:rsidR="00CE05FF">
        <w:rPr>
          <w:sz w:val="24"/>
          <w:szCs w:val="24"/>
        </w:rPr>
        <w:t xml:space="preserve"> </w:t>
      </w:r>
      <w:r w:rsidRPr="00F16F68" w:rsidR="007F13BE">
        <w:rPr>
          <w:sz w:val="24"/>
          <w:szCs w:val="24"/>
        </w:rPr>
        <w:t xml:space="preserve">материального </w:t>
      </w:r>
      <w:r w:rsidR="007F13BE">
        <w:rPr>
          <w:sz w:val="24"/>
          <w:szCs w:val="24"/>
        </w:rPr>
        <w:t>вр</w:t>
      </w:r>
      <w:r w:rsidRPr="00F16F68" w:rsidR="007F13BE">
        <w:rPr>
          <w:sz w:val="24"/>
          <w:szCs w:val="24"/>
        </w:rPr>
        <w:t>еда в размере 5</w:t>
      </w:r>
      <w:r w:rsidR="007F13BE">
        <w:rPr>
          <w:sz w:val="24"/>
          <w:szCs w:val="24"/>
        </w:rPr>
        <w:t> </w:t>
      </w:r>
      <w:r w:rsidRPr="00F16F68" w:rsidR="007F13BE">
        <w:rPr>
          <w:sz w:val="24"/>
          <w:szCs w:val="24"/>
        </w:rPr>
        <w:t>855</w:t>
      </w:r>
      <w:r w:rsidR="007F13BE">
        <w:rPr>
          <w:sz w:val="24"/>
          <w:szCs w:val="24"/>
        </w:rPr>
        <w:t xml:space="preserve"> руб. </w:t>
      </w:r>
      <w:r w:rsidRPr="00F16F68" w:rsidR="007F13BE">
        <w:rPr>
          <w:sz w:val="24"/>
          <w:szCs w:val="24"/>
        </w:rPr>
        <w:t xml:space="preserve">84 </w:t>
      </w:r>
      <w:r w:rsidR="007F13BE">
        <w:rPr>
          <w:sz w:val="24"/>
          <w:szCs w:val="24"/>
        </w:rPr>
        <w:t>коп</w:t>
      </w:r>
      <w:r w:rsidRPr="00F16F68" w:rsidR="007F13BE">
        <w:rPr>
          <w:sz w:val="24"/>
          <w:szCs w:val="24"/>
        </w:rPr>
        <w:t>.</w:t>
      </w:r>
      <w:r w:rsidRPr="00F16F68" w:rsidR="007F13BE">
        <w:rPr>
          <w:sz w:val="24"/>
          <w:szCs w:val="24"/>
        </w:rPr>
        <w:t xml:space="preserve"> </w:t>
      </w:r>
      <w:r w:rsidRPr="00F16F68" w:rsidR="007F13BE">
        <w:rPr>
          <w:sz w:val="24"/>
          <w:szCs w:val="24"/>
        </w:rPr>
        <w:t>и</w:t>
      </w:r>
      <w:r w:rsidRPr="00F16F68" w:rsidR="007F13BE">
        <w:rPr>
          <w:sz w:val="24"/>
          <w:szCs w:val="24"/>
        </w:rPr>
        <w:t xml:space="preserve"> компенсации морального вреда в размере 5 000 руб. </w:t>
      </w:r>
      <w:r w:rsidR="007F13BE">
        <w:rPr>
          <w:sz w:val="24"/>
          <w:szCs w:val="24"/>
        </w:rPr>
        <w:t>пос</w:t>
      </w:r>
      <w:r w:rsidRPr="00F16F68" w:rsidR="007F13BE">
        <w:rPr>
          <w:sz w:val="24"/>
          <w:szCs w:val="24"/>
        </w:rPr>
        <w:t xml:space="preserve">лужило </w:t>
      </w:r>
      <w:r w:rsidR="00CE05FF">
        <w:rPr>
          <w:sz w:val="24"/>
          <w:szCs w:val="24"/>
        </w:rPr>
        <w:t xml:space="preserve">вынесение постановления Симферопольского районного суда Республики Крым от 21.06.2016г. о </w:t>
      </w:r>
      <w:r w:rsidRPr="00F16F68" w:rsidR="007F13BE">
        <w:rPr>
          <w:sz w:val="24"/>
          <w:szCs w:val="24"/>
        </w:rPr>
        <w:t>прекращени</w:t>
      </w:r>
      <w:r w:rsidR="00CE05FF">
        <w:rPr>
          <w:sz w:val="24"/>
          <w:szCs w:val="24"/>
        </w:rPr>
        <w:t>и</w:t>
      </w:r>
      <w:r w:rsidRPr="00F16F68" w:rsidR="007F13BE">
        <w:rPr>
          <w:sz w:val="24"/>
          <w:szCs w:val="24"/>
        </w:rPr>
        <w:t xml:space="preserve"> дела об административном правонарушении, предусмотренно</w:t>
      </w:r>
      <w:r w:rsidR="00CE05FF">
        <w:rPr>
          <w:sz w:val="24"/>
          <w:szCs w:val="24"/>
        </w:rPr>
        <w:t>м</w:t>
      </w:r>
      <w:r w:rsidRPr="00F16F68" w:rsidR="007F13BE">
        <w:rPr>
          <w:sz w:val="24"/>
          <w:szCs w:val="24"/>
        </w:rPr>
        <w:t xml:space="preserve"> частью 1 статьи 12.26 Кодекса Российской Федерации об </w:t>
      </w:r>
      <w:r w:rsidR="007F13BE">
        <w:rPr>
          <w:sz w:val="24"/>
          <w:szCs w:val="24"/>
        </w:rPr>
        <w:t>ад</w:t>
      </w:r>
      <w:r w:rsidRPr="00F16F68" w:rsidR="007F13BE">
        <w:rPr>
          <w:sz w:val="24"/>
          <w:szCs w:val="24"/>
        </w:rPr>
        <w:t xml:space="preserve">министративных правонарушениях  в отношении </w:t>
      </w:r>
      <w:r w:rsidR="0031625B">
        <w:t>&lt;ФИО&gt;</w:t>
      </w:r>
      <w:r w:rsidRPr="00F16F68" w:rsidR="007F13BE">
        <w:rPr>
          <w:sz w:val="24"/>
          <w:szCs w:val="24"/>
        </w:rPr>
        <w:t xml:space="preserve"> в связи с отсутствием в его действиях состава административного </w:t>
      </w:r>
      <w:r w:rsidR="007F13BE">
        <w:rPr>
          <w:sz w:val="24"/>
          <w:szCs w:val="24"/>
        </w:rPr>
        <w:t>прав</w:t>
      </w:r>
      <w:r w:rsidRPr="00F16F68" w:rsidR="007F13BE">
        <w:rPr>
          <w:sz w:val="24"/>
          <w:szCs w:val="24"/>
        </w:rPr>
        <w:t>онарушения.</w:t>
      </w:r>
      <w:r w:rsidR="007F13BE">
        <w:rPr>
          <w:sz w:val="24"/>
          <w:szCs w:val="24"/>
        </w:rPr>
        <w:t xml:space="preserve"> </w:t>
      </w:r>
    </w:p>
    <w:p w:rsidR="00CA646C" w:rsidP="00CA646C">
      <w:pPr>
        <w:pStyle w:val="31"/>
        <w:spacing w:line="240" w:lineRule="auto"/>
        <w:ind w:left="80" w:right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F16F68" w:rsidR="007F13BE">
        <w:rPr>
          <w:sz w:val="24"/>
          <w:szCs w:val="24"/>
        </w:rPr>
        <w:t>Денежные средства в сумме 10</w:t>
      </w:r>
      <w:r w:rsidR="007F13BE">
        <w:rPr>
          <w:sz w:val="24"/>
          <w:szCs w:val="24"/>
        </w:rPr>
        <w:t> </w:t>
      </w:r>
      <w:r w:rsidRPr="00F16F68" w:rsidR="007F13BE">
        <w:rPr>
          <w:sz w:val="24"/>
          <w:szCs w:val="24"/>
        </w:rPr>
        <w:t>855</w:t>
      </w:r>
      <w:r w:rsidR="007F13BE">
        <w:rPr>
          <w:sz w:val="24"/>
          <w:szCs w:val="24"/>
        </w:rPr>
        <w:t xml:space="preserve"> руб. 84 коп</w:t>
      </w:r>
      <w:r w:rsidRPr="00F16F68" w:rsidR="007F13BE">
        <w:rPr>
          <w:sz w:val="24"/>
          <w:szCs w:val="24"/>
        </w:rPr>
        <w:t>.</w:t>
      </w:r>
      <w:r w:rsidRPr="00F16F68" w:rsidR="007F13BE">
        <w:rPr>
          <w:sz w:val="24"/>
          <w:szCs w:val="24"/>
        </w:rPr>
        <w:t xml:space="preserve"> </w:t>
      </w:r>
      <w:r w:rsidRPr="00F16F68" w:rsidR="007F13BE">
        <w:rPr>
          <w:sz w:val="24"/>
          <w:szCs w:val="24"/>
        </w:rPr>
        <w:t>б</w:t>
      </w:r>
      <w:r w:rsidRPr="00F16F68" w:rsidR="007F13BE">
        <w:rPr>
          <w:sz w:val="24"/>
          <w:szCs w:val="24"/>
        </w:rPr>
        <w:t xml:space="preserve">ыли перечислены Министерством </w:t>
      </w:r>
      <w:r w:rsidR="007F13BE">
        <w:rPr>
          <w:sz w:val="24"/>
          <w:szCs w:val="24"/>
        </w:rPr>
        <w:t>финансов</w:t>
      </w:r>
      <w:r w:rsidRPr="00F16F68" w:rsidR="007F13BE">
        <w:rPr>
          <w:sz w:val="24"/>
          <w:szCs w:val="24"/>
        </w:rPr>
        <w:t xml:space="preserve"> Российской Федерации </w:t>
      </w:r>
      <w:r w:rsidR="0031625B">
        <w:t>&lt;ФИО&gt;</w:t>
      </w:r>
      <w:r w:rsidRPr="00F16F68" w:rsidR="007F13BE">
        <w:rPr>
          <w:sz w:val="24"/>
          <w:szCs w:val="24"/>
        </w:rPr>
        <w:t xml:space="preserve"> по исполнительным листам </w:t>
      </w:r>
      <w:r w:rsidR="0031625B">
        <w:t>&lt;данные изъяты&gt;</w:t>
      </w:r>
      <w:r w:rsidRPr="00F16F68" w:rsidR="007F13BE">
        <w:rPr>
          <w:sz w:val="24"/>
          <w:szCs w:val="24"/>
        </w:rPr>
        <w:t xml:space="preserve">, выданными Симферопольским районным </w:t>
      </w:r>
      <w:r w:rsidR="007F13BE">
        <w:rPr>
          <w:sz w:val="24"/>
          <w:szCs w:val="24"/>
        </w:rPr>
        <w:t>судом</w:t>
      </w:r>
      <w:r w:rsidRPr="00F16F68" w:rsidR="007F13BE">
        <w:rPr>
          <w:sz w:val="24"/>
          <w:szCs w:val="24"/>
        </w:rPr>
        <w:t xml:space="preserve"> Республики Крым по делу № </w:t>
      </w:r>
      <w:r w:rsidR="0031625B">
        <w:t>&lt;данные изъяты&gt;</w:t>
      </w:r>
      <w:r w:rsidRPr="00F16F68" w:rsidR="007F13BE">
        <w:rPr>
          <w:sz w:val="24"/>
          <w:szCs w:val="24"/>
        </w:rPr>
        <w:t>, что подтверждается</w:t>
      </w:r>
      <w:r w:rsidR="00CE05FF">
        <w:rPr>
          <w:sz w:val="24"/>
          <w:szCs w:val="24"/>
        </w:rPr>
        <w:t xml:space="preserve"> </w:t>
      </w:r>
      <w:r w:rsidRPr="00F16F68" w:rsidR="007F13BE">
        <w:rPr>
          <w:sz w:val="24"/>
          <w:szCs w:val="24"/>
        </w:rPr>
        <w:t xml:space="preserve"> платежными </w:t>
      </w:r>
      <w:r w:rsidR="007F13BE">
        <w:rPr>
          <w:sz w:val="24"/>
          <w:szCs w:val="24"/>
        </w:rPr>
        <w:t>пор</w:t>
      </w:r>
      <w:r w:rsidRPr="00F16F68" w:rsidR="007F13BE">
        <w:rPr>
          <w:sz w:val="24"/>
          <w:szCs w:val="24"/>
        </w:rPr>
        <w:t>учениями от 15.12.2017</w:t>
      </w:r>
      <w:r w:rsidR="007F13BE">
        <w:rPr>
          <w:sz w:val="24"/>
          <w:szCs w:val="24"/>
        </w:rPr>
        <w:t>г.</w:t>
      </w:r>
      <w:r w:rsidRPr="00F16F68" w:rsidR="007F13BE">
        <w:rPr>
          <w:sz w:val="24"/>
          <w:szCs w:val="24"/>
        </w:rPr>
        <w:t xml:space="preserve"> № </w:t>
      </w:r>
      <w:r w:rsidR="0031625B">
        <w:t>&lt;данные изъяты&gt;</w:t>
      </w:r>
      <w:r w:rsidR="00CE05FF">
        <w:rPr>
          <w:sz w:val="24"/>
          <w:szCs w:val="24"/>
        </w:rPr>
        <w:t>, копии которых имеются в материалах дела</w:t>
      </w:r>
      <w:r w:rsidRPr="00F16F68" w:rsidR="007F13BE">
        <w:rPr>
          <w:sz w:val="24"/>
          <w:szCs w:val="24"/>
        </w:rPr>
        <w:t>.</w:t>
      </w:r>
      <w:r w:rsidR="007F13BE">
        <w:rPr>
          <w:sz w:val="24"/>
          <w:szCs w:val="24"/>
        </w:rPr>
        <w:t xml:space="preserve"> </w:t>
      </w:r>
    </w:p>
    <w:p w:rsidR="007F13BE" w:rsidRPr="00F16F68" w:rsidP="00CE05FF">
      <w:pPr>
        <w:pStyle w:val="31"/>
        <w:spacing w:line="240" w:lineRule="auto"/>
        <w:ind w:left="80" w:right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F16F68">
        <w:rPr>
          <w:sz w:val="24"/>
          <w:szCs w:val="24"/>
        </w:rPr>
        <w:t>Заключением по результатам служебной проверки от 24.01.2017</w:t>
      </w:r>
      <w:r>
        <w:rPr>
          <w:sz w:val="24"/>
          <w:szCs w:val="24"/>
        </w:rPr>
        <w:t>г.</w:t>
      </w:r>
      <w:r w:rsidRPr="00F16F68">
        <w:rPr>
          <w:sz w:val="24"/>
          <w:szCs w:val="24"/>
        </w:rPr>
        <w:t xml:space="preserve"> в отношении </w:t>
      </w:r>
      <w:r w:rsidR="007249D1">
        <w:t>&lt;данные изъяты&gt;</w:t>
      </w:r>
      <w:r w:rsidRPr="00F16F68">
        <w:rPr>
          <w:sz w:val="24"/>
          <w:szCs w:val="24"/>
        </w:rPr>
        <w:t xml:space="preserve"> Терещенко А.В.</w:t>
      </w:r>
      <w:r>
        <w:rPr>
          <w:sz w:val="24"/>
          <w:szCs w:val="24"/>
        </w:rPr>
        <w:t>, которое было представлено суду для обозрения в судебном заседании и исследовано судом,</w:t>
      </w:r>
      <w:r w:rsidRPr="00F16F68">
        <w:rPr>
          <w:sz w:val="24"/>
          <w:szCs w:val="24"/>
        </w:rPr>
        <w:t xml:space="preserve"> установлено нарушение служебной </w:t>
      </w:r>
      <w:r w:rsidRPr="00F16F68">
        <w:rPr>
          <w:sz w:val="24"/>
          <w:szCs w:val="24"/>
        </w:rPr>
        <w:t>дисциплины</w:t>
      </w:r>
      <w:r w:rsidR="00F43035">
        <w:rPr>
          <w:sz w:val="24"/>
          <w:szCs w:val="24"/>
        </w:rPr>
        <w:t xml:space="preserve"> </w:t>
      </w:r>
      <w:r w:rsidR="007249D1">
        <w:t>&lt;данные изъяты&gt;</w:t>
      </w:r>
      <w:r w:rsidR="00B9304A">
        <w:rPr>
          <w:sz w:val="24"/>
          <w:szCs w:val="24"/>
        </w:rPr>
        <w:t xml:space="preserve"> </w:t>
      </w:r>
      <w:r w:rsidR="00F43035">
        <w:rPr>
          <w:sz w:val="24"/>
          <w:szCs w:val="24"/>
        </w:rPr>
        <w:t>Терещенко А.В.</w:t>
      </w:r>
      <w:r w:rsidRPr="00F16F68">
        <w:rPr>
          <w:sz w:val="24"/>
          <w:szCs w:val="24"/>
        </w:rPr>
        <w:t xml:space="preserve">, выразившееся в необоснованном составлении </w:t>
      </w:r>
      <w:r w:rsidR="00F43035">
        <w:rPr>
          <w:sz w:val="24"/>
          <w:szCs w:val="24"/>
        </w:rPr>
        <w:t xml:space="preserve">им </w:t>
      </w:r>
      <w:r w:rsidRPr="00F16F68">
        <w:rPr>
          <w:sz w:val="24"/>
          <w:szCs w:val="24"/>
        </w:rPr>
        <w:t xml:space="preserve">протокола об административном правонарушении по части 1 статьи 12.26 КоАП РФ в отношении </w:t>
      </w:r>
      <w:r w:rsidR="007249D1">
        <w:t>&lt;ФИО&gt;</w:t>
      </w:r>
      <w:r w:rsidR="00504FAF">
        <w:rPr>
          <w:sz w:val="24"/>
          <w:szCs w:val="24"/>
        </w:rPr>
        <w:t xml:space="preserve"> </w:t>
      </w:r>
      <w:r w:rsidR="00A41C2F">
        <w:rPr>
          <w:sz w:val="24"/>
          <w:szCs w:val="24"/>
        </w:rPr>
        <w:t>и повлекшее</w:t>
      </w:r>
      <w:r w:rsidR="00504FAF">
        <w:rPr>
          <w:sz w:val="24"/>
          <w:szCs w:val="24"/>
        </w:rPr>
        <w:t xml:space="preserve"> </w:t>
      </w:r>
      <w:r w:rsidRPr="00B9304A" w:rsidR="00F43035">
        <w:rPr>
          <w:sz w:val="24"/>
          <w:szCs w:val="24"/>
        </w:rPr>
        <w:t>последующее вынесение</w:t>
      </w:r>
      <w:r w:rsidRPr="00B9304A" w:rsidR="00504FAF">
        <w:rPr>
          <w:sz w:val="24"/>
          <w:szCs w:val="24"/>
        </w:rPr>
        <w:t xml:space="preserve"> постановлени</w:t>
      </w:r>
      <w:r w:rsidRPr="00B9304A" w:rsidR="00F43035">
        <w:rPr>
          <w:sz w:val="24"/>
          <w:szCs w:val="24"/>
        </w:rPr>
        <w:t>я</w:t>
      </w:r>
      <w:r w:rsidRPr="00B9304A" w:rsidR="00504FAF">
        <w:rPr>
          <w:sz w:val="24"/>
          <w:szCs w:val="24"/>
        </w:rPr>
        <w:t xml:space="preserve"> Симферопольского районного суда Республики Крым от 21.06.2016г. </w:t>
      </w:r>
      <w:r w:rsidRPr="00B9304A" w:rsidR="00F43035">
        <w:rPr>
          <w:sz w:val="24"/>
          <w:szCs w:val="24"/>
        </w:rPr>
        <w:t xml:space="preserve">о прекращении производства по </w:t>
      </w:r>
      <w:r w:rsidRPr="00B9304A" w:rsidR="00504FAF">
        <w:rPr>
          <w:sz w:val="24"/>
          <w:szCs w:val="24"/>
        </w:rPr>
        <w:t>дел</w:t>
      </w:r>
      <w:r w:rsidRPr="00B9304A" w:rsidR="00F43035">
        <w:rPr>
          <w:sz w:val="24"/>
          <w:szCs w:val="24"/>
        </w:rPr>
        <w:t>у</w:t>
      </w:r>
      <w:r w:rsidRPr="00B9304A" w:rsidR="00504FAF">
        <w:rPr>
          <w:sz w:val="24"/>
          <w:szCs w:val="24"/>
        </w:rPr>
        <w:t xml:space="preserve"> об административном правонарушении по части 1 статьи 12.26 Кодекса Российской Федерации об административных правонарушениях  в отношении </w:t>
      </w:r>
      <w:r w:rsidR="007249D1">
        <w:t>&lt;ФИО&gt;</w:t>
      </w:r>
      <w:r w:rsidRPr="00B9304A" w:rsidR="00504FAF">
        <w:rPr>
          <w:sz w:val="24"/>
          <w:szCs w:val="24"/>
        </w:rPr>
        <w:t xml:space="preserve">  в связи с отсутствием в его </w:t>
      </w:r>
      <w:r w:rsidRPr="00F16F68" w:rsidR="00504FAF">
        <w:rPr>
          <w:sz w:val="24"/>
          <w:szCs w:val="24"/>
        </w:rPr>
        <w:t xml:space="preserve">действиях состава административного </w:t>
      </w:r>
      <w:r w:rsidR="00504FAF">
        <w:rPr>
          <w:sz w:val="24"/>
          <w:szCs w:val="24"/>
        </w:rPr>
        <w:t>прав</w:t>
      </w:r>
      <w:r w:rsidRPr="00F16F68" w:rsidR="00504FAF">
        <w:rPr>
          <w:sz w:val="24"/>
          <w:szCs w:val="24"/>
        </w:rPr>
        <w:t>онарушения</w:t>
      </w:r>
      <w:r w:rsidR="00504FAF">
        <w:rPr>
          <w:sz w:val="24"/>
          <w:szCs w:val="24"/>
        </w:rPr>
        <w:t>.</w:t>
      </w:r>
    </w:p>
    <w:p w:rsidR="008D6723" w:rsidP="001105EF">
      <w:pPr>
        <w:pStyle w:val="51"/>
        <w:spacing w:line="240" w:lineRule="auto"/>
        <w:ind w:left="20" w:right="60"/>
        <w:rPr>
          <w:sz w:val="24"/>
          <w:szCs w:val="24"/>
        </w:rPr>
      </w:pPr>
      <w:r>
        <w:t xml:space="preserve">        </w:t>
      </w:r>
      <w:r w:rsidRPr="00504FAF" w:rsidR="00504FAF">
        <w:rPr>
          <w:sz w:val="24"/>
          <w:szCs w:val="24"/>
        </w:rPr>
        <w:t>Таким образом</w:t>
      </w:r>
      <w:r w:rsidR="00504FAF">
        <w:rPr>
          <w:sz w:val="24"/>
          <w:szCs w:val="24"/>
        </w:rPr>
        <w:t>,</w:t>
      </w:r>
      <w:r w:rsidRPr="00504FAF" w:rsidR="00504FAF">
        <w:rPr>
          <w:sz w:val="24"/>
          <w:szCs w:val="24"/>
        </w:rPr>
        <w:t xml:space="preserve"> </w:t>
      </w:r>
      <w:r w:rsidRPr="008D6723" w:rsidR="001105EF">
        <w:rPr>
          <w:sz w:val="24"/>
          <w:szCs w:val="24"/>
        </w:rPr>
        <w:t xml:space="preserve">в связи </w:t>
      </w:r>
      <w:r w:rsidR="001105EF">
        <w:rPr>
          <w:sz w:val="24"/>
          <w:szCs w:val="24"/>
        </w:rPr>
        <w:t xml:space="preserve">с вышеуказанными </w:t>
      </w:r>
      <w:r w:rsidRPr="008D6723" w:rsidR="001105EF">
        <w:rPr>
          <w:sz w:val="24"/>
          <w:szCs w:val="24"/>
        </w:rPr>
        <w:t>незаконными действиями ответчика</w:t>
      </w:r>
      <w:r w:rsidRPr="00504FAF" w:rsidR="001105EF">
        <w:rPr>
          <w:sz w:val="24"/>
          <w:szCs w:val="24"/>
        </w:rPr>
        <w:t xml:space="preserve"> </w:t>
      </w:r>
      <w:r w:rsidRPr="00F16F68" w:rsidR="001105EF">
        <w:rPr>
          <w:sz w:val="24"/>
          <w:szCs w:val="24"/>
        </w:rPr>
        <w:t>Терещенко А.В.</w:t>
      </w:r>
      <w:r w:rsidR="001105EF">
        <w:rPr>
          <w:sz w:val="24"/>
          <w:szCs w:val="24"/>
        </w:rPr>
        <w:t xml:space="preserve">  </w:t>
      </w:r>
      <w:r w:rsidRPr="008D6723" w:rsidR="00F16F68">
        <w:rPr>
          <w:sz w:val="24"/>
          <w:szCs w:val="24"/>
        </w:rPr>
        <w:t xml:space="preserve">Российская Федерация в лице Министерства финансов Российской Федерации, </w:t>
      </w:r>
      <w:r w:rsidRPr="008D6723">
        <w:rPr>
          <w:sz w:val="24"/>
          <w:szCs w:val="24"/>
        </w:rPr>
        <w:t>возмести</w:t>
      </w:r>
      <w:r w:rsidR="001105EF">
        <w:rPr>
          <w:sz w:val="24"/>
          <w:szCs w:val="24"/>
        </w:rPr>
        <w:t>ла</w:t>
      </w:r>
      <w:r w:rsidRPr="008D6723" w:rsidR="00F16F68">
        <w:rPr>
          <w:sz w:val="24"/>
          <w:szCs w:val="24"/>
        </w:rPr>
        <w:t xml:space="preserve"> </w:t>
      </w:r>
      <w:r w:rsidR="007249D1">
        <w:t xml:space="preserve">&lt;ФИО&gt; </w:t>
      </w:r>
      <w:r w:rsidR="001105EF">
        <w:rPr>
          <w:sz w:val="24"/>
          <w:szCs w:val="24"/>
        </w:rPr>
        <w:t xml:space="preserve">сумму </w:t>
      </w:r>
      <w:r w:rsidRPr="008D6723" w:rsidR="00F16F68">
        <w:rPr>
          <w:sz w:val="24"/>
          <w:szCs w:val="24"/>
        </w:rPr>
        <w:t>компенсаци</w:t>
      </w:r>
      <w:r w:rsidR="001105EF">
        <w:rPr>
          <w:sz w:val="24"/>
          <w:szCs w:val="24"/>
        </w:rPr>
        <w:t>и</w:t>
      </w:r>
      <w:r w:rsidRPr="008D6723" w:rsidR="00F16F68">
        <w:rPr>
          <w:sz w:val="24"/>
          <w:szCs w:val="24"/>
        </w:rPr>
        <w:t xml:space="preserve"> материального и морального вреда</w:t>
      </w:r>
      <w:r w:rsidRPr="008D6723">
        <w:rPr>
          <w:sz w:val="24"/>
          <w:szCs w:val="24"/>
        </w:rPr>
        <w:t xml:space="preserve">, </w:t>
      </w:r>
      <w:r w:rsidR="001105EF">
        <w:rPr>
          <w:sz w:val="24"/>
          <w:szCs w:val="24"/>
        </w:rPr>
        <w:t>и</w:t>
      </w:r>
      <w:r w:rsidR="00B9304A">
        <w:rPr>
          <w:sz w:val="24"/>
          <w:szCs w:val="24"/>
        </w:rPr>
        <w:t>, в связи с чем,</w:t>
      </w:r>
      <w:r w:rsidR="001105EF">
        <w:rPr>
          <w:sz w:val="24"/>
          <w:szCs w:val="24"/>
        </w:rPr>
        <w:t xml:space="preserve"> </w:t>
      </w:r>
      <w:r w:rsidRPr="008D6723" w:rsidR="00A33E19">
        <w:rPr>
          <w:sz w:val="24"/>
          <w:szCs w:val="24"/>
        </w:rPr>
        <w:t>Министерств</w:t>
      </w:r>
      <w:r w:rsidR="00A33E19">
        <w:rPr>
          <w:sz w:val="24"/>
          <w:szCs w:val="24"/>
        </w:rPr>
        <w:t>о</w:t>
      </w:r>
      <w:r w:rsidRPr="008D6723" w:rsidR="00A33E19">
        <w:rPr>
          <w:sz w:val="24"/>
          <w:szCs w:val="24"/>
        </w:rPr>
        <w:t xml:space="preserve"> финансов Российской Федерации </w:t>
      </w:r>
      <w:r w:rsidRPr="008D6723">
        <w:rPr>
          <w:sz w:val="24"/>
          <w:szCs w:val="24"/>
        </w:rPr>
        <w:t xml:space="preserve">приобрело право обратного требования </w:t>
      </w:r>
      <w:r>
        <w:rPr>
          <w:sz w:val="24"/>
          <w:szCs w:val="24"/>
        </w:rPr>
        <w:t>(регресса)</w:t>
      </w:r>
      <w:r w:rsidRPr="008D6723">
        <w:rPr>
          <w:sz w:val="24"/>
          <w:szCs w:val="24"/>
        </w:rPr>
        <w:t xml:space="preserve"> к </w:t>
      </w:r>
      <w:r w:rsidR="001105EF">
        <w:rPr>
          <w:sz w:val="24"/>
          <w:szCs w:val="24"/>
        </w:rPr>
        <w:t>Терещенко А.В.</w:t>
      </w:r>
      <w:r w:rsidRPr="001105EF" w:rsidR="001105EF">
        <w:rPr>
          <w:sz w:val="24"/>
          <w:szCs w:val="24"/>
        </w:rPr>
        <w:t xml:space="preserve"> </w:t>
      </w:r>
      <w:r w:rsidR="001105EF">
        <w:rPr>
          <w:sz w:val="24"/>
          <w:szCs w:val="24"/>
        </w:rPr>
        <w:t>в порядке ст.</w:t>
      </w:r>
      <w:r w:rsidRPr="008D6723" w:rsidR="001105EF">
        <w:rPr>
          <w:sz w:val="24"/>
          <w:szCs w:val="24"/>
        </w:rPr>
        <w:t xml:space="preserve"> 1081 ГК РФ</w:t>
      </w:r>
      <w:r w:rsidRPr="008D6723">
        <w:rPr>
          <w:sz w:val="24"/>
          <w:szCs w:val="24"/>
        </w:rPr>
        <w:t>.</w:t>
      </w:r>
    </w:p>
    <w:p w:rsidR="00B9304A" w:rsidRPr="001105EF" w:rsidP="001105EF">
      <w:pPr>
        <w:pStyle w:val="51"/>
        <w:spacing w:line="240" w:lineRule="auto"/>
        <w:ind w:left="20" w:right="60"/>
        <w:rPr>
          <w:sz w:val="24"/>
          <w:szCs w:val="24"/>
        </w:rPr>
      </w:pPr>
      <w:r>
        <w:rPr>
          <w:sz w:val="24"/>
          <w:szCs w:val="24"/>
        </w:rPr>
        <w:t xml:space="preserve">          Учитывая </w:t>
      </w:r>
      <w:r>
        <w:rPr>
          <w:sz w:val="24"/>
          <w:szCs w:val="24"/>
        </w:rPr>
        <w:t>вышеизложенное</w:t>
      </w:r>
      <w:r>
        <w:rPr>
          <w:sz w:val="24"/>
          <w:szCs w:val="24"/>
        </w:rPr>
        <w:t>, суд считает заявленные исковые требования подлежащими удовлетворению в полном объёме.</w:t>
      </w:r>
    </w:p>
    <w:p w:rsidR="00CC5C4F" w:rsidRPr="00F16F68" w:rsidP="00530900">
      <w:pPr>
        <w:pStyle w:val="NoSpacing"/>
        <w:ind w:firstLine="20"/>
        <w:jc w:val="both"/>
      </w:pPr>
      <w:r>
        <w:rPr>
          <w:lang w:eastAsia="ru-RU"/>
        </w:rPr>
        <w:t xml:space="preserve">          </w:t>
      </w:r>
      <w:r w:rsidR="00504FAF">
        <w:rPr>
          <w:lang w:eastAsia="ru-RU"/>
        </w:rPr>
        <w:t>Р</w:t>
      </w:r>
      <w:r w:rsidRPr="00F16F68">
        <w:rPr>
          <w:lang w:eastAsia="ru-RU"/>
        </w:rPr>
        <w:t>уководствуясь статьями 194-199, 233-235 Гражданского процессуального кодекса Российской Федерации</w:t>
      </w:r>
      <w:r w:rsidRPr="00F16F68">
        <w:t>, суд,-</w:t>
      </w:r>
      <w:r w:rsidRPr="00F16F68">
        <w:rPr>
          <w:bCs/>
        </w:rPr>
        <w:t xml:space="preserve">         </w:t>
      </w:r>
    </w:p>
    <w:p w:rsidR="00F45D97" w:rsidRPr="00F16F68" w:rsidP="00F16F68">
      <w:pPr>
        <w:pStyle w:val="NoSpacing"/>
        <w:jc w:val="center"/>
        <w:rPr>
          <w:b/>
        </w:rPr>
      </w:pPr>
      <w:r w:rsidRPr="00F16F68">
        <w:rPr>
          <w:b/>
        </w:rPr>
        <w:t>решил:</w:t>
      </w:r>
    </w:p>
    <w:p w:rsidR="00707818" w:rsidRPr="00F16F68" w:rsidP="00F16F68">
      <w:pPr>
        <w:pStyle w:val="NoSpacing"/>
        <w:jc w:val="center"/>
        <w:rPr>
          <w:b/>
        </w:rPr>
      </w:pPr>
    </w:p>
    <w:p w:rsidR="007E0507" w:rsidRPr="00F16F68" w:rsidP="00F16F68">
      <w:pPr>
        <w:pStyle w:val="NoSpacing"/>
        <w:ind w:firstLine="708"/>
        <w:jc w:val="both"/>
        <w:rPr>
          <w:lang w:eastAsia="ru-RU"/>
        </w:rPr>
      </w:pPr>
      <w:r w:rsidRPr="00F16F68">
        <w:rPr>
          <w:lang w:eastAsia="ru-RU"/>
        </w:rPr>
        <w:t xml:space="preserve">Иск </w:t>
      </w:r>
      <w:r w:rsidRPr="00F16F68" w:rsidR="007D77A7">
        <w:rPr>
          <w:shd w:val="clear" w:color="auto" w:fill="FFFFFF"/>
          <w:lang w:eastAsia="ru-RU"/>
        </w:rPr>
        <w:t>М</w:t>
      </w:r>
      <w:r w:rsidRPr="00F16F68" w:rsidR="007D77A7">
        <w:t>инистерства финансов Российской Федерации к Терещенко Александру Владимировичу, третьи лица:  Министерство внутренних дел Российской Федерации, ОМВД России по Симферопольскому району</w:t>
      </w:r>
      <w:r w:rsidRPr="00F16F68" w:rsidR="007D77A7">
        <w:rPr>
          <w:shd w:val="clear" w:color="auto" w:fill="FFFFFF"/>
          <w:lang w:eastAsia="ru-RU"/>
        </w:rPr>
        <w:t xml:space="preserve">, </w:t>
      </w:r>
      <w:r w:rsidRPr="00F16F68" w:rsidR="007D77A7">
        <w:t>Управление Федерального казначейства Республики Крым о взыскании суммы в порядке регресса</w:t>
      </w:r>
      <w:r w:rsidRPr="00F16F68" w:rsidR="00C805B7">
        <w:rPr>
          <w:lang w:eastAsia="ru-RU"/>
        </w:rPr>
        <w:t xml:space="preserve"> </w:t>
      </w:r>
      <w:r w:rsidRPr="00F16F68" w:rsidR="00384036">
        <w:rPr>
          <w:lang w:eastAsia="ru-RU"/>
        </w:rPr>
        <w:t>–</w:t>
      </w:r>
      <w:r w:rsidRPr="00F16F68">
        <w:rPr>
          <w:lang w:eastAsia="ru-RU"/>
        </w:rPr>
        <w:t xml:space="preserve"> удовлетворить.</w:t>
      </w:r>
      <w:r w:rsidRPr="00F16F68" w:rsidR="00EF7517">
        <w:rPr>
          <w:lang w:eastAsia="ru-RU"/>
        </w:rPr>
        <w:t xml:space="preserve"> </w:t>
      </w:r>
    </w:p>
    <w:p w:rsidR="009766E3" w:rsidRPr="00F16F68" w:rsidP="00F16F68">
      <w:pPr>
        <w:pStyle w:val="NoSpacing"/>
        <w:ind w:firstLine="567"/>
        <w:jc w:val="both"/>
      </w:pPr>
      <w:r w:rsidRPr="00F16F68">
        <w:rPr>
          <w:rFonts w:eastAsia="Times New Roman"/>
          <w:lang w:eastAsia="ru-RU"/>
        </w:rPr>
        <w:t xml:space="preserve">Взыскать с </w:t>
      </w:r>
      <w:r w:rsidRPr="00F16F68" w:rsidR="007D77A7">
        <w:t>Терещенко Александра Владимировича</w:t>
      </w:r>
      <w:r w:rsidRPr="00F16F68" w:rsidR="00C41F57">
        <w:t xml:space="preserve"> в пользу </w:t>
      </w:r>
      <w:r w:rsidRPr="00F16F68" w:rsidR="007D77A7">
        <w:rPr>
          <w:shd w:val="clear" w:color="auto" w:fill="FFFFFF"/>
          <w:lang w:eastAsia="ru-RU"/>
        </w:rPr>
        <w:t>М</w:t>
      </w:r>
      <w:r w:rsidRPr="00F16F68" w:rsidR="007D77A7">
        <w:t>инистерства финансов Российской Федерации</w:t>
      </w:r>
      <w:r w:rsidRPr="00F16F68" w:rsidR="0072720E">
        <w:t xml:space="preserve"> </w:t>
      </w:r>
      <w:r w:rsidRPr="00F16F68" w:rsidR="007D77A7">
        <w:t xml:space="preserve">денежные средства в </w:t>
      </w:r>
      <w:r w:rsidRPr="00F16F68" w:rsidR="0072720E">
        <w:t xml:space="preserve">размере </w:t>
      </w:r>
      <w:r w:rsidRPr="00F16F68" w:rsidR="007D77A7">
        <w:t>10 855</w:t>
      </w:r>
      <w:r w:rsidRPr="00F16F68" w:rsidR="00390FC9">
        <w:t xml:space="preserve"> (</w:t>
      </w:r>
      <w:r w:rsidRPr="00F16F68" w:rsidR="007D77A7">
        <w:t>десять тысяч восемьсот пятьдесят пять</w:t>
      </w:r>
      <w:r w:rsidRPr="00F16F68" w:rsidR="00390FC9">
        <w:t>) рублей</w:t>
      </w:r>
      <w:r w:rsidRPr="00F16F68" w:rsidR="007D77A7">
        <w:t xml:space="preserve"> 84 коп</w:t>
      </w:r>
      <w:r w:rsidR="00423EE4">
        <w:t>ейки</w:t>
      </w:r>
      <w:r w:rsidRPr="00F16F68" w:rsidR="00091ACC">
        <w:t>.</w:t>
      </w:r>
      <w:r w:rsidRPr="00F16F68" w:rsidR="007D25E1">
        <w:t xml:space="preserve"> </w:t>
      </w:r>
    </w:p>
    <w:p w:rsidR="00091ACC" w:rsidRPr="00F16F68" w:rsidP="00F16F68">
      <w:pPr>
        <w:pStyle w:val="NoSpacing"/>
        <w:ind w:firstLine="567"/>
        <w:jc w:val="both"/>
      </w:pPr>
      <w:r w:rsidRPr="00F16F68">
        <w:rPr>
          <w:rFonts w:eastAsia="Times New Roman"/>
          <w:lang w:eastAsia="ru-RU"/>
        </w:rPr>
        <w:t xml:space="preserve">Взыскать с </w:t>
      </w:r>
      <w:r w:rsidRPr="00F16F68" w:rsidR="007D77A7">
        <w:t>Терещенко Александра Владимировича</w:t>
      </w:r>
      <w:r w:rsidRPr="00F16F68">
        <w:t xml:space="preserve"> в </w:t>
      </w:r>
      <w:r w:rsidRPr="00F16F68" w:rsidR="009A1387">
        <w:t>доход государственного бюджета государственную пошлину</w:t>
      </w:r>
      <w:r w:rsidRPr="00F16F68">
        <w:t xml:space="preserve"> в размере </w:t>
      </w:r>
      <w:r w:rsidRPr="00F16F68">
        <w:rPr>
          <w:lang w:eastAsia="ru-RU"/>
        </w:rPr>
        <w:t xml:space="preserve"> </w:t>
      </w:r>
      <w:r w:rsidRPr="00F16F68" w:rsidR="007D77A7">
        <w:rPr>
          <w:lang w:eastAsia="ru-RU"/>
        </w:rPr>
        <w:t>434</w:t>
      </w:r>
      <w:r w:rsidRPr="00F16F68">
        <w:rPr>
          <w:lang w:eastAsia="ru-RU"/>
        </w:rPr>
        <w:t xml:space="preserve">  рубл</w:t>
      </w:r>
      <w:r w:rsidR="00504FAF">
        <w:rPr>
          <w:lang w:eastAsia="ru-RU"/>
        </w:rPr>
        <w:t>я</w:t>
      </w:r>
      <w:r w:rsidRPr="00F16F68" w:rsidR="007D77A7">
        <w:rPr>
          <w:lang w:eastAsia="ru-RU"/>
        </w:rPr>
        <w:t xml:space="preserve"> 2</w:t>
      </w:r>
      <w:r w:rsidR="00A33E19">
        <w:rPr>
          <w:lang w:eastAsia="ru-RU"/>
        </w:rPr>
        <w:t>0</w:t>
      </w:r>
      <w:r w:rsidRPr="00F16F68" w:rsidR="007D77A7">
        <w:rPr>
          <w:lang w:eastAsia="ru-RU"/>
        </w:rPr>
        <w:t xml:space="preserve"> коп</w:t>
      </w:r>
      <w:r w:rsidR="00423EE4">
        <w:rPr>
          <w:lang w:eastAsia="ru-RU"/>
        </w:rPr>
        <w:t>еек</w:t>
      </w:r>
      <w:r w:rsidRPr="00F16F68">
        <w:rPr>
          <w:lang w:eastAsia="ru-RU"/>
        </w:rPr>
        <w:t>.</w:t>
      </w:r>
      <w:r w:rsidRPr="00F16F68">
        <w:t xml:space="preserve"> </w:t>
      </w:r>
    </w:p>
    <w:p w:rsidR="00F3240C" w:rsidRPr="00F16F68" w:rsidP="00F16F68">
      <w:pPr>
        <w:pStyle w:val="NoSpacing"/>
        <w:jc w:val="both"/>
        <w:rPr>
          <w:bCs/>
          <w:color w:val="auto"/>
        </w:rPr>
      </w:pPr>
      <w:r w:rsidRPr="00F16F68">
        <w:rPr>
          <w:color w:val="auto"/>
        </w:rPr>
        <w:t xml:space="preserve">        </w:t>
      </w:r>
      <w:r w:rsidRPr="00F16F68">
        <w:rPr>
          <w:color w:val="auto"/>
          <w:shd w:val="clear" w:color="auto" w:fill="FFFFFF"/>
        </w:rPr>
        <w:t>Ответчик вправе подать мировому судье заявление об отмене заочного решения в течение семи дней со дня вручения ему копии этого решения.</w:t>
      </w:r>
    </w:p>
    <w:p w:rsidR="00923495" w:rsidRPr="00F16F68" w:rsidP="00F16F68">
      <w:pPr>
        <w:pStyle w:val="NoSpacing"/>
        <w:jc w:val="both"/>
      </w:pPr>
      <w:r w:rsidRPr="00F16F68">
        <w:rPr>
          <w:color w:val="auto"/>
        </w:rPr>
        <w:t xml:space="preserve">        </w:t>
      </w:r>
      <w:r w:rsidRPr="00F16F68">
        <w:rPr>
          <w:color w:val="auto"/>
        </w:rPr>
        <w:t xml:space="preserve">Заочное решение может быть обжаловано сторонами </w:t>
      </w:r>
      <w:r w:rsidRPr="00F16F68" w:rsidR="0072720E">
        <w:t>в Центральный районный суд города</w:t>
      </w:r>
      <w:r w:rsidRPr="00F16F68">
        <w:t xml:space="preserve"> Симферополя  </w:t>
      </w:r>
      <w:r w:rsidRPr="00F16F68" w:rsidR="0072720E">
        <w:t xml:space="preserve">Республики Крым </w:t>
      </w:r>
      <w:r w:rsidRPr="00F16F68">
        <w:t>через мирового судью в течение месяца по истечении срока подачи ответчиком заявления об отмене заочного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954FB7" w:rsidP="00075B7C">
      <w:pPr>
        <w:pStyle w:val="NoSpacing"/>
        <w:jc w:val="both"/>
      </w:pPr>
      <w:r w:rsidRPr="00CC2FE1">
        <w:tab/>
      </w:r>
      <w:r w:rsidRPr="00CC2FE1">
        <w:t xml:space="preserve">       </w:t>
      </w:r>
    </w:p>
    <w:p w:rsidR="00423EE4" w:rsidRPr="00CC2FE1" w:rsidP="00075B7C">
      <w:pPr>
        <w:pStyle w:val="NoSpacing"/>
        <w:jc w:val="both"/>
      </w:pPr>
    </w:p>
    <w:p w:rsidR="002438FE" w:rsidRPr="00887176" w:rsidP="00642C75">
      <w:pPr>
        <w:ind w:right="-1"/>
        <w:jc w:val="both"/>
        <w:rPr>
          <w:sz w:val="28"/>
          <w:szCs w:val="28"/>
        </w:rPr>
      </w:pPr>
      <w:r w:rsidRPr="00CC2FE1">
        <w:t xml:space="preserve">Мировой судья:            </w:t>
      </w:r>
      <w:r w:rsidRPr="00CC2FE1">
        <w:rPr>
          <w:i/>
        </w:rPr>
        <w:t xml:space="preserve"> </w:t>
      </w:r>
      <w:r w:rsidRPr="00CC2FE1">
        <w:t xml:space="preserve">    </w:t>
      </w:r>
      <w:r w:rsidRPr="00CC2FE1" w:rsidR="003945AB">
        <w:t xml:space="preserve">                                                  </w:t>
      </w:r>
      <w:r w:rsidR="00CC2FE1">
        <w:t xml:space="preserve">                              </w:t>
      </w:r>
      <w:r w:rsidRPr="00CC2FE1">
        <w:rPr>
          <w:rFonts w:eastAsia="MS Mincho"/>
        </w:rPr>
        <w:t xml:space="preserve">С.Г. </w:t>
      </w:r>
      <w:r w:rsidRPr="00CC2FE1">
        <w:rPr>
          <w:rFonts w:eastAsia="MS Mincho"/>
        </w:rPr>
        <w:t>Ломанов</w:t>
      </w:r>
    </w:p>
    <w:p w:rsidR="00A33E19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87176" w:rsidR="00707818">
        <w:rPr>
          <w:sz w:val="28"/>
          <w:szCs w:val="28"/>
        </w:rPr>
        <w:t xml:space="preserve">  </w:t>
      </w:r>
    </w:p>
    <w:p w:rsidR="000B3718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423EE4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423EE4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423EE4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423EE4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sectPr w:rsidSect="00A33E19">
      <w:pgSz w:w="11906" w:h="16838"/>
      <w:pgMar w:top="426" w:right="424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954FB7"/>
    <w:rsid w:val="00004BDF"/>
    <w:rsid w:val="00013198"/>
    <w:rsid w:val="0001671C"/>
    <w:rsid w:val="00021962"/>
    <w:rsid w:val="000357C3"/>
    <w:rsid w:val="000430BE"/>
    <w:rsid w:val="000574F1"/>
    <w:rsid w:val="00073204"/>
    <w:rsid w:val="00075B7C"/>
    <w:rsid w:val="00091ACC"/>
    <w:rsid w:val="000B3718"/>
    <w:rsid w:val="000C61E2"/>
    <w:rsid w:val="000D5F72"/>
    <w:rsid w:val="000E69A9"/>
    <w:rsid w:val="001105EF"/>
    <w:rsid w:val="001308B1"/>
    <w:rsid w:val="001457CC"/>
    <w:rsid w:val="00154339"/>
    <w:rsid w:val="001807AD"/>
    <w:rsid w:val="001C3EBD"/>
    <w:rsid w:val="001C4C1D"/>
    <w:rsid w:val="001E3188"/>
    <w:rsid w:val="00206B59"/>
    <w:rsid w:val="00207D47"/>
    <w:rsid w:val="0021305C"/>
    <w:rsid w:val="002229EB"/>
    <w:rsid w:val="0022333C"/>
    <w:rsid w:val="00231580"/>
    <w:rsid w:val="002438FE"/>
    <w:rsid w:val="00244A1F"/>
    <w:rsid w:val="00247B83"/>
    <w:rsid w:val="0025288E"/>
    <w:rsid w:val="00270D0A"/>
    <w:rsid w:val="00280D48"/>
    <w:rsid w:val="002A585C"/>
    <w:rsid w:val="00303C76"/>
    <w:rsid w:val="0030563B"/>
    <w:rsid w:val="00313F34"/>
    <w:rsid w:val="0031625B"/>
    <w:rsid w:val="003423B2"/>
    <w:rsid w:val="00365781"/>
    <w:rsid w:val="00381F7F"/>
    <w:rsid w:val="00382F85"/>
    <w:rsid w:val="00384036"/>
    <w:rsid w:val="00390FC9"/>
    <w:rsid w:val="00392FED"/>
    <w:rsid w:val="003945AB"/>
    <w:rsid w:val="003B489C"/>
    <w:rsid w:val="003C2589"/>
    <w:rsid w:val="00406746"/>
    <w:rsid w:val="00407BE7"/>
    <w:rsid w:val="00423EE4"/>
    <w:rsid w:val="00435D91"/>
    <w:rsid w:val="00440BF1"/>
    <w:rsid w:val="00463545"/>
    <w:rsid w:val="00467238"/>
    <w:rsid w:val="00467242"/>
    <w:rsid w:val="0047454D"/>
    <w:rsid w:val="004848C0"/>
    <w:rsid w:val="004A1445"/>
    <w:rsid w:val="00504FAF"/>
    <w:rsid w:val="0051307F"/>
    <w:rsid w:val="00530900"/>
    <w:rsid w:val="005350E3"/>
    <w:rsid w:val="00557213"/>
    <w:rsid w:val="0059460A"/>
    <w:rsid w:val="005C1C8B"/>
    <w:rsid w:val="005C75C4"/>
    <w:rsid w:val="005E50A4"/>
    <w:rsid w:val="005E6656"/>
    <w:rsid w:val="006161C7"/>
    <w:rsid w:val="00642C75"/>
    <w:rsid w:val="00664D60"/>
    <w:rsid w:val="00677E16"/>
    <w:rsid w:val="0068488A"/>
    <w:rsid w:val="006B1425"/>
    <w:rsid w:val="006B699A"/>
    <w:rsid w:val="00707818"/>
    <w:rsid w:val="007234AF"/>
    <w:rsid w:val="007249D1"/>
    <w:rsid w:val="0072720E"/>
    <w:rsid w:val="0075721C"/>
    <w:rsid w:val="00767109"/>
    <w:rsid w:val="007B1DEC"/>
    <w:rsid w:val="007B3082"/>
    <w:rsid w:val="007C225D"/>
    <w:rsid w:val="007C34F6"/>
    <w:rsid w:val="007D25E1"/>
    <w:rsid w:val="007D77A7"/>
    <w:rsid w:val="007E0507"/>
    <w:rsid w:val="007E441A"/>
    <w:rsid w:val="007F13BE"/>
    <w:rsid w:val="00887176"/>
    <w:rsid w:val="008A0295"/>
    <w:rsid w:val="008A2CC6"/>
    <w:rsid w:val="008D6723"/>
    <w:rsid w:val="0091542E"/>
    <w:rsid w:val="00923495"/>
    <w:rsid w:val="00924DA3"/>
    <w:rsid w:val="009358C5"/>
    <w:rsid w:val="00952985"/>
    <w:rsid w:val="00954FB7"/>
    <w:rsid w:val="009554A5"/>
    <w:rsid w:val="009766E3"/>
    <w:rsid w:val="0098758C"/>
    <w:rsid w:val="00992F0B"/>
    <w:rsid w:val="009A1387"/>
    <w:rsid w:val="009D2E68"/>
    <w:rsid w:val="009E0B69"/>
    <w:rsid w:val="009E2C11"/>
    <w:rsid w:val="00A07694"/>
    <w:rsid w:val="00A11924"/>
    <w:rsid w:val="00A33E19"/>
    <w:rsid w:val="00A41C2F"/>
    <w:rsid w:val="00A57F3C"/>
    <w:rsid w:val="00A77057"/>
    <w:rsid w:val="00AA580B"/>
    <w:rsid w:val="00AB4EA9"/>
    <w:rsid w:val="00AC7390"/>
    <w:rsid w:val="00B07093"/>
    <w:rsid w:val="00B67359"/>
    <w:rsid w:val="00B72FE4"/>
    <w:rsid w:val="00B92FC6"/>
    <w:rsid w:val="00B9304A"/>
    <w:rsid w:val="00BC1BBC"/>
    <w:rsid w:val="00C100B0"/>
    <w:rsid w:val="00C41F57"/>
    <w:rsid w:val="00C5056E"/>
    <w:rsid w:val="00C66200"/>
    <w:rsid w:val="00C6780B"/>
    <w:rsid w:val="00C709F4"/>
    <w:rsid w:val="00C72DE5"/>
    <w:rsid w:val="00C805B7"/>
    <w:rsid w:val="00CA646C"/>
    <w:rsid w:val="00CA7D72"/>
    <w:rsid w:val="00CC2FE1"/>
    <w:rsid w:val="00CC5C4F"/>
    <w:rsid w:val="00CE05FF"/>
    <w:rsid w:val="00D0619A"/>
    <w:rsid w:val="00D24E85"/>
    <w:rsid w:val="00D25655"/>
    <w:rsid w:val="00D356E0"/>
    <w:rsid w:val="00D36E32"/>
    <w:rsid w:val="00D65F33"/>
    <w:rsid w:val="00D8258B"/>
    <w:rsid w:val="00D95E57"/>
    <w:rsid w:val="00DB57A2"/>
    <w:rsid w:val="00DD37E7"/>
    <w:rsid w:val="00DE4A53"/>
    <w:rsid w:val="00DF415D"/>
    <w:rsid w:val="00E508CF"/>
    <w:rsid w:val="00E53E98"/>
    <w:rsid w:val="00E63807"/>
    <w:rsid w:val="00E76F8D"/>
    <w:rsid w:val="00E7764A"/>
    <w:rsid w:val="00EA7B3F"/>
    <w:rsid w:val="00EC398F"/>
    <w:rsid w:val="00EC6240"/>
    <w:rsid w:val="00EC6899"/>
    <w:rsid w:val="00EC70DC"/>
    <w:rsid w:val="00ED7A8F"/>
    <w:rsid w:val="00EF7517"/>
    <w:rsid w:val="00F16F68"/>
    <w:rsid w:val="00F31787"/>
    <w:rsid w:val="00F3240C"/>
    <w:rsid w:val="00F42A6B"/>
    <w:rsid w:val="00F43035"/>
    <w:rsid w:val="00F45D97"/>
    <w:rsid w:val="00F515C0"/>
    <w:rsid w:val="00F6685E"/>
    <w:rsid w:val="00F763A2"/>
    <w:rsid w:val="00F77564"/>
    <w:rsid w:val="00FA6351"/>
    <w:rsid w:val="00FD25C6"/>
    <w:rsid w:val="00FD73AC"/>
    <w:rsid w:val="00FE160C"/>
    <w:rsid w:val="00FE3B6E"/>
    <w:rsid w:val="00FE5E98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  <w:style w:type="character" w:customStyle="1" w:styleId="a">
    <w:name w:val="Основной текст + Полужирный"/>
    <w:uiPriority w:val="99"/>
    <w:rsid w:val="00CC5C4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2">
    <w:name w:val="Основной текст (2)"/>
    <w:basedOn w:val="DefaultParagraphFont"/>
    <w:link w:val="21"/>
    <w:uiPriority w:val="99"/>
    <w:rsid w:val="00F16F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styleId="BodyText">
    <w:name w:val="Body Text"/>
    <w:basedOn w:val="Normal"/>
    <w:link w:val="a0"/>
    <w:uiPriority w:val="99"/>
    <w:rsid w:val="00F16F68"/>
    <w:pPr>
      <w:shd w:val="clear" w:color="auto" w:fill="FFFFFF"/>
      <w:spacing w:before="360" w:line="480" w:lineRule="exact"/>
      <w:ind w:firstLine="540"/>
      <w:jc w:val="both"/>
    </w:pPr>
    <w:rPr>
      <w:rFonts w:eastAsia="Arial Unicode MS"/>
      <w:sz w:val="28"/>
      <w:szCs w:val="28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F16F6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13pt">
    <w:name w:val="Основной текст + 13 pt"/>
    <w:aliases w:val="Курсив"/>
    <w:uiPriority w:val="99"/>
    <w:rsid w:val="00F16F68"/>
    <w:rPr>
      <w:rFonts w:ascii="Times New Roman" w:hAnsi="Times New Roman" w:cs="Times New Roman"/>
      <w:i/>
      <w:iCs/>
      <w:sz w:val="26"/>
      <w:szCs w:val="26"/>
      <w:lang w:val="en-US" w:eastAsia="en-US"/>
    </w:rPr>
  </w:style>
  <w:style w:type="paragraph" w:customStyle="1" w:styleId="21">
    <w:name w:val="Основной текст (2)1"/>
    <w:basedOn w:val="Normal"/>
    <w:link w:val="2"/>
    <w:uiPriority w:val="99"/>
    <w:rsid w:val="00F16F68"/>
    <w:pPr>
      <w:shd w:val="clear" w:color="auto" w:fill="FFFFFF"/>
      <w:spacing w:after="360" w:line="240" w:lineRule="atLeast"/>
    </w:pPr>
    <w:rPr>
      <w:rFonts w:eastAsiaTheme="minorHAnsi"/>
      <w:b/>
      <w:bCs/>
      <w:sz w:val="28"/>
      <w:szCs w:val="28"/>
      <w:lang w:eastAsia="en-US"/>
    </w:rPr>
  </w:style>
  <w:style w:type="character" w:customStyle="1" w:styleId="3">
    <w:name w:val="Основной текст (3)"/>
    <w:basedOn w:val="DefaultParagraphFont"/>
    <w:link w:val="31"/>
    <w:uiPriority w:val="99"/>
    <w:rsid w:val="00F16F6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F16F68"/>
    <w:pPr>
      <w:shd w:val="clear" w:color="auto" w:fill="FFFFFF"/>
      <w:spacing w:line="480" w:lineRule="exact"/>
      <w:jc w:val="right"/>
    </w:pPr>
    <w:rPr>
      <w:rFonts w:eastAsiaTheme="minorHAnsi"/>
      <w:sz w:val="28"/>
      <w:szCs w:val="28"/>
      <w:lang w:eastAsia="en-US"/>
    </w:rPr>
  </w:style>
  <w:style w:type="character" w:customStyle="1" w:styleId="5">
    <w:name w:val="Основной текст (5)"/>
    <w:basedOn w:val="DefaultParagraphFont"/>
    <w:link w:val="51"/>
    <w:uiPriority w:val="99"/>
    <w:rsid w:val="008D672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6723"/>
    <w:pPr>
      <w:shd w:val="clear" w:color="auto" w:fill="FFFFFF"/>
      <w:spacing w:line="485" w:lineRule="exact"/>
      <w:jc w:val="both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98083-35CD-49AA-877C-96B652965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