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6443" w:rsidRPr="007E4FBA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4FB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7E4FBA" w:rsidR="005C1C8B">
        <w:rPr>
          <w:rFonts w:ascii="Times New Roman" w:hAnsi="Times New Roman" w:cs="Times New Roman"/>
          <w:sz w:val="28"/>
          <w:szCs w:val="28"/>
        </w:rPr>
        <w:t>02-0</w:t>
      </w:r>
      <w:r w:rsidR="00057537">
        <w:rPr>
          <w:rFonts w:ascii="Times New Roman" w:hAnsi="Times New Roman" w:cs="Times New Roman"/>
          <w:sz w:val="28"/>
          <w:szCs w:val="28"/>
        </w:rPr>
        <w:t>43</w:t>
      </w:r>
      <w:r w:rsidR="007E2B42">
        <w:rPr>
          <w:rFonts w:ascii="Times New Roman" w:hAnsi="Times New Roman" w:cs="Times New Roman"/>
          <w:sz w:val="28"/>
          <w:szCs w:val="28"/>
        </w:rPr>
        <w:t>1</w:t>
      </w:r>
      <w:r w:rsidRPr="007E4FBA" w:rsidR="005C1C8B">
        <w:rPr>
          <w:rFonts w:ascii="Times New Roman" w:hAnsi="Times New Roman" w:cs="Times New Roman"/>
          <w:sz w:val="28"/>
          <w:szCs w:val="28"/>
        </w:rPr>
        <w:t>/</w:t>
      </w:r>
      <w:r w:rsidRPr="007E4FBA" w:rsidR="001C4C1D">
        <w:rPr>
          <w:rFonts w:ascii="Times New Roman" w:hAnsi="Times New Roman" w:cs="Times New Roman"/>
          <w:sz w:val="28"/>
          <w:szCs w:val="28"/>
        </w:rPr>
        <w:t>20</w:t>
      </w:r>
      <w:r w:rsidRPr="007E4FBA" w:rsidR="005C1C8B">
        <w:rPr>
          <w:rFonts w:ascii="Times New Roman" w:hAnsi="Times New Roman" w:cs="Times New Roman"/>
          <w:sz w:val="28"/>
          <w:szCs w:val="28"/>
        </w:rPr>
        <w:t>/20</w:t>
      </w:r>
      <w:r w:rsidRPr="007E4FBA" w:rsidR="00E22E9A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РЕШЕНИЕ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ИМЕНЕМ  РОССИЙСКОЙ  ФЕДЕРАЦИИ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(резолютивная часть)</w:t>
      </w:r>
    </w:p>
    <w:p w:rsidR="005C1C8B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 xml:space="preserve">        </w:t>
      </w:r>
      <w:r w:rsidR="00057537">
        <w:rPr>
          <w:sz w:val="28"/>
          <w:szCs w:val="28"/>
        </w:rPr>
        <w:t>7 декабря</w:t>
      </w:r>
      <w:r w:rsidRPr="007E4FBA" w:rsidR="00BF0F6B">
        <w:rPr>
          <w:sz w:val="28"/>
          <w:szCs w:val="28"/>
        </w:rPr>
        <w:t xml:space="preserve"> 20</w:t>
      </w:r>
      <w:r w:rsidRPr="007E4FBA" w:rsidR="00E22E9A">
        <w:rPr>
          <w:sz w:val="28"/>
          <w:szCs w:val="28"/>
        </w:rPr>
        <w:t>20</w:t>
      </w:r>
      <w:r w:rsidRPr="007E4FBA" w:rsidR="003945AB">
        <w:rPr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года                                                   </w:t>
      </w:r>
      <w:r w:rsidRPr="007E4FBA" w:rsidR="00887176">
        <w:rPr>
          <w:sz w:val="28"/>
          <w:szCs w:val="28"/>
        </w:rPr>
        <w:t xml:space="preserve">  </w:t>
      </w:r>
      <w:r w:rsidRPr="007E4FBA">
        <w:rPr>
          <w:sz w:val="28"/>
          <w:szCs w:val="28"/>
        </w:rPr>
        <w:t xml:space="preserve"> </w:t>
      </w:r>
      <w:r w:rsidRPr="007E4FBA" w:rsidR="00EC398F">
        <w:rPr>
          <w:sz w:val="28"/>
          <w:szCs w:val="28"/>
        </w:rPr>
        <w:t xml:space="preserve">    </w:t>
      </w:r>
      <w:r w:rsidRPr="007E4FBA">
        <w:rPr>
          <w:sz w:val="28"/>
          <w:szCs w:val="28"/>
        </w:rPr>
        <w:t>город Симферополь</w:t>
      </w:r>
    </w:p>
    <w:p w:rsidR="00954FB7" w:rsidRPr="007E4FBA" w:rsidP="00707818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</w:rPr>
        <w:t>Суд в составе: председательствующего - м</w:t>
      </w:r>
      <w:r w:rsidRPr="007E4FBA" w:rsidR="005C1C8B">
        <w:rPr>
          <w:sz w:val="28"/>
          <w:szCs w:val="28"/>
        </w:rPr>
        <w:t>ирово</w:t>
      </w:r>
      <w:r w:rsidRPr="007E4FBA">
        <w:rPr>
          <w:sz w:val="28"/>
          <w:szCs w:val="28"/>
        </w:rPr>
        <w:t>го</w:t>
      </w:r>
      <w:r w:rsidRPr="007E4FBA" w:rsidR="005C1C8B">
        <w:rPr>
          <w:sz w:val="28"/>
          <w:szCs w:val="28"/>
        </w:rPr>
        <w:t xml:space="preserve"> судь</w:t>
      </w:r>
      <w:r w:rsidRPr="007E4FBA">
        <w:rPr>
          <w:sz w:val="28"/>
          <w:szCs w:val="28"/>
        </w:rPr>
        <w:t>и</w:t>
      </w:r>
      <w:r w:rsidRPr="007E4FBA" w:rsidR="002A112F">
        <w:rPr>
          <w:sz w:val="28"/>
          <w:szCs w:val="28"/>
        </w:rPr>
        <w:t xml:space="preserve"> судебного участка №</w:t>
      </w:r>
      <w:r w:rsidRPr="007E4FBA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E4FBA" w:rsidR="005C1C8B">
        <w:rPr>
          <w:sz w:val="28"/>
          <w:szCs w:val="28"/>
        </w:rPr>
        <w:t>Ломанов</w:t>
      </w:r>
      <w:r w:rsidRPr="007E4FBA">
        <w:rPr>
          <w:sz w:val="28"/>
          <w:szCs w:val="28"/>
        </w:rPr>
        <w:t>а</w:t>
      </w:r>
      <w:r w:rsidRPr="007E4FBA" w:rsidR="005C1C8B">
        <w:rPr>
          <w:sz w:val="28"/>
          <w:szCs w:val="28"/>
        </w:rPr>
        <w:t xml:space="preserve"> С.Г.</w:t>
      </w:r>
      <w:r w:rsidRPr="007E4FBA" w:rsidR="0030563B">
        <w:rPr>
          <w:sz w:val="28"/>
          <w:szCs w:val="28"/>
        </w:rPr>
        <w:t xml:space="preserve">, </w:t>
      </w:r>
      <w:r w:rsidRPr="007E4FBA">
        <w:rPr>
          <w:sz w:val="28"/>
          <w:szCs w:val="28"/>
        </w:rPr>
        <w:t>при секретаре</w:t>
      </w:r>
      <w:r w:rsidRPr="007E4FBA">
        <w:rPr>
          <w:sz w:val="28"/>
          <w:szCs w:val="28"/>
        </w:rPr>
        <w:t xml:space="preserve"> судебного заседания</w:t>
      </w:r>
      <w:r w:rsidRPr="007E4FBA" w:rsidR="0030563B">
        <w:rPr>
          <w:sz w:val="28"/>
          <w:szCs w:val="28"/>
        </w:rPr>
        <w:t xml:space="preserve"> – </w:t>
      </w:r>
      <w:r w:rsidRPr="007E4FBA" w:rsidR="00E22E9A">
        <w:rPr>
          <w:sz w:val="28"/>
          <w:szCs w:val="28"/>
        </w:rPr>
        <w:t>Корзилове</w:t>
      </w:r>
      <w:r w:rsidRPr="007E4FBA" w:rsidR="00E22E9A">
        <w:rPr>
          <w:sz w:val="28"/>
          <w:szCs w:val="28"/>
        </w:rPr>
        <w:t xml:space="preserve"> Ю</w:t>
      </w:r>
      <w:r w:rsidRPr="007E4FBA" w:rsidR="00EF7517">
        <w:rPr>
          <w:sz w:val="28"/>
          <w:szCs w:val="28"/>
        </w:rPr>
        <w:t>.О.</w:t>
      </w:r>
      <w:r w:rsidRPr="007E4FBA" w:rsidR="00C805B7">
        <w:rPr>
          <w:sz w:val="28"/>
          <w:szCs w:val="28"/>
        </w:rPr>
        <w:t xml:space="preserve">, </w:t>
      </w:r>
    </w:p>
    <w:p w:rsidR="00ED7A8F" w:rsidRPr="007E4FBA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7E4FBA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7E2B42">
        <w:rPr>
          <w:color w:val="002060"/>
          <w:sz w:val="28"/>
          <w:szCs w:val="28"/>
          <w:shd w:val="clear" w:color="auto" w:fill="FFFFFF"/>
          <w:lang w:eastAsia="ru-RU"/>
        </w:rPr>
        <w:t>Государственного учреждения -  Управления Пенсионного фонда Российской Федерации в г. Симферополе к Лавриненко Наталье Леонидовне о взыскании переплаты ФСД</w:t>
      </w:r>
      <w:r w:rsidRPr="007E4FBA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7E4FBA" w:rsidP="00390FC9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>Р</w:t>
      </w:r>
      <w:r w:rsidRPr="007E4FBA" w:rsidR="00A07694">
        <w:rPr>
          <w:sz w:val="28"/>
          <w:szCs w:val="28"/>
          <w:lang w:eastAsia="ru-RU"/>
        </w:rPr>
        <w:t>уководствуясь статьями 194-19</w:t>
      </w:r>
      <w:r w:rsidRPr="007E4FBA" w:rsidR="009E2C11">
        <w:rPr>
          <w:sz w:val="28"/>
          <w:szCs w:val="28"/>
          <w:lang w:eastAsia="ru-RU"/>
        </w:rPr>
        <w:t>9</w:t>
      </w:r>
      <w:r w:rsidRPr="007E4FBA" w:rsidR="00BF0F6B">
        <w:rPr>
          <w:sz w:val="28"/>
          <w:szCs w:val="28"/>
          <w:lang w:eastAsia="ru-RU"/>
        </w:rPr>
        <w:t xml:space="preserve"> </w:t>
      </w:r>
      <w:r w:rsidRPr="007E4FBA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E4FBA" w:rsidR="00954FB7">
        <w:rPr>
          <w:sz w:val="28"/>
          <w:szCs w:val="28"/>
        </w:rPr>
        <w:t xml:space="preserve">, </w:t>
      </w:r>
      <w:r w:rsidRPr="007E4FBA" w:rsidR="00BC1BBC">
        <w:rPr>
          <w:sz w:val="28"/>
          <w:szCs w:val="28"/>
        </w:rPr>
        <w:t>суд</w:t>
      </w:r>
      <w:r w:rsidRPr="007E4FBA" w:rsidR="00954FB7">
        <w:rPr>
          <w:sz w:val="28"/>
          <w:szCs w:val="28"/>
        </w:rPr>
        <w:t>,</w:t>
      </w:r>
      <w:r w:rsidRPr="007E4FBA" w:rsidR="00BC1BBC">
        <w:rPr>
          <w:sz w:val="28"/>
          <w:szCs w:val="28"/>
        </w:rPr>
        <w:t>-</w:t>
      </w:r>
    </w:p>
    <w:p w:rsidR="00707818" w:rsidRPr="007E4FBA" w:rsidP="00707818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решил:</w:t>
      </w:r>
    </w:p>
    <w:p w:rsidR="007E0507" w:rsidRPr="007E4FBA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7E4FBA">
        <w:rPr>
          <w:sz w:val="28"/>
          <w:szCs w:val="28"/>
          <w:lang w:eastAsia="ru-RU"/>
        </w:rPr>
        <w:t xml:space="preserve">Иск </w:t>
      </w:r>
      <w:r w:rsidR="007E2B42">
        <w:rPr>
          <w:color w:val="002060"/>
          <w:sz w:val="28"/>
          <w:szCs w:val="28"/>
          <w:shd w:val="clear" w:color="auto" w:fill="FFFFFF"/>
          <w:lang w:eastAsia="ru-RU"/>
        </w:rPr>
        <w:t>Государственного учреждения -  Управления Пенсионного фонда Российской Федерации в г. Симферополе к Лавриненко Наталье Леонидовне о взыскании переплаты ФСД</w:t>
      </w:r>
      <w:r w:rsidRPr="007E4FBA" w:rsidR="00C805B7">
        <w:rPr>
          <w:sz w:val="28"/>
          <w:szCs w:val="28"/>
          <w:lang w:eastAsia="ru-RU"/>
        </w:rPr>
        <w:t xml:space="preserve"> </w:t>
      </w:r>
      <w:r w:rsidRPr="007E4FBA" w:rsidR="00384036">
        <w:rPr>
          <w:sz w:val="28"/>
          <w:szCs w:val="28"/>
          <w:lang w:eastAsia="ru-RU"/>
        </w:rPr>
        <w:t>–</w:t>
      </w:r>
      <w:r w:rsidRPr="007E4FBA">
        <w:rPr>
          <w:sz w:val="28"/>
          <w:szCs w:val="28"/>
          <w:lang w:eastAsia="ru-RU"/>
        </w:rPr>
        <w:t xml:space="preserve"> удовлетворить.</w:t>
      </w:r>
      <w:r w:rsidRPr="007E4FBA" w:rsidR="00EF7517">
        <w:rPr>
          <w:sz w:val="28"/>
          <w:szCs w:val="28"/>
          <w:lang w:eastAsia="ru-RU"/>
        </w:rPr>
        <w:t xml:space="preserve"> </w:t>
      </w:r>
      <w:r w:rsidR="00057537">
        <w:rPr>
          <w:sz w:val="28"/>
          <w:szCs w:val="28"/>
          <w:lang w:eastAsia="ru-RU"/>
        </w:rPr>
        <w:t xml:space="preserve"> </w:t>
      </w:r>
    </w:p>
    <w:p w:rsidR="009766E3" w:rsidRPr="007E4FBA" w:rsidP="009E0B69">
      <w:pPr>
        <w:pStyle w:val="NoSpacing"/>
        <w:ind w:firstLine="567"/>
        <w:jc w:val="both"/>
        <w:rPr>
          <w:sz w:val="28"/>
          <w:szCs w:val="28"/>
        </w:rPr>
      </w:pPr>
      <w:r w:rsidRPr="007E4FBA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7E2B42">
        <w:rPr>
          <w:color w:val="002060"/>
          <w:sz w:val="28"/>
          <w:szCs w:val="28"/>
          <w:shd w:val="clear" w:color="auto" w:fill="FFFFFF"/>
          <w:lang w:eastAsia="ru-RU"/>
        </w:rPr>
        <w:t>Лавриненко Натальи Леонидовны</w:t>
      </w:r>
      <w:r w:rsidRPr="007E4FBA" w:rsidR="00C41F57">
        <w:rPr>
          <w:sz w:val="28"/>
          <w:szCs w:val="28"/>
        </w:rPr>
        <w:t xml:space="preserve"> в пользу </w:t>
      </w:r>
      <w:r w:rsidR="007E2B42">
        <w:rPr>
          <w:color w:val="002060"/>
          <w:sz w:val="28"/>
          <w:szCs w:val="28"/>
          <w:shd w:val="clear" w:color="auto" w:fill="FFFFFF"/>
          <w:lang w:eastAsia="ru-RU"/>
        </w:rPr>
        <w:t>Государственного учреждения -  Управления Пенсионного фонда Российской Федерации в г. Симферополе</w:t>
      </w:r>
      <w:r w:rsidRPr="007E4FBA" w:rsidR="0072720E">
        <w:rPr>
          <w:sz w:val="28"/>
          <w:szCs w:val="28"/>
        </w:rPr>
        <w:t xml:space="preserve"> </w:t>
      </w:r>
      <w:r w:rsidR="007E2B42">
        <w:rPr>
          <w:sz w:val="28"/>
          <w:szCs w:val="28"/>
        </w:rPr>
        <w:t>необоснованно полученные суммы ФСД, выплаченные за период с 15.07.2016г. по 30.09.2016г. (включительно)</w:t>
      </w:r>
      <w:r w:rsidR="00057537">
        <w:rPr>
          <w:sz w:val="28"/>
          <w:szCs w:val="28"/>
          <w:shd w:val="clear" w:color="auto" w:fill="FFFFFF"/>
        </w:rPr>
        <w:t xml:space="preserve"> в размере </w:t>
      </w:r>
      <w:r w:rsidR="007E2B42">
        <w:rPr>
          <w:sz w:val="28"/>
          <w:szCs w:val="28"/>
          <w:shd w:val="clear" w:color="auto" w:fill="FFFFFF"/>
        </w:rPr>
        <w:t>4 427</w:t>
      </w:r>
      <w:r w:rsidR="00057537">
        <w:rPr>
          <w:sz w:val="28"/>
          <w:szCs w:val="28"/>
          <w:shd w:val="clear" w:color="auto" w:fill="FFFFFF"/>
        </w:rPr>
        <w:t xml:space="preserve"> (</w:t>
      </w:r>
      <w:r w:rsidR="007E2B42">
        <w:rPr>
          <w:sz w:val="28"/>
          <w:szCs w:val="28"/>
          <w:shd w:val="clear" w:color="auto" w:fill="FFFFFF"/>
        </w:rPr>
        <w:t>четыре тысячи четыреста двадцать семь</w:t>
      </w:r>
      <w:r w:rsidR="00057537">
        <w:rPr>
          <w:sz w:val="28"/>
          <w:szCs w:val="28"/>
          <w:shd w:val="clear" w:color="auto" w:fill="FFFFFF"/>
        </w:rPr>
        <w:t xml:space="preserve">) рублей </w:t>
      </w:r>
      <w:r w:rsidR="007E2B42">
        <w:rPr>
          <w:sz w:val="28"/>
          <w:szCs w:val="28"/>
          <w:shd w:val="clear" w:color="auto" w:fill="FFFFFF"/>
        </w:rPr>
        <w:t>60</w:t>
      </w:r>
      <w:r w:rsidR="00057537">
        <w:rPr>
          <w:sz w:val="28"/>
          <w:szCs w:val="28"/>
          <w:shd w:val="clear" w:color="auto" w:fill="FFFFFF"/>
        </w:rPr>
        <w:t xml:space="preserve"> коп</w:t>
      </w:r>
      <w:r w:rsidR="000D0446">
        <w:rPr>
          <w:sz w:val="28"/>
          <w:szCs w:val="28"/>
        </w:rPr>
        <w:t>.</w:t>
      </w:r>
      <w:r w:rsidRPr="007E4FBA" w:rsidR="007D25E1">
        <w:rPr>
          <w:sz w:val="28"/>
          <w:szCs w:val="28"/>
        </w:rPr>
        <w:t xml:space="preserve"> </w:t>
      </w:r>
    </w:p>
    <w:p w:rsidR="00091ACC" w:rsidRPr="007E4FBA" w:rsidP="00091ACC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7E2B42">
        <w:rPr>
          <w:color w:val="002060"/>
          <w:sz w:val="28"/>
          <w:szCs w:val="28"/>
          <w:shd w:val="clear" w:color="auto" w:fill="FFFFFF"/>
          <w:lang w:eastAsia="ru-RU"/>
        </w:rPr>
        <w:t>Лавриненко Натальи Леонидовны</w:t>
      </w:r>
      <w:r w:rsidRPr="00A92BED"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 xml:space="preserve">в доход государственного бюджета государственную пошлину в размере </w:t>
      </w:r>
      <w:r>
        <w:rPr>
          <w:sz w:val="28"/>
          <w:szCs w:val="28"/>
        </w:rPr>
        <w:t xml:space="preserve">400 </w:t>
      </w:r>
      <w:r w:rsidRPr="001A0E84">
        <w:rPr>
          <w:sz w:val="28"/>
          <w:szCs w:val="28"/>
        </w:rPr>
        <w:t>рублей</w:t>
      </w:r>
      <w:r w:rsidRPr="00A92BED">
        <w:rPr>
          <w:sz w:val="28"/>
          <w:szCs w:val="28"/>
          <w:lang w:eastAsia="ru-RU"/>
        </w:rPr>
        <w:t>.</w:t>
      </w:r>
      <w:r w:rsidRPr="007E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sz w:val="28"/>
          <w:szCs w:val="28"/>
          <w:shd w:val="clear" w:color="auto" w:fill="FFFFFF"/>
        </w:rPr>
        <w:t xml:space="preserve">        </w:t>
      </w:r>
      <w:r w:rsidRPr="007E4FBA">
        <w:rPr>
          <w:sz w:val="28"/>
          <w:szCs w:val="28"/>
          <w:shd w:val="clear" w:color="auto" w:fill="FFFFFF"/>
        </w:rPr>
        <w:t>Разъяснить, что м</w:t>
      </w:r>
      <w:r w:rsidRPr="007E4FBA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color w:val="auto"/>
          <w:sz w:val="28"/>
          <w:szCs w:val="28"/>
          <w:bdr w:val="none" w:sz="0" w:space="0" w:color="auto" w:frame="1"/>
        </w:rPr>
        <w:t>делу</w:t>
      </w:r>
      <w:r w:rsidRPr="007E4FBA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7E4FBA" w:rsidP="00CA2AC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 xml:space="preserve">        Решение может быть обжаловано </w:t>
      </w:r>
      <w:r w:rsidRPr="007E4FBA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E4FBA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ab/>
      </w:r>
      <w:r w:rsidRPr="007E4FBA">
        <w:rPr>
          <w:sz w:val="28"/>
          <w:szCs w:val="28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7E4FBA">
        <w:rPr>
          <w:sz w:val="28"/>
          <w:szCs w:val="28"/>
        </w:rPr>
        <w:t xml:space="preserve">Мировой судья:            </w:t>
      </w:r>
      <w:r w:rsidRPr="007E4FBA">
        <w:rPr>
          <w:i/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    </w:t>
      </w:r>
      <w:r w:rsidRPr="007E4FBA" w:rsidR="003945AB">
        <w:rPr>
          <w:sz w:val="28"/>
          <w:szCs w:val="28"/>
        </w:rPr>
        <w:t xml:space="preserve">                                                  </w:t>
      </w:r>
      <w:r w:rsidR="007E4FBA">
        <w:rPr>
          <w:sz w:val="28"/>
          <w:szCs w:val="28"/>
        </w:rPr>
        <w:t xml:space="preserve">      </w:t>
      </w:r>
      <w:r w:rsidR="00056443">
        <w:rPr>
          <w:sz w:val="28"/>
          <w:szCs w:val="28"/>
        </w:rPr>
        <w:t xml:space="preserve">    </w:t>
      </w:r>
      <w:r w:rsidRPr="007E4FBA">
        <w:rPr>
          <w:rFonts w:eastAsia="MS Mincho"/>
          <w:sz w:val="28"/>
          <w:szCs w:val="28"/>
        </w:rPr>
        <w:t xml:space="preserve">С.Г. </w:t>
      </w:r>
      <w:r w:rsidRPr="007E4FBA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75E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975E8">
      <w:pgSz w:w="11906" w:h="16838"/>
      <w:pgMar w:top="142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6443"/>
    <w:rsid w:val="000574F1"/>
    <w:rsid w:val="00057537"/>
    <w:rsid w:val="00073204"/>
    <w:rsid w:val="00075B7C"/>
    <w:rsid w:val="00091ACC"/>
    <w:rsid w:val="000D0446"/>
    <w:rsid w:val="000D5F72"/>
    <w:rsid w:val="001308B1"/>
    <w:rsid w:val="001457CC"/>
    <w:rsid w:val="0016588E"/>
    <w:rsid w:val="001A0E84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975E8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B45EE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D792E"/>
    <w:rsid w:val="00557213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2B42"/>
    <w:rsid w:val="007E441A"/>
    <w:rsid w:val="007E4FBA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92BED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C096D"/>
    <w:rsid w:val="00DD29B1"/>
    <w:rsid w:val="00DD37E7"/>
    <w:rsid w:val="00E22E9A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51E8-579D-463C-9624-5FA81338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