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5C7AFC" w:rsidP="00BE3CD6">
      <w:pPr>
        <w:pStyle w:val="ConsPlusNormal"/>
        <w:ind w:left="-567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7AFC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5C7AFC" w:rsidR="005C1C8B">
        <w:rPr>
          <w:rFonts w:ascii="Times New Roman" w:hAnsi="Times New Roman" w:cs="Times New Roman"/>
          <w:sz w:val="28"/>
          <w:szCs w:val="28"/>
        </w:rPr>
        <w:t>02-0</w:t>
      </w:r>
      <w:r w:rsidR="00CB5A6A">
        <w:rPr>
          <w:rFonts w:ascii="Times New Roman" w:hAnsi="Times New Roman" w:cs="Times New Roman"/>
          <w:sz w:val="28"/>
          <w:szCs w:val="28"/>
        </w:rPr>
        <w:t>45</w:t>
      </w:r>
      <w:r w:rsidR="00794AA6">
        <w:rPr>
          <w:rFonts w:ascii="Times New Roman" w:hAnsi="Times New Roman" w:cs="Times New Roman"/>
          <w:sz w:val="28"/>
          <w:szCs w:val="28"/>
        </w:rPr>
        <w:t>7</w:t>
      </w:r>
      <w:r w:rsidRPr="005C7AFC" w:rsidR="005C1C8B">
        <w:rPr>
          <w:rFonts w:ascii="Times New Roman" w:hAnsi="Times New Roman" w:cs="Times New Roman"/>
          <w:sz w:val="28"/>
          <w:szCs w:val="28"/>
        </w:rPr>
        <w:t>/20/20</w:t>
      </w:r>
      <w:r w:rsidRPr="005C7AFC" w:rsidR="008C1C96">
        <w:rPr>
          <w:rFonts w:ascii="Times New Roman" w:hAnsi="Times New Roman" w:cs="Times New Roman"/>
          <w:sz w:val="28"/>
          <w:szCs w:val="28"/>
        </w:rPr>
        <w:t>21</w:t>
      </w:r>
    </w:p>
    <w:p w:rsidR="00954FB7" w:rsidRPr="005C7AFC" w:rsidP="00BE3CD6">
      <w:pPr>
        <w:pStyle w:val="NoSpacing"/>
        <w:ind w:left="-567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РЕШЕНИЕ</w:t>
      </w:r>
    </w:p>
    <w:p w:rsidR="005C1C8B" w:rsidRPr="005C7AFC" w:rsidP="00BE3CD6">
      <w:pPr>
        <w:pStyle w:val="NoSpacing"/>
        <w:ind w:left="-567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ИМЕНЕМ  РОССИЙСКОЙ  ФЕДЕРАЦИИ</w:t>
      </w:r>
    </w:p>
    <w:p w:rsidR="00D93D17" w:rsidRPr="005C7AFC" w:rsidP="00BE3CD6">
      <w:pPr>
        <w:pStyle w:val="NoSpacing"/>
        <w:ind w:left="-567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(резолютивная часть)</w:t>
      </w:r>
    </w:p>
    <w:p w:rsidR="00954FB7" w:rsidRPr="005C7AFC" w:rsidP="00BE3CD6">
      <w:pPr>
        <w:pStyle w:val="NoSpacing"/>
        <w:ind w:left="-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="00CB5A6A">
        <w:rPr>
          <w:color w:val="auto"/>
          <w:sz w:val="28"/>
          <w:szCs w:val="28"/>
        </w:rPr>
        <w:t>8 ноября</w:t>
      </w:r>
      <w:r w:rsidRPr="005C7AFC">
        <w:rPr>
          <w:color w:val="auto"/>
          <w:sz w:val="28"/>
          <w:szCs w:val="28"/>
        </w:rPr>
        <w:t xml:space="preserve"> 20</w:t>
      </w:r>
      <w:r w:rsidRPr="005C7AFC" w:rsidR="008C1C96">
        <w:rPr>
          <w:color w:val="auto"/>
          <w:sz w:val="28"/>
          <w:szCs w:val="28"/>
        </w:rPr>
        <w:t>21</w:t>
      </w:r>
      <w:r w:rsidRPr="005C7AFC">
        <w:rPr>
          <w:color w:val="auto"/>
          <w:sz w:val="28"/>
          <w:szCs w:val="28"/>
        </w:rPr>
        <w:t xml:space="preserve"> года                                        </w:t>
      </w:r>
      <w:r w:rsidR="005C7AFC">
        <w:rPr>
          <w:color w:val="auto"/>
          <w:sz w:val="28"/>
          <w:szCs w:val="28"/>
        </w:rPr>
        <w:t xml:space="preserve">             </w:t>
      </w:r>
      <w:r w:rsidR="00BE3CD6">
        <w:rPr>
          <w:color w:val="auto"/>
          <w:sz w:val="28"/>
          <w:szCs w:val="28"/>
        </w:rPr>
        <w:t xml:space="preserve">            </w:t>
      </w:r>
      <w:r w:rsidRPr="005C7AFC">
        <w:rPr>
          <w:color w:val="auto"/>
          <w:sz w:val="28"/>
          <w:szCs w:val="28"/>
        </w:rPr>
        <w:t>город Симферополь</w:t>
      </w:r>
    </w:p>
    <w:p w:rsidR="005C1C8B" w:rsidRPr="005C7AFC" w:rsidP="00BE3CD6">
      <w:pPr>
        <w:pStyle w:val="NoSpacing"/>
        <w:ind w:left="-567"/>
        <w:jc w:val="both"/>
        <w:rPr>
          <w:color w:val="auto"/>
          <w:sz w:val="28"/>
          <w:szCs w:val="28"/>
        </w:rPr>
      </w:pPr>
    </w:p>
    <w:p w:rsidR="00954FB7" w:rsidRPr="005C7AFC" w:rsidP="00BE3CD6">
      <w:pPr>
        <w:pStyle w:val="NoSpacing"/>
        <w:ind w:left="-567"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C7AFC">
        <w:rPr>
          <w:color w:val="auto"/>
          <w:sz w:val="28"/>
          <w:szCs w:val="28"/>
        </w:rPr>
        <w:t>Ломанов</w:t>
      </w:r>
      <w:r w:rsidRPr="005C7AFC">
        <w:rPr>
          <w:color w:val="auto"/>
          <w:sz w:val="28"/>
          <w:szCs w:val="28"/>
        </w:rPr>
        <w:t xml:space="preserve"> С.Г.</w:t>
      </w:r>
      <w:r w:rsidRPr="005C7AFC" w:rsidR="0030563B">
        <w:rPr>
          <w:color w:val="auto"/>
          <w:sz w:val="28"/>
          <w:szCs w:val="28"/>
        </w:rPr>
        <w:t xml:space="preserve">, </w:t>
      </w:r>
      <w:r w:rsidRPr="005C7AFC">
        <w:rPr>
          <w:color w:val="auto"/>
          <w:sz w:val="28"/>
          <w:szCs w:val="28"/>
        </w:rPr>
        <w:t>при секретар</w:t>
      </w:r>
      <w:r w:rsidRPr="005C7AFC" w:rsidR="008C1C96">
        <w:rPr>
          <w:color w:val="auto"/>
          <w:sz w:val="28"/>
          <w:szCs w:val="28"/>
        </w:rPr>
        <w:t>е</w:t>
      </w:r>
      <w:r w:rsidRPr="005C7AFC" w:rsidR="0030563B">
        <w:rPr>
          <w:color w:val="auto"/>
          <w:sz w:val="28"/>
          <w:szCs w:val="28"/>
        </w:rPr>
        <w:t xml:space="preserve"> – </w:t>
      </w:r>
      <w:r w:rsidR="00CB5A6A">
        <w:rPr>
          <w:color w:val="auto"/>
          <w:sz w:val="28"/>
          <w:szCs w:val="28"/>
        </w:rPr>
        <w:t>Зинченко М.В.</w:t>
      </w:r>
      <w:r w:rsidRPr="005C7AFC" w:rsidR="00E04E86">
        <w:rPr>
          <w:color w:val="auto"/>
          <w:sz w:val="28"/>
          <w:szCs w:val="28"/>
        </w:rPr>
        <w:t>,</w:t>
      </w:r>
    </w:p>
    <w:p w:rsidR="00A65907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794AA6">
        <w:rPr>
          <w:sz w:val="28"/>
          <w:szCs w:val="28"/>
        </w:rPr>
        <w:t>ГУП РК</w:t>
      </w:r>
      <w:r w:rsidRPr="0005574D" w:rsidR="00794AA6">
        <w:rPr>
          <w:sz w:val="28"/>
          <w:szCs w:val="28"/>
        </w:rPr>
        <w:t xml:space="preserve"> «</w:t>
      </w:r>
      <w:r w:rsidRPr="0005574D" w:rsidR="00794AA6">
        <w:rPr>
          <w:sz w:val="28"/>
          <w:szCs w:val="28"/>
        </w:rPr>
        <w:t>Крымтеплокоммунэнерго</w:t>
      </w:r>
      <w:r w:rsidRPr="0005574D" w:rsidR="00794AA6">
        <w:rPr>
          <w:sz w:val="28"/>
          <w:szCs w:val="28"/>
        </w:rPr>
        <w:t xml:space="preserve">» </w:t>
      </w:r>
      <w:r w:rsidRPr="0005574D" w:rsidR="00794AA6">
        <w:rPr>
          <w:sz w:val="28"/>
          <w:szCs w:val="28"/>
        </w:rPr>
        <w:t>к</w:t>
      </w:r>
      <w:r w:rsidRPr="0005574D" w:rsidR="00794AA6">
        <w:rPr>
          <w:sz w:val="28"/>
          <w:szCs w:val="28"/>
        </w:rPr>
        <w:t xml:space="preserve"> </w:t>
      </w:r>
      <w:r w:rsidR="00794AA6">
        <w:rPr>
          <w:sz w:val="28"/>
          <w:szCs w:val="28"/>
        </w:rPr>
        <w:t>Беляк</w:t>
      </w:r>
      <w:r w:rsidR="00794AA6">
        <w:rPr>
          <w:sz w:val="28"/>
          <w:szCs w:val="28"/>
        </w:rPr>
        <w:t xml:space="preserve"> Галине Петровне, третьи лица, не заявляющие самостоятельных требований относительно предмета спора: ООО Управляющая компания «Альфа», ООО МУП «ЖЭК», ООО «Расчетно-Кассовый Центр», МКП «</w:t>
      </w:r>
      <w:r w:rsidR="00794AA6">
        <w:rPr>
          <w:sz w:val="28"/>
          <w:szCs w:val="28"/>
        </w:rPr>
        <w:t>Бытфон</w:t>
      </w:r>
      <w:r w:rsidR="00794AA6">
        <w:rPr>
          <w:sz w:val="28"/>
          <w:szCs w:val="28"/>
        </w:rPr>
        <w:t xml:space="preserve">», МУП РК «Авангард», </w:t>
      </w:r>
      <w:r w:rsidRPr="0005574D" w:rsidR="00794AA6">
        <w:rPr>
          <w:sz w:val="28"/>
          <w:szCs w:val="28"/>
        </w:rPr>
        <w:t>о взыскании задолженности за потребленную тепловую энергию</w:t>
      </w:r>
      <w:r w:rsidR="006348DA">
        <w:rPr>
          <w:color w:val="auto"/>
          <w:sz w:val="28"/>
          <w:szCs w:val="28"/>
          <w:shd w:val="clear" w:color="auto" w:fill="FFFFFF"/>
          <w:lang w:eastAsia="ru-RU"/>
        </w:rPr>
        <w:t>,</w:t>
      </w:r>
    </w:p>
    <w:p w:rsidR="00E603B8" w:rsidRPr="005C7AFC" w:rsidP="00BE3CD6">
      <w:pPr>
        <w:pStyle w:val="NoSpacing"/>
        <w:ind w:left="-567"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>Р</w:t>
      </w:r>
      <w:r w:rsidRPr="005C7AFC" w:rsidR="00954FB7">
        <w:rPr>
          <w:color w:val="auto"/>
          <w:sz w:val="28"/>
          <w:szCs w:val="28"/>
        </w:rPr>
        <w:t xml:space="preserve">уководствуясь </w:t>
      </w:r>
      <w:r w:rsidRPr="005C7AFC" w:rsidR="00954FB7">
        <w:rPr>
          <w:color w:val="auto"/>
          <w:sz w:val="28"/>
          <w:szCs w:val="28"/>
        </w:rPr>
        <w:t>ст.ст</w:t>
      </w:r>
      <w:r w:rsidRPr="005C7AFC" w:rsidR="00DD37E7">
        <w:rPr>
          <w:color w:val="auto"/>
          <w:sz w:val="28"/>
          <w:szCs w:val="28"/>
        </w:rPr>
        <w:t xml:space="preserve"> </w:t>
      </w:r>
      <w:r w:rsidRPr="005C7AFC" w:rsidR="00954FB7">
        <w:rPr>
          <w:color w:val="auto"/>
          <w:sz w:val="28"/>
          <w:szCs w:val="28"/>
        </w:rPr>
        <w:t>194-19</w:t>
      </w:r>
      <w:r w:rsidRPr="005C7AFC" w:rsidR="00392FED">
        <w:rPr>
          <w:color w:val="auto"/>
          <w:sz w:val="28"/>
          <w:szCs w:val="28"/>
        </w:rPr>
        <w:t>9</w:t>
      </w:r>
      <w:r w:rsidR="005C56C1">
        <w:rPr>
          <w:color w:val="auto"/>
          <w:sz w:val="28"/>
          <w:szCs w:val="28"/>
        </w:rPr>
        <w:t xml:space="preserve"> </w:t>
      </w:r>
      <w:r w:rsidRPr="005C7AFC" w:rsidR="00924DA3">
        <w:rPr>
          <w:color w:val="auto"/>
          <w:sz w:val="28"/>
          <w:szCs w:val="28"/>
        </w:rPr>
        <w:t>Гражданского процессуального кодекса Российской Федерации</w:t>
      </w:r>
      <w:r w:rsidRPr="005C7AFC" w:rsidR="00954FB7">
        <w:rPr>
          <w:color w:val="auto"/>
          <w:sz w:val="28"/>
          <w:szCs w:val="28"/>
        </w:rPr>
        <w:t xml:space="preserve">, </w:t>
      </w:r>
      <w:r w:rsidRPr="005C7AFC" w:rsidR="00924DA3">
        <w:rPr>
          <w:color w:val="auto"/>
          <w:sz w:val="28"/>
          <w:szCs w:val="28"/>
        </w:rPr>
        <w:t xml:space="preserve">мировой </w:t>
      </w:r>
      <w:r w:rsidRPr="005C7AFC" w:rsidR="00954FB7">
        <w:rPr>
          <w:color w:val="auto"/>
          <w:sz w:val="28"/>
          <w:szCs w:val="28"/>
        </w:rPr>
        <w:t>суд</w:t>
      </w:r>
      <w:r w:rsidRPr="005C7AFC" w:rsidR="00924DA3">
        <w:rPr>
          <w:color w:val="auto"/>
          <w:sz w:val="28"/>
          <w:szCs w:val="28"/>
        </w:rPr>
        <w:t>ья</w:t>
      </w:r>
      <w:r w:rsidRPr="005C7AFC" w:rsidR="00954FB7">
        <w:rPr>
          <w:color w:val="auto"/>
          <w:sz w:val="28"/>
          <w:szCs w:val="28"/>
        </w:rPr>
        <w:t>,</w:t>
      </w:r>
    </w:p>
    <w:p w:rsidR="00707818" w:rsidP="00BE3CD6">
      <w:pPr>
        <w:pStyle w:val="NoSpacing"/>
        <w:ind w:left="-567"/>
        <w:jc w:val="center"/>
        <w:rPr>
          <w:b/>
          <w:sz w:val="28"/>
          <w:szCs w:val="28"/>
        </w:rPr>
      </w:pPr>
      <w:r w:rsidRPr="005C7AFC">
        <w:rPr>
          <w:b/>
          <w:sz w:val="28"/>
          <w:szCs w:val="28"/>
        </w:rPr>
        <w:t>решил:</w:t>
      </w:r>
    </w:p>
    <w:p w:rsidR="00794AA6" w:rsidRPr="005C7AFC" w:rsidP="00BE3CD6">
      <w:pPr>
        <w:pStyle w:val="NoSpacing"/>
        <w:ind w:left="-567"/>
        <w:jc w:val="center"/>
        <w:rPr>
          <w:b/>
          <w:sz w:val="28"/>
          <w:szCs w:val="28"/>
        </w:rPr>
      </w:pPr>
    </w:p>
    <w:p w:rsidR="004B5E57" w:rsidRPr="005C7AFC" w:rsidP="00BE3CD6">
      <w:pPr>
        <w:pStyle w:val="NoSpacing"/>
        <w:ind w:left="-567"/>
        <w:jc w:val="both"/>
        <w:rPr>
          <w:color w:val="auto"/>
          <w:sz w:val="28"/>
          <w:szCs w:val="28"/>
        </w:rPr>
      </w:pPr>
      <w:r w:rsidRPr="005C7AFC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DC1815" w:rsidR="006348DA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="00794AA6">
        <w:rPr>
          <w:sz w:val="28"/>
          <w:szCs w:val="28"/>
        </w:rPr>
        <w:t>ГУП РК</w:t>
      </w:r>
      <w:r w:rsidRPr="0005574D" w:rsidR="00794AA6">
        <w:rPr>
          <w:sz w:val="28"/>
          <w:szCs w:val="28"/>
        </w:rPr>
        <w:t xml:space="preserve"> «</w:t>
      </w:r>
      <w:r w:rsidRPr="0005574D" w:rsidR="00794AA6">
        <w:rPr>
          <w:sz w:val="28"/>
          <w:szCs w:val="28"/>
        </w:rPr>
        <w:t>Крымтеплокоммунэнерго</w:t>
      </w:r>
      <w:r w:rsidRPr="0005574D" w:rsidR="00794AA6">
        <w:rPr>
          <w:sz w:val="28"/>
          <w:szCs w:val="28"/>
        </w:rPr>
        <w:t xml:space="preserve">» </w:t>
      </w:r>
      <w:r w:rsidRPr="0005574D" w:rsidR="00794AA6">
        <w:rPr>
          <w:sz w:val="28"/>
          <w:szCs w:val="28"/>
        </w:rPr>
        <w:t>к</w:t>
      </w:r>
      <w:r w:rsidRPr="0005574D" w:rsidR="00794AA6">
        <w:rPr>
          <w:sz w:val="28"/>
          <w:szCs w:val="28"/>
        </w:rPr>
        <w:t xml:space="preserve"> </w:t>
      </w:r>
      <w:r w:rsidR="00794AA6">
        <w:rPr>
          <w:sz w:val="28"/>
          <w:szCs w:val="28"/>
        </w:rPr>
        <w:t>Беляк</w:t>
      </w:r>
      <w:r w:rsidR="00794AA6">
        <w:rPr>
          <w:sz w:val="28"/>
          <w:szCs w:val="28"/>
        </w:rPr>
        <w:t xml:space="preserve"> Галине Петровне, третьи лица, не заявляющие самостоятельных требований относительно предмета спора: ООО Управляющая компания «Альфа», ООО МУП «ЖЭК», ООО «Расчетно-Кассовый Центр», МКП «</w:t>
      </w:r>
      <w:r w:rsidR="00794AA6">
        <w:rPr>
          <w:sz w:val="28"/>
          <w:szCs w:val="28"/>
        </w:rPr>
        <w:t>Бытфон</w:t>
      </w:r>
      <w:r w:rsidR="00794AA6">
        <w:rPr>
          <w:sz w:val="28"/>
          <w:szCs w:val="28"/>
        </w:rPr>
        <w:t xml:space="preserve">», МУП РК «Авангард», </w:t>
      </w:r>
      <w:r w:rsidRPr="0005574D" w:rsidR="00794AA6">
        <w:rPr>
          <w:sz w:val="28"/>
          <w:szCs w:val="28"/>
        </w:rPr>
        <w:t>о взыскании задолженности за потребленную тепловую энергию</w:t>
      </w:r>
      <w:r w:rsidRPr="00DC1815" w:rsidR="006348DA">
        <w:rPr>
          <w:color w:val="auto"/>
          <w:sz w:val="28"/>
          <w:szCs w:val="28"/>
        </w:rPr>
        <w:t xml:space="preserve"> - отказать</w:t>
      </w:r>
      <w:r w:rsidRPr="00DC1815" w:rsidR="006348DA">
        <w:rPr>
          <w:color w:val="auto"/>
          <w:sz w:val="28"/>
          <w:szCs w:val="28"/>
          <w:lang w:eastAsia="ru-RU"/>
        </w:rPr>
        <w:t>.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sz w:val="28"/>
          <w:szCs w:val="28"/>
        </w:rPr>
        <w:t xml:space="preserve">        </w:t>
      </w:r>
      <w:r w:rsidRPr="005C7AFC" w:rsidR="009554A5">
        <w:rPr>
          <w:sz w:val="28"/>
          <w:szCs w:val="28"/>
          <w:shd w:val="clear" w:color="auto" w:fill="FFFFFF"/>
        </w:rPr>
        <w:t xml:space="preserve">  </w:t>
      </w:r>
      <w:r w:rsidRPr="005C7AFC">
        <w:rPr>
          <w:sz w:val="28"/>
          <w:szCs w:val="28"/>
          <w:shd w:val="clear" w:color="auto" w:fill="FFFFFF"/>
        </w:rPr>
        <w:t xml:space="preserve">Разъяснить, что составление </w:t>
      </w:r>
      <w:r w:rsidRPr="005C7AFC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color w:val="auto"/>
          <w:sz w:val="28"/>
          <w:szCs w:val="28"/>
          <w:bdr w:val="none" w:sz="0" w:space="0" w:color="auto" w:frame="1"/>
        </w:rPr>
        <w:t>делу</w:t>
      </w:r>
      <w:r w:rsidRPr="005C7AFC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суда.</w:t>
      </w:r>
    </w:p>
    <w:p w:rsidR="0056605B" w:rsidRPr="005C7AFC" w:rsidP="00BE3CD6">
      <w:pPr>
        <w:pStyle w:val="NoSpacing"/>
        <w:ind w:left="-567"/>
        <w:jc w:val="both"/>
        <w:rPr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Pr="005C7AFC">
        <w:rPr>
          <w:sz w:val="28"/>
          <w:szCs w:val="28"/>
          <w:lang w:eastAsia="ru-RU"/>
        </w:rPr>
        <w:t xml:space="preserve">Решение может быть обжаловано </w:t>
      </w:r>
      <w:r w:rsidRPr="005C7AFC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5C7AFC">
        <w:rPr>
          <w:sz w:val="28"/>
          <w:szCs w:val="28"/>
          <w:lang w:eastAsia="ru-RU"/>
        </w:rPr>
        <w:t>.</w:t>
      </w:r>
    </w:p>
    <w:p w:rsidR="00954FB7" w:rsidRPr="005C7AFC" w:rsidP="00BE3CD6">
      <w:pPr>
        <w:pStyle w:val="NoSpacing"/>
        <w:ind w:left="-567"/>
        <w:jc w:val="both"/>
        <w:rPr>
          <w:sz w:val="28"/>
          <w:szCs w:val="28"/>
        </w:rPr>
      </w:pPr>
      <w:r w:rsidRPr="005C7AFC">
        <w:rPr>
          <w:sz w:val="28"/>
          <w:szCs w:val="28"/>
        </w:rPr>
        <w:tab/>
      </w:r>
      <w:r w:rsidRPr="005C7AFC">
        <w:rPr>
          <w:sz w:val="28"/>
          <w:szCs w:val="28"/>
        </w:rPr>
        <w:t xml:space="preserve">       </w:t>
      </w:r>
    </w:p>
    <w:p w:rsidR="002438FE" w:rsidRPr="005C7AFC" w:rsidP="00BE3CD6">
      <w:pPr>
        <w:ind w:left="-567" w:right="-1"/>
        <w:jc w:val="both"/>
        <w:rPr>
          <w:rFonts w:eastAsia="MS Mincho"/>
          <w:sz w:val="28"/>
          <w:szCs w:val="28"/>
        </w:rPr>
      </w:pPr>
      <w:r w:rsidRPr="005C7AFC">
        <w:rPr>
          <w:sz w:val="28"/>
          <w:szCs w:val="28"/>
        </w:rPr>
        <w:t xml:space="preserve">Мировой судья:            </w:t>
      </w:r>
      <w:r w:rsidRPr="005C7AFC">
        <w:rPr>
          <w:sz w:val="28"/>
          <w:szCs w:val="28"/>
        </w:rPr>
        <w:t xml:space="preserve">                                       </w:t>
      </w:r>
      <w:r w:rsidRPr="005C7AFC" w:rsidR="00463545">
        <w:rPr>
          <w:sz w:val="28"/>
          <w:szCs w:val="28"/>
        </w:rPr>
        <w:t xml:space="preserve">               </w:t>
      </w:r>
      <w:r w:rsidR="005C7AFC">
        <w:rPr>
          <w:sz w:val="28"/>
          <w:szCs w:val="28"/>
        </w:rPr>
        <w:t xml:space="preserve">    </w:t>
      </w:r>
      <w:r w:rsidRPr="005C7AFC" w:rsidR="0047454D">
        <w:rPr>
          <w:sz w:val="28"/>
          <w:szCs w:val="28"/>
        </w:rPr>
        <w:t xml:space="preserve"> </w:t>
      </w:r>
      <w:r w:rsidRPr="005C7AFC">
        <w:rPr>
          <w:rFonts w:eastAsia="MS Mincho"/>
          <w:sz w:val="28"/>
          <w:szCs w:val="28"/>
        </w:rPr>
        <w:t xml:space="preserve">С.Г. </w:t>
      </w:r>
      <w:r w:rsidRPr="005C7AFC">
        <w:rPr>
          <w:rFonts w:eastAsia="MS Mincho"/>
          <w:sz w:val="28"/>
          <w:szCs w:val="28"/>
        </w:rPr>
        <w:t>Ломанов</w:t>
      </w:r>
    </w:p>
    <w:p w:rsidR="002438FE" w:rsidRPr="005C7AFC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BE3CD6" w:rsidRPr="005C7AFC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    </w:t>
      </w:r>
    </w:p>
    <w:p w:rsidR="00707818" w:rsidRPr="005C7AFC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</w:t>
      </w:r>
    </w:p>
    <w:p w:rsidR="005C56C1" w:rsidP="00BE3CD6">
      <w:pPr>
        <w:tabs>
          <w:tab w:val="left" w:pos="7552"/>
        </w:tabs>
        <w:ind w:left="-567" w:right="-1"/>
        <w:jc w:val="both"/>
        <w:rPr>
          <w:i/>
          <w:sz w:val="16"/>
          <w:szCs w:val="16"/>
        </w:rPr>
      </w:pPr>
    </w:p>
    <w:sectPr w:rsidSect="005C56C1">
      <w:pgSz w:w="11906" w:h="16838"/>
      <w:pgMar w:top="284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36FD7"/>
    <w:rsid w:val="00042FDA"/>
    <w:rsid w:val="0005574D"/>
    <w:rsid w:val="00067293"/>
    <w:rsid w:val="0007421E"/>
    <w:rsid w:val="00075B7C"/>
    <w:rsid w:val="000A7C1E"/>
    <w:rsid w:val="000B1BD5"/>
    <w:rsid w:val="000C05ED"/>
    <w:rsid w:val="000D5F72"/>
    <w:rsid w:val="00112859"/>
    <w:rsid w:val="00133EFA"/>
    <w:rsid w:val="001457CC"/>
    <w:rsid w:val="001A6033"/>
    <w:rsid w:val="001E06BD"/>
    <w:rsid w:val="001E4D21"/>
    <w:rsid w:val="001F2B1C"/>
    <w:rsid w:val="0021305C"/>
    <w:rsid w:val="002229EB"/>
    <w:rsid w:val="0022333C"/>
    <w:rsid w:val="00231580"/>
    <w:rsid w:val="00241111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A163F"/>
    <w:rsid w:val="002A585C"/>
    <w:rsid w:val="00303C76"/>
    <w:rsid w:val="0030563B"/>
    <w:rsid w:val="003064C3"/>
    <w:rsid w:val="00313F34"/>
    <w:rsid w:val="003423B2"/>
    <w:rsid w:val="0035092A"/>
    <w:rsid w:val="00382F85"/>
    <w:rsid w:val="00392FED"/>
    <w:rsid w:val="003A7E2A"/>
    <w:rsid w:val="003C2589"/>
    <w:rsid w:val="00406746"/>
    <w:rsid w:val="00407BE7"/>
    <w:rsid w:val="00420B3D"/>
    <w:rsid w:val="00435618"/>
    <w:rsid w:val="00435D91"/>
    <w:rsid w:val="00463545"/>
    <w:rsid w:val="00467238"/>
    <w:rsid w:val="0047454D"/>
    <w:rsid w:val="004A321D"/>
    <w:rsid w:val="004B5E57"/>
    <w:rsid w:val="004B6494"/>
    <w:rsid w:val="004D0E91"/>
    <w:rsid w:val="004E34CB"/>
    <w:rsid w:val="004E384E"/>
    <w:rsid w:val="004F091E"/>
    <w:rsid w:val="004F5441"/>
    <w:rsid w:val="005075B1"/>
    <w:rsid w:val="00513703"/>
    <w:rsid w:val="00514BFB"/>
    <w:rsid w:val="00515CCD"/>
    <w:rsid w:val="00533BFD"/>
    <w:rsid w:val="005344E3"/>
    <w:rsid w:val="00546955"/>
    <w:rsid w:val="0056605B"/>
    <w:rsid w:val="0059460A"/>
    <w:rsid w:val="005A4BDA"/>
    <w:rsid w:val="005C1C8B"/>
    <w:rsid w:val="005C56C1"/>
    <w:rsid w:val="005C7AFC"/>
    <w:rsid w:val="005D4A42"/>
    <w:rsid w:val="005F7A4A"/>
    <w:rsid w:val="0063437D"/>
    <w:rsid w:val="006348DA"/>
    <w:rsid w:val="00645079"/>
    <w:rsid w:val="00664D60"/>
    <w:rsid w:val="00667685"/>
    <w:rsid w:val="0068488A"/>
    <w:rsid w:val="006A07AF"/>
    <w:rsid w:val="006A1B92"/>
    <w:rsid w:val="006B1425"/>
    <w:rsid w:val="006B3359"/>
    <w:rsid w:val="006B699A"/>
    <w:rsid w:val="006E2D1F"/>
    <w:rsid w:val="006F7904"/>
    <w:rsid w:val="00701013"/>
    <w:rsid w:val="00707818"/>
    <w:rsid w:val="007215DA"/>
    <w:rsid w:val="007234AF"/>
    <w:rsid w:val="00734E5C"/>
    <w:rsid w:val="0076749C"/>
    <w:rsid w:val="00794AA6"/>
    <w:rsid w:val="007B1DEC"/>
    <w:rsid w:val="007B3082"/>
    <w:rsid w:val="007C1954"/>
    <w:rsid w:val="007C225D"/>
    <w:rsid w:val="007C6ECB"/>
    <w:rsid w:val="00875485"/>
    <w:rsid w:val="008A0295"/>
    <w:rsid w:val="008C1C96"/>
    <w:rsid w:val="009145C6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7EEE"/>
    <w:rsid w:val="00A26F65"/>
    <w:rsid w:val="00A40F6F"/>
    <w:rsid w:val="00A41CEA"/>
    <w:rsid w:val="00A65907"/>
    <w:rsid w:val="00A65ED9"/>
    <w:rsid w:val="00A66364"/>
    <w:rsid w:val="00AA003D"/>
    <w:rsid w:val="00AA0780"/>
    <w:rsid w:val="00AA580B"/>
    <w:rsid w:val="00AC7390"/>
    <w:rsid w:val="00B015F3"/>
    <w:rsid w:val="00B01F90"/>
    <w:rsid w:val="00B22F13"/>
    <w:rsid w:val="00B33611"/>
    <w:rsid w:val="00B57E75"/>
    <w:rsid w:val="00B67359"/>
    <w:rsid w:val="00B72FE4"/>
    <w:rsid w:val="00B92FC6"/>
    <w:rsid w:val="00BC7C31"/>
    <w:rsid w:val="00BD312D"/>
    <w:rsid w:val="00BE3CD6"/>
    <w:rsid w:val="00BF187D"/>
    <w:rsid w:val="00C100B0"/>
    <w:rsid w:val="00C309B1"/>
    <w:rsid w:val="00C4311E"/>
    <w:rsid w:val="00C5056E"/>
    <w:rsid w:val="00C55704"/>
    <w:rsid w:val="00C6780B"/>
    <w:rsid w:val="00C71C8E"/>
    <w:rsid w:val="00C72DE5"/>
    <w:rsid w:val="00C87888"/>
    <w:rsid w:val="00CB5A6A"/>
    <w:rsid w:val="00CC2810"/>
    <w:rsid w:val="00D0619A"/>
    <w:rsid w:val="00D356E0"/>
    <w:rsid w:val="00D473F5"/>
    <w:rsid w:val="00D538C5"/>
    <w:rsid w:val="00D65F33"/>
    <w:rsid w:val="00D8258B"/>
    <w:rsid w:val="00D93D17"/>
    <w:rsid w:val="00D95E57"/>
    <w:rsid w:val="00DA25A2"/>
    <w:rsid w:val="00DB57A2"/>
    <w:rsid w:val="00DC04E8"/>
    <w:rsid w:val="00DC1815"/>
    <w:rsid w:val="00DD37E7"/>
    <w:rsid w:val="00E04E86"/>
    <w:rsid w:val="00E37F10"/>
    <w:rsid w:val="00E508CF"/>
    <w:rsid w:val="00E603B8"/>
    <w:rsid w:val="00E6344D"/>
    <w:rsid w:val="00E63807"/>
    <w:rsid w:val="00E743C8"/>
    <w:rsid w:val="00E7764A"/>
    <w:rsid w:val="00E83D8D"/>
    <w:rsid w:val="00EC26A5"/>
    <w:rsid w:val="00ED7A8F"/>
    <w:rsid w:val="00EE5151"/>
    <w:rsid w:val="00F16F6A"/>
    <w:rsid w:val="00F3044D"/>
    <w:rsid w:val="00F45D97"/>
    <w:rsid w:val="00F515C0"/>
    <w:rsid w:val="00F53249"/>
    <w:rsid w:val="00F54F6E"/>
    <w:rsid w:val="00F62985"/>
    <w:rsid w:val="00F62AF1"/>
    <w:rsid w:val="00F6685E"/>
    <w:rsid w:val="00F75FDC"/>
    <w:rsid w:val="00F763A2"/>
    <w:rsid w:val="00FC068F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66768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6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9490-7A26-417C-85E0-60CE4EDE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