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F28F5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0F28F5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0F28F5" w:rsidR="005C1C8B">
        <w:rPr>
          <w:rFonts w:ascii="Times New Roman" w:hAnsi="Times New Roman" w:cs="Times New Roman"/>
          <w:sz w:val="26"/>
          <w:szCs w:val="26"/>
        </w:rPr>
        <w:t>02-0</w:t>
      </w:r>
      <w:r w:rsidRPr="000F28F5" w:rsidR="00D221C0">
        <w:rPr>
          <w:rFonts w:ascii="Times New Roman" w:hAnsi="Times New Roman" w:cs="Times New Roman"/>
          <w:sz w:val="26"/>
          <w:szCs w:val="26"/>
        </w:rPr>
        <w:t>675</w:t>
      </w:r>
      <w:r w:rsidRPr="000F28F5" w:rsidR="005C1C8B">
        <w:rPr>
          <w:rFonts w:ascii="Times New Roman" w:hAnsi="Times New Roman" w:cs="Times New Roman"/>
          <w:sz w:val="26"/>
          <w:szCs w:val="26"/>
        </w:rPr>
        <w:t>/20/20</w:t>
      </w:r>
      <w:r w:rsidRPr="000F28F5" w:rsidR="00796C30">
        <w:rPr>
          <w:rFonts w:ascii="Times New Roman" w:hAnsi="Times New Roman" w:cs="Times New Roman"/>
          <w:sz w:val="26"/>
          <w:szCs w:val="26"/>
        </w:rPr>
        <w:t>2</w:t>
      </w:r>
      <w:r w:rsidRPr="000F28F5" w:rsidR="00D221C0">
        <w:rPr>
          <w:rFonts w:ascii="Times New Roman" w:hAnsi="Times New Roman" w:cs="Times New Roman"/>
          <w:sz w:val="26"/>
          <w:szCs w:val="26"/>
        </w:rPr>
        <w:t>3</w:t>
      </w:r>
    </w:p>
    <w:p w:rsidR="00954FB7" w:rsidRPr="000F28F5" w:rsidP="00DA25A2">
      <w:pPr>
        <w:pStyle w:val="NoSpacing"/>
        <w:jc w:val="center"/>
        <w:rPr>
          <w:b/>
          <w:color w:val="auto"/>
          <w:sz w:val="26"/>
          <w:szCs w:val="26"/>
        </w:rPr>
      </w:pPr>
      <w:r w:rsidRPr="000F28F5">
        <w:rPr>
          <w:b/>
          <w:color w:val="auto"/>
          <w:sz w:val="26"/>
          <w:szCs w:val="26"/>
        </w:rPr>
        <w:t>РЕШЕНИЕ</w:t>
      </w:r>
    </w:p>
    <w:p w:rsidR="005C1C8B" w:rsidRPr="000F28F5" w:rsidP="00DA25A2">
      <w:pPr>
        <w:pStyle w:val="NoSpacing"/>
        <w:jc w:val="center"/>
        <w:rPr>
          <w:b/>
          <w:color w:val="auto"/>
          <w:sz w:val="26"/>
          <w:szCs w:val="26"/>
        </w:rPr>
      </w:pPr>
      <w:r w:rsidRPr="000F28F5">
        <w:rPr>
          <w:b/>
          <w:color w:val="auto"/>
          <w:sz w:val="26"/>
          <w:szCs w:val="26"/>
        </w:rPr>
        <w:t>ИМЕНЕМ  РОССИЙСКОЙ  ФЕДЕРАЦИИ</w:t>
      </w:r>
    </w:p>
    <w:p w:rsidR="00D93D17" w:rsidRPr="000F28F5" w:rsidP="00133EFA">
      <w:pPr>
        <w:pStyle w:val="NoSpacing"/>
        <w:jc w:val="center"/>
        <w:rPr>
          <w:b/>
          <w:color w:val="auto"/>
          <w:sz w:val="26"/>
          <w:szCs w:val="26"/>
        </w:rPr>
      </w:pPr>
      <w:r w:rsidRPr="000F28F5">
        <w:rPr>
          <w:b/>
          <w:color w:val="auto"/>
          <w:sz w:val="26"/>
          <w:szCs w:val="26"/>
        </w:rPr>
        <w:t>(резолютивная часть)</w:t>
      </w:r>
    </w:p>
    <w:p w:rsidR="00954FB7" w:rsidRPr="000F28F5" w:rsidP="00DA25A2">
      <w:pPr>
        <w:pStyle w:val="NoSpacing"/>
        <w:jc w:val="both"/>
        <w:rPr>
          <w:color w:val="auto"/>
          <w:sz w:val="26"/>
          <w:szCs w:val="26"/>
        </w:rPr>
      </w:pPr>
      <w:r w:rsidRPr="000F28F5">
        <w:rPr>
          <w:color w:val="auto"/>
          <w:sz w:val="26"/>
          <w:szCs w:val="26"/>
        </w:rPr>
        <w:t xml:space="preserve">        </w:t>
      </w:r>
      <w:r w:rsidRPr="000F28F5" w:rsidR="00D221C0">
        <w:rPr>
          <w:color w:val="auto"/>
          <w:sz w:val="26"/>
          <w:szCs w:val="26"/>
        </w:rPr>
        <w:t>16 но</w:t>
      </w:r>
      <w:r w:rsidRPr="000F28F5" w:rsidR="004D1A62">
        <w:rPr>
          <w:color w:val="auto"/>
          <w:sz w:val="26"/>
          <w:szCs w:val="26"/>
        </w:rPr>
        <w:t>ября 202</w:t>
      </w:r>
      <w:r w:rsidRPr="000F28F5" w:rsidR="00D221C0">
        <w:rPr>
          <w:color w:val="auto"/>
          <w:sz w:val="26"/>
          <w:szCs w:val="26"/>
        </w:rPr>
        <w:t>3</w:t>
      </w:r>
      <w:r w:rsidRPr="000F28F5">
        <w:rPr>
          <w:color w:val="auto"/>
          <w:sz w:val="26"/>
          <w:szCs w:val="26"/>
        </w:rPr>
        <w:t xml:space="preserve"> года                                        </w:t>
      </w:r>
      <w:r w:rsidRPr="000F28F5" w:rsidR="004D1A62">
        <w:rPr>
          <w:color w:val="auto"/>
          <w:sz w:val="26"/>
          <w:szCs w:val="26"/>
        </w:rPr>
        <w:t xml:space="preserve">              </w:t>
      </w:r>
      <w:r w:rsidRPr="000F28F5">
        <w:rPr>
          <w:color w:val="auto"/>
          <w:sz w:val="26"/>
          <w:szCs w:val="26"/>
        </w:rPr>
        <w:t>город Симферополь</w:t>
      </w:r>
    </w:p>
    <w:p w:rsidR="005C1C8B" w:rsidRPr="000F28F5" w:rsidP="00DA25A2">
      <w:pPr>
        <w:pStyle w:val="NoSpacing"/>
        <w:jc w:val="both"/>
        <w:rPr>
          <w:color w:val="auto"/>
          <w:sz w:val="26"/>
          <w:szCs w:val="26"/>
        </w:rPr>
      </w:pPr>
    </w:p>
    <w:p w:rsidR="004D1A62" w:rsidRPr="000F28F5" w:rsidP="004D1A62">
      <w:pPr>
        <w:ind w:right="43" w:firstLine="567"/>
        <w:jc w:val="both"/>
        <w:rPr>
          <w:sz w:val="26"/>
          <w:szCs w:val="26"/>
        </w:rPr>
      </w:pPr>
      <w:r w:rsidRPr="000F28F5">
        <w:rPr>
          <w:sz w:val="26"/>
          <w:szCs w:val="26"/>
        </w:rPr>
        <w:t xml:space="preserve">        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F28F5">
        <w:rPr>
          <w:sz w:val="26"/>
          <w:szCs w:val="26"/>
        </w:rPr>
        <w:t>Ломанова</w:t>
      </w:r>
      <w:r w:rsidRPr="000F28F5">
        <w:rPr>
          <w:sz w:val="26"/>
          <w:szCs w:val="26"/>
        </w:rPr>
        <w:t xml:space="preserve"> С.Г., при секретаре – </w:t>
      </w:r>
      <w:r w:rsidRPr="000F28F5" w:rsidR="0043515A">
        <w:rPr>
          <w:sz w:val="26"/>
          <w:szCs w:val="26"/>
        </w:rPr>
        <w:t>Сидоренко А.А</w:t>
      </w:r>
      <w:r w:rsidRPr="000F28F5">
        <w:rPr>
          <w:sz w:val="26"/>
          <w:szCs w:val="26"/>
        </w:rPr>
        <w:t>.,</w:t>
      </w:r>
    </w:p>
    <w:p w:rsidR="004D1A62" w:rsidRPr="000F28F5" w:rsidP="004D1A62">
      <w:pPr>
        <w:pStyle w:val="NoSpacing"/>
        <w:ind w:firstLine="708"/>
        <w:jc w:val="both"/>
        <w:rPr>
          <w:sz w:val="26"/>
          <w:szCs w:val="26"/>
        </w:rPr>
      </w:pPr>
      <w:r w:rsidRPr="000F28F5">
        <w:rPr>
          <w:sz w:val="26"/>
          <w:szCs w:val="26"/>
        </w:rPr>
        <w:t xml:space="preserve">рассмотрев гражданское дело по исковому заявлению </w:t>
      </w:r>
      <w:r w:rsidRPr="000F28F5">
        <w:rPr>
          <w:color w:val="000000" w:themeColor="text1"/>
          <w:sz w:val="26"/>
          <w:szCs w:val="26"/>
          <w:shd w:val="clear" w:color="auto" w:fill="FFFFFF"/>
        </w:rPr>
        <w:t xml:space="preserve">ГУП РК «Крымтеплокоммунэнерго» к </w:t>
      </w:r>
      <w:r w:rsidRPr="000F28F5" w:rsidR="0043515A">
        <w:rPr>
          <w:color w:val="000000" w:themeColor="text1"/>
          <w:sz w:val="26"/>
          <w:szCs w:val="26"/>
        </w:rPr>
        <w:t>Смаилову</w:t>
      </w:r>
      <w:r w:rsidRPr="000F28F5" w:rsidR="0043515A">
        <w:rPr>
          <w:color w:val="000000" w:themeColor="text1"/>
          <w:sz w:val="26"/>
          <w:szCs w:val="26"/>
        </w:rPr>
        <w:t xml:space="preserve"> </w:t>
      </w:r>
      <w:r w:rsidRPr="000F28F5" w:rsidR="0043515A">
        <w:rPr>
          <w:color w:val="000000" w:themeColor="text1"/>
          <w:sz w:val="26"/>
          <w:szCs w:val="26"/>
        </w:rPr>
        <w:t>Смаилу</w:t>
      </w:r>
      <w:r w:rsidRPr="000F28F5" w:rsidR="0043515A">
        <w:rPr>
          <w:color w:val="000000" w:themeColor="text1"/>
          <w:sz w:val="26"/>
          <w:szCs w:val="26"/>
        </w:rPr>
        <w:t xml:space="preserve"> </w:t>
      </w:r>
      <w:r w:rsidRPr="000F28F5" w:rsidR="0043515A">
        <w:rPr>
          <w:color w:val="000000" w:themeColor="text1"/>
          <w:sz w:val="26"/>
          <w:szCs w:val="26"/>
        </w:rPr>
        <w:t>Абдурамановичу</w:t>
      </w:r>
      <w:r w:rsidRPr="000F28F5">
        <w:rPr>
          <w:sz w:val="26"/>
          <w:szCs w:val="26"/>
        </w:rPr>
        <w:t xml:space="preserve"> о взыскании задолженности за потребленную тепловую энергию</w:t>
      </w:r>
    </w:p>
    <w:p w:rsidR="00A10043" w:rsidRPr="000F28F5" w:rsidP="002206F0">
      <w:pPr>
        <w:pStyle w:val="NoSpacing"/>
        <w:ind w:firstLine="708"/>
        <w:jc w:val="both"/>
        <w:rPr>
          <w:color w:val="auto"/>
          <w:sz w:val="26"/>
          <w:szCs w:val="26"/>
        </w:rPr>
      </w:pPr>
      <w:r w:rsidRPr="000F28F5">
        <w:rPr>
          <w:color w:val="auto"/>
          <w:sz w:val="26"/>
          <w:szCs w:val="26"/>
        </w:rPr>
        <w:t>Р</w:t>
      </w:r>
      <w:r w:rsidRPr="000F28F5" w:rsidR="00954FB7">
        <w:rPr>
          <w:color w:val="auto"/>
          <w:sz w:val="26"/>
          <w:szCs w:val="26"/>
        </w:rPr>
        <w:t xml:space="preserve">уководствуясь </w:t>
      </w:r>
      <w:r w:rsidRPr="000F28F5" w:rsidR="00954FB7">
        <w:rPr>
          <w:color w:val="auto"/>
          <w:sz w:val="26"/>
          <w:szCs w:val="26"/>
        </w:rPr>
        <w:t>ст</w:t>
      </w:r>
      <w:r w:rsidRPr="000F28F5" w:rsidR="00954FB7">
        <w:rPr>
          <w:color w:val="auto"/>
          <w:sz w:val="26"/>
          <w:szCs w:val="26"/>
        </w:rPr>
        <w:t>.с</w:t>
      </w:r>
      <w:r w:rsidRPr="000F28F5" w:rsidR="00954FB7">
        <w:rPr>
          <w:color w:val="auto"/>
          <w:sz w:val="26"/>
          <w:szCs w:val="26"/>
        </w:rPr>
        <w:t>т</w:t>
      </w:r>
      <w:r w:rsidRPr="000F28F5" w:rsidR="00DD37E7">
        <w:rPr>
          <w:color w:val="auto"/>
          <w:sz w:val="26"/>
          <w:szCs w:val="26"/>
        </w:rPr>
        <w:t xml:space="preserve"> </w:t>
      </w:r>
      <w:r w:rsidRPr="000F28F5" w:rsidR="00954FB7">
        <w:rPr>
          <w:color w:val="auto"/>
          <w:sz w:val="26"/>
          <w:szCs w:val="26"/>
        </w:rPr>
        <w:t>194-19</w:t>
      </w:r>
      <w:r w:rsidRPr="000F28F5" w:rsidR="00392FED">
        <w:rPr>
          <w:color w:val="auto"/>
          <w:sz w:val="26"/>
          <w:szCs w:val="26"/>
        </w:rPr>
        <w:t>9</w:t>
      </w:r>
      <w:r w:rsidRPr="000F28F5" w:rsidR="0056605B">
        <w:rPr>
          <w:color w:val="auto"/>
          <w:sz w:val="26"/>
          <w:szCs w:val="26"/>
        </w:rPr>
        <w:t xml:space="preserve"> </w:t>
      </w:r>
      <w:r w:rsidRPr="000F28F5" w:rsidR="00924DA3">
        <w:rPr>
          <w:color w:val="auto"/>
          <w:sz w:val="26"/>
          <w:szCs w:val="26"/>
        </w:rPr>
        <w:t>Гражданского процессуального кодекса Российской Федерации</w:t>
      </w:r>
      <w:r w:rsidRPr="000F28F5" w:rsidR="00954FB7">
        <w:rPr>
          <w:color w:val="auto"/>
          <w:sz w:val="26"/>
          <w:szCs w:val="26"/>
        </w:rPr>
        <w:t xml:space="preserve">, </w:t>
      </w:r>
      <w:r w:rsidRPr="000F28F5" w:rsidR="00924DA3">
        <w:rPr>
          <w:color w:val="auto"/>
          <w:sz w:val="26"/>
          <w:szCs w:val="26"/>
        </w:rPr>
        <w:t xml:space="preserve">мировой </w:t>
      </w:r>
      <w:r w:rsidRPr="000F28F5" w:rsidR="00954FB7">
        <w:rPr>
          <w:color w:val="auto"/>
          <w:sz w:val="26"/>
          <w:szCs w:val="26"/>
        </w:rPr>
        <w:t>суд</w:t>
      </w:r>
      <w:r w:rsidRPr="000F28F5" w:rsidR="00924DA3">
        <w:rPr>
          <w:color w:val="auto"/>
          <w:sz w:val="26"/>
          <w:szCs w:val="26"/>
        </w:rPr>
        <w:t>ья</w:t>
      </w:r>
      <w:r w:rsidRPr="000F28F5" w:rsidR="00954FB7">
        <w:rPr>
          <w:color w:val="auto"/>
          <w:sz w:val="26"/>
          <w:szCs w:val="26"/>
        </w:rPr>
        <w:t>,</w:t>
      </w:r>
    </w:p>
    <w:p w:rsidR="002206F0" w:rsidRPr="000F28F5" w:rsidP="002206F0">
      <w:pPr>
        <w:pStyle w:val="NoSpacing"/>
        <w:ind w:firstLine="708"/>
        <w:jc w:val="both"/>
        <w:rPr>
          <w:color w:val="auto"/>
          <w:sz w:val="26"/>
          <w:szCs w:val="26"/>
        </w:rPr>
      </w:pPr>
    </w:p>
    <w:p w:rsidR="00707818" w:rsidRPr="000F28F5" w:rsidP="002206F0">
      <w:pPr>
        <w:pStyle w:val="NoSpacing"/>
        <w:jc w:val="center"/>
        <w:rPr>
          <w:b/>
          <w:sz w:val="26"/>
          <w:szCs w:val="26"/>
        </w:rPr>
      </w:pPr>
      <w:r w:rsidRPr="000F28F5">
        <w:rPr>
          <w:b/>
          <w:sz w:val="26"/>
          <w:szCs w:val="26"/>
        </w:rPr>
        <w:t>решил:</w:t>
      </w:r>
    </w:p>
    <w:p w:rsidR="00B72FE4" w:rsidRPr="000F28F5" w:rsidP="00075B7C">
      <w:pPr>
        <w:pStyle w:val="NoSpacing"/>
        <w:jc w:val="both"/>
        <w:rPr>
          <w:sz w:val="26"/>
          <w:szCs w:val="26"/>
          <w:highlight w:val="white"/>
        </w:rPr>
      </w:pPr>
      <w:r w:rsidRPr="000F28F5">
        <w:rPr>
          <w:sz w:val="26"/>
          <w:szCs w:val="26"/>
          <w:bdr w:val="none" w:sz="0" w:space="0" w:color="auto" w:frame="1"/>
          <w:lang w:eastAsia="ru-RU"/>
        </w:rPr>
        <w:t xml:space="preserve">         </w:t>
      </w:r>
      <w:r w:rsidRPr="000F28F5">
        <w:rPr>
          <w:sz w:val="26"/>
          <w:szCs w:val="26"/>
          <w:shd w:val="clear" w:color="auto" w:fill="FFFFFF"/>
          <w:lang w:eastAsia="ru-RU"/>
        </w:rPr>
        <w:t xml:space="preserve">Исковые требования </w:t>
      </w:r>
      <w:r w:rsidRPr="000F28F5" w:rsidR="0043515A">
        <w:rPr>
          <w:color w:val="000000" w:themeColor="text1"/>
          <w:sz w:val="26"/>
          <w:szCs w:val="26"/>
          <w:shd w:val="clear" w:color="auto" w:fill="FFFFFF"/>
        </w:rPr>
        <w:t xml:space="preserve">ГУП РК «Крымтеплокоммунэнерго» к </w:t>
      </w:r>
      <w:r w:rsidRPr="000F28F5" w:rsidR="0043515A">
        <w:rPr>
          <w:color w:val="000000" w:themeColor="text1"/>
          <w:sz w:val="26"/>
          <w:szCs w:val="26"/>
        </w:rPr>
        <w:t>Смаилову</w:t>
      </w:r>
      <w:r w:rsidRPr="000F28F5" w:rsidR="0043515A">
        <w:rPr>
          <w:color w:val="000000" w:themeColor="text1"/>
          <w:sz w:val="26"/>
          <w:szCs w:val="26"/>
        </w:rPr>
        <w:t xml:space="preserve"> </w:t>
      </w:r>
      <w:r w:rsidRPr="000F28F5" w:rsidR="0043515A">
        <w:rPr>
          <w:color w:val="000000" w:themeColor="text1"/>
          <w:sz w:val="26"/>
          <w:szCs w:val="26"/>
        </w:rPr>
        <w:t>Смаилу</w:t>
      </w:r>
      <w:r w:rsidRPr="000F28F5" w:rsidR="0043515A">
        <w:rPr>
          <w:color w:val="000000" w:themeColor="text1"/>
          <w:sz w:val="26"/>
          <w:szCs w:val="26"/>
        </w:rPr>
        <w:t xml:space="preserve"> </w:t>
      </w:r>
      <w:r w:rsidRPr="000F28F5" w:rsidR="0043515A">
        <w:rPr>
          <w:color w:val="000000" w:themeColor="text1"/>
          <w:sz w:val="26"/>
          <w:szCs w:val="26"/>
        </w:rPr>
        <w:t>Абдурамановичу</w:t>
      </w:r>
      <w:r w:rsidRPr="000F28F5" w:rsidR="0043515A">
        <w:rPr>
          <w:color w:val="000000" w:themeColor="text1"/>
          <w:sz w:val="26"/>
          <w:szCs w:val="26"/>
        </w:rPr>
        <w:t xml:space="preserve"> </w:t>
      </w:r>
      <w:r w:rsidRPr="000F28F5" w:rsidR="000F28F5">
        <w:rPr>
          <w:sz w:val="26"/>
          <w:szCs w:val="26"/>
        </w:rPr>
        <w:t>о взыскании задолженности за потребленную тепловую энергию</w:t>
      </w:r>
      <w:r w:rsidRPr="000F28F5" w:rsidR="000F28F5">
        <w:rPr>
          <w:color w:val="000000" w:themeColor="text1"/>
          <w:sz w:val="26"/>
          <w:szCs w:val="26"/>
        </w:rPr>
        <w:t xml:space="preserve"> </w:t>
      </w:r>
      <w:r w:rsidRPr="000F28F5" w:rsidR="0043515A">
        <w:rPr>
          <w:color w:val="000000" w:themeColor="text1"/>
          <w:sz w:val="26"/>
          <w:szCs w:val="26"/>
        </w:rPr>
        <w:t xml:space="preserve">с учетом применения последствий пропуска </w:t>
      </w:r>
      <w:r w:rsidRPr="000F28F5" w:rsidR="003241C6">
        <w:rPr>
          <w:color w:val="000000" w:themeColor="text1"/>
          <w:sz w:val="26"/>
          <w:szCs w:val="26"/>
        </w:rPr>
        <w:t xml:space="preserve">истцом </w:t>
      </w:r>
      <w:r w:rsidRPr="000F28F5" w:rsidR="0043515A">
        <w:rPr>
          <w:color w:val="000000" w:themeColor="text1"/>
          <w:sz w:val="26"/>
          <w:szCs w:val="26"/>
        </w:rPr>
        <w:t>срока исковой давности</w:t>
      </w:r>
      <w:r w:rsidRPr="000F28F5">
        <w:rPr>
          <w:sz w:val="26"/>
          <w:szCs w:val="26"/>
          <w:shd w:val="clear" w:color="auto" w:fill="FFFFFF"/>
          <w:lang w:eastAsia="ru-RU"/>
        </w:rPr>
        <w:t xml:space="preserve"> </w:t>
      </w:r>
      <w:r w:rsidRPr="000F28F5">
        <w:rPr>
          <w:sz w:val="26"/>
          <w:szCs w:val="26"/>
          <w:shd w:val="clear" w:color="auto" w:fill="FFFFFF"/>
          <w:lang w:eastAsia="fr-FR"/>
        </w:rPr>
        <w:t>– удовлет</w:t>
      </w:r>
      <w:r w:rsidRPr="000F28F5" w:rsidR="005A4BDA">
        <w:rPr>
          <w:sz w:val="26"/>
          <w:szCs w:val="26"/>
          <w:shd w:val="clear" w:color="auto" w:fill="FFFFFF"/>
          <w:lang w:eastAsia="fr-FR"/>
        </w:rPr>
        <w:t>ворить</w:t>
      </w:r>
      <w:r w:rsidRPr="000F28F5" w:rsidR="00A10043">
        <w:rPr>
          <w:sz w:val="26"/>
          <w:szCs w:val="26"/>
          <w:shd w:val="clear" w:color="auto" w:fill="FFFFFF"/>
          <w:lang w:eastAsia="fr-FR"/>
        </w:rPr>
        <w:t xml:space="preserve"> частично</w:t>
      </w:r>
      <w:r w:rsidRPr="000F28F5" w:rsidR="00E63807">
        <w:rPr>
          <w:sz w:val="26"/>
          <w:szCs w:val="26"/>
          <w:shd w:val="clear" w:color="auto" w:fill="FFFFFF"/>
          <w:lang w:eastAsia="fr-FR"/>
        </w:rPr>
        <w:t>.</w:t>
      </w:r>
      <w:r w:rsidRPr="000F28F5">
        <w:rPr>
          <w:sz w:val="26"/>
          <w:szCs w:val="26"/>
          <w:highlight w:val="none"/>
        </w:rPr>
        <w:t xml:space="preserve"> </w:t>
      </w:r>
    </w:p>
    <w:p w:rsidR="0003260D" w:rsidRPr="000F28F5" w:rsidP="00B75BDB">
      <w:pPr>
        <w:ind w:right="43" w:firstLine="567"/>
        <w:jc w:val="both"/>
        <w:mirrorIndents/>
        <w:rPr>
          <w:sz w:val="26"/>
          <w:szCs w:val="26"/>
        </w:rPr>
      </w:pPr>
      <w:r w:rsidRPr="000F28F5">
        <w:rPr>
          <w:sz w:val="26"/>
          <w:szCs w:val="26"/>
        </w:rPr>
        <w:t>Взыскать с</w:t>
      </w:r>
      <w:r w:rsidR="009151EA">
        <w:rPr>
          <w:sz w:val="26"/>
          <w:szCs w:val="26"/>
        </w:rPr>
        <w:t>о</w:t>
      </w:r>
      <w:r w:rsidRPr="000F28F5">
        <w:rPr>
          <w:sz w:val="26"/>
          <w:szCs w:val="26"/>
        </w:rPr>
        <w:t xml:space="preserve"> </w:t>
      </w:r>
      <w:r w:rsidRPr="000F28F5" w:rsidR="0043515A">
        <w:rPr>
          <w:color w:val="000000" w:themeColor="text1"/>
          <w:sz w:val="26"/>
          <w:szCs w:val="26"/>
        </w:rPr>
        <w:t>Смаилова</w:t>
      </w:r>
      <w:r w:rsidRPr="000F28F5" w:rsidR="0043515A">
        <w:rPr>
          <w:color w:val="000000" w:themeColor="text1"/>
          <w:sz w:val="26"/>
          <w:szCs w:val="26"/>
        </w:rPr>
        <w:t xml:space="preserve"> </w:t>
      </w:r>
      <w:r w:rsidRPr="000F28F5" w:rsidR="0043515A">
        <w:rPr>
          <w:color w:val="000000" w:themeColor="text1"/>
          <w:sz w:val="26"/>
          <w:szCs w:val="26"/>
        </w:rPr>
        <w:t>Смаила</w:t>
      </w:r>
      <w:r w:rsidRPr="000F28F5" w:rsidR="0043515A">
        <w:rPr>
          <w:color w:val="000000" w:themeColor="text1"/>
          <w:sz w:val="26"/>
          <w:szCs w:val="26"/>
        </w:rPr>
        <w:t xml:space="preserve"> </w:t>
      </w:r>
      <w:r w:rsidRPr="000F28F5" w:rsidR="0043515A">
        <w:rPr>
          <w:color w:val="000000" w:themeColor="text1"/>
          <w:sz w:val="26"/>
          <w:szCs w:val="26"/>
        </w:rPr>
        <w:t>Абдурамановича</w:t>
      </w:r>
      <w:r w:rsidRPr="000F28F5">
        <w:rPr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</w:t>
      </w:r>
      <w:r w:rsidRPr="000F28F5" w:rsidR="004E34CB">
        <w:rPr>
          <w:sz w:val="26"/>
          <w:szCs w:val="26"/>
        </w:rPr>
        <w:t xml:space="preserve"> </w:t>
      </w:r>
      <w:r w:rsidRPr="000F28F5">
        <w:rPr>
          <w:sz w:val="26"/>
          <w:szCs w:val="26"/>
        </w:rPr>
        <w:t xml:space="preserve">задолженность за </w:t>
      </w:r>
      <w:r w:rsidRPr="000F28F5" w:rsidR="00645079">
        <w:rPr>
          <w:sz w:val="26"/>
          <w:szCs w:val="26"/>
          <w:shd w:val="clear" w:color="auto" w:fill="FFFFFF"/>
        </w:rPr>
        <w:t>услуги по теплоснабжению</w:t>
      </w:r>
      <w:r w:rsidRPr="000F28F5">
        <w:rPr>
          <w:sz w:val="26"/>
          <w:szCs w:val="26"/>
        </w:rPr>
        <w:t xml:space="preserve"> </w:t>
      </w:r>
      <w:r w:rsidRPr="000F28F5">
        <w:rPr>
          <w:sz w:val="26"/>
          <w:szCs w:val="26"/>
        </w:rPr>
        <w:t xml:space="preserve">за </w:t>
      </w:r>
      <w:r w:rsidRPr="000F28F5" w:rsidR="002C54E4">
        <w:rPr>
          <w:sz w:val="26"/>
          <w:szCs w:val="26"/>
        </w:rPr>
        <w:t xml:space="preserve">период с 1 </w:t>
      </w:r>
      <w:r w:rsidRPr="000F28F5" w:rsidR="00B75BDB">
        <w:rPr>
          <w:sz w:val="26"/>
          <w:szCs w:val="26"/>
        </w:rPr>
        <w:t>марта</w:t>
      </w:r>
      <w:r w:rsidRPr="000F28F5" w:rsidR="002C54E4">
        <w:rPr>
          <w:sz w:val="26"/>
          <w:szCs w:val="26"/>
        </w:rPr>
        <w:t xml:space="preserve"> 20</w:t>
      </w:r>
      <w:r w:rsidRPr="000F28F5" w:rsidR="00B75BDB">
        <w:rPr>
          <w:sz w:val="26"/>
          <w:szCs w:val="26"/>
        </w:rPr>
        <w:t>20</w:t>
      </w:r>
      <w:r w:rsidRPr="000F28F5" w:rsidR="002C54E4">
        <w:rPr>
          <w:sz w:val="26"/>
          <w:szCs w:val="26"/>
        </w:rPr>
        <w:t xml:space="preserve"> года по </w:t>
      </w:r>
      <w:r w:rsidRPr="000F28F5" w:rsidR="00B75BDB">
        <w:rPr>
          <w:sz w:val="26"/>
          <w:szCs w:val="26"/>
        </w:rPr>
        <w:t>28</w:t>
      </w:r>
      <w:r w:rsidRPr="000F28F5" w:rsidR="002C54E4">
        <w:rPr>
          <w:sz w:val="26"/>
          <w:szCs w:val="26"/>
        </w:rPr>
        <w:t xml:space="preserve"> </w:t>
      </w:r>
      <w:r w:rsidRPr="000F28F5" w:rsidR="00B75BDB">
        <w:rPr>
          <w:sz w:val="26"/>
          <w:szCs w:val="26"/>
        </w:rPr>
        <w:t>февраля</w:t>
      </w:r>
      <w:r w:rsidRPr="000F28F5" w:rsidR="002C54E4">
        <w:rPr>
          <w:sz w:val="26"/>
          <w:szCs w:val="26"/>
        </w:rPr>
        <w:t xml:space="preserve"> 202</w:t>
      </w:r>
      <w:r w:rsidRPr="000F28F5" w:rsidR="00B75BDB">
        <w:rPr>
          <w:sz w:val="26"/>
          <w:szCs w:val="26"/>
        </w:rPr>
        <w:t>3</w:t>
      </w:r>
      <w:r w:rsidRPr="000F28F5" w:rsidR="002C54E4">
        <w:rPr>
          <w:sz w:val="26"/>
          <w:szCs w:val="26"/>
        </w:rPr>
        <w:t xml:space="preserve"> года</w:t>
      </w:r>
      <w:r w:rsidRPr="000F28F5">
        <w:rPr>
          <w:sz w:val="26"/>
          <w:szCs w:val="26"/>
        </w:rPr>
        <w:t xml:space="preserve"> в размере </w:t>
      </w:r>
      <w:r w:rsidRPr="000F28F5" w:rsidR="002C54E4">
        <w:rPr>
          <w:sz w:val="26"/>
          <w:szCs w:val="26"/>
        </w:rPr>
        <w:t>2</w:t>
      </w:r>
      <w:r w:rsidRPr="000F28F5" w:rsidR="00B75BDB">
        <w:rPr>
          <w:sz w:val="26"/>
          <w:szCs w:val="26"/>
        </w:rPr>
        <w:t>4</w:t>
      </w:r>
      <w:r w:rsidRPr="000F28F5" w:rsidR="002C54E4">
        <w:rPr>
          <w:sz w:val="26"/>
          <w:szCs w:val="26"/>
        </w:rPr>
        <w:t xml:space="preserve"> </w:t>
      </w:r>
      <w:r w:rsidRPr="000F28F5" w:rsidR="00B75BDB">
        <w:rPr>
          <w:sz w:val="26"/>
          <w:szCs w:val="26"/>
        </w:rPr>
        <w:t>40</w:t>
      </w:r>
      <w:r w:rsidRPr="000F28F5" w:rsidR="002C54E4">
        <w:rPr>
          <w:sz w:val="26"/>
          <w:szCs w:val="26"/>
        </w:rPr>
        <w:t>6</w:t>
      </w:r>
      <w:r w:rsidRPr="000F28F5">
        <w:rPr>
          <w:sz w:val="26"/>
          <w:szCs w:val="26"/>
        </w:rPr>
        <w:t xml:space="preserve"> рублей </w:t>
      </w:r>
      <w:r w:rsidRPr="000F28F5" w:rsidR="00B75BDB">
        <w:rPr>
          <w:sz w:val="26"/>
          <w:szCs w:val="26"/>
        </w:rPr>
        <w:t xml:space="preserve">94 </w:t>
      </w:r>
      <w:r w:rsidRPr="000F28F5">
        <w:rPr>
          <w:sz w:val="26"/>
          <w:szCs w:val="26"/>
        </w:rPr>
        <w:t>коп.</w:t>
      </w:r>
    </w:p>
    <w:p w:rsidR="00CC5C22" w:rsidRPr="000F28F5" w:rsidP="00CC5C22">
      <w:pPr>
        <w:pStyle w:val="NoSpacing"/>
        <w:ind w:firstLine="567"/>
        <w:jc w:val="both"/>
        <w:rPr>
          <w:color w:val="auto"/>
          <w:sz w:val="26"/>
          <w:szCs w:val="26"/>
        </w:rPr>
      </w:pPr>
      <w:r w:rsidRPr="000F28F5">
        <w:rPr>
          <w:sz w:val="26"/>
          <w:szCs w:val="26"/>
        </w:rPr>
        <w:t xml:space="preserve">Взыскать </w:t>
      </w:r>
      <w:r w:rsidRPr="000F28F5" w:rsidR="00B75BDB">
        <w:rPr>
          <w:sz w:val="26"/>
          <w:szCs w:val="26"/>
        </w:rPr>
        <w:t>с</w:t>
      </w:r>
      <w:r w:rsidR="009151EA">
        <w:rPr>
          <w:sz w:val="26"/>
          <w:szCs w:val="26"/>
        </w:rPr>
        <w:t>о</w:t>
      </w:r>
      <w:r w:rsidRPr="000F28F5" w:rsidR="00B75BDB">
        <w:rPr>
          <w:sz w:val="26"/>
          <w:szCs w:val="26"/>
        </w:rPr>
        <w:t xml:space="preserve"> </w:t>
      </w:r>
      <w:r w:rsidRPr="000F28F5" w:rsidR="00B75BDB">
        <w:rPr>
          <w:color w:val="000000" w:themeColor="text1"/>
          <w:sz w:val="26"/>
          <w:szCs w:val="26"/>
        </w:rPr>
        <w:t>Смаилова</w:t>
      </w:r>
      <w:r w:rsidRPr="000F28F5" w:rsidR="00B75BDB">
        <w:rPr>
          <w:color w:val="000000" w:themeColor="text1"/>
          <w:sz w:val="26"/>
          <w:szCs w:val="26"/>
        </w:rPr>
        <w:t xml:space="preserve"> </w:t>
      </w:r>
      <w:r w:rsidRPr="000F28F5" w:rsidR="00B75BDB">
        <w:rPr>
          <w:color w:val="000000" w:themeColor="text1"/>
          <w:sz w:val="26"/>
          <w:szCs w:val="26"/>
        </w:rPr>
        <w:t>Смаила</w:t>
      </w:r>
      <w:r w:rsidRPr="000F28F5" w:rsidR="00B75BDB">
        <w:rPr>
          <w:color w:val="000000" w:themeColor="text1"/>
          <w:sz w:val="26"/>
          <w:szCs w:val="26"/>
        </w:rPr>
        <w:t xml:space="preserve"> </w:t>
      </w:r>
      <w:r w:rsidRPr="000F28F5" w:rsidR="00B75BDB">
        <w:rPr>
          <w:color w:val="000000" w:themeColor="text1"/>
          <w:sz w:val="26"/>
          <w:szCs w:val="26"/>
        </w:rPr>
        <w:t>Абдурамановича</w:t>
      </w:r>
      <w:r w:rsidRPr="000F28F5" w:rsidR="00B75BDB">
        <w:rPr>
          <w:sz w:val="26"/>
          <w:szCs w:val="26"/>
        </w:rPr>
        <w:t xml:space="preserve"> в пользу Государственного унитарного предприятия Республики Крым «Крымтеплокоммунэнерго»</w:t>
      </w:r>
      <w:r w:rsidRPr="000F28F5">
        <w:rPr>
          <w:sz w:val="26"/>
          <w:szCs w:val="26"/>
        </w:rPr>
        <w:t xml:space="preserve"> </w:t>
      </w:r>
      <w:r w:rsidRPr="000F28F5">
        <w:rPr>
          <w:color w:val="auto"/>
          <w:sz w:val="26"/>
          <w:szCs w:val="26"/>
        </w:rPr>
        <w:t xml:space="preserve">расходы по оплате государственной пошлины в размере </w:t>
      </w:r>
      <w:r w:rsidRPr="000F28F5" w:rsidR="003241C6">
        <w:rPr>
          <w:color w:val="auto"/>
          <w:sz w:val="26"/>
          <w:szCs w:val="26"/>
        </w:rPr>
        <w:t>932</w:t>
      </w:r>
      <w:r w:rsidRPr="000F28F5">
        <w:rPr>
          <w:color w:val="auto"/>
          <w:sz w:val="26"/>
          <w:szCs w:val="26"/>
        </w:rPr>
        <w:t xml:space="preserve"> рубл</w:t>
      </w:r>
      <w:r w:rsidRPr="000F28F5" w:rsidR="003241C6">
        <w:rPr>
          <w:color w:val="auto"/>
          <w:sz w:val="26"/>
          <w:szCs w:val="26"/>
        </w:rPr>
        <w:t>я</w:t>
      </w:r>
      <w:r w:rsidRPr="000F28F5">
        <w:rPr>
          <w:color w:val="auto"/>
          <w:sz w:val="26"/>
          <w:szCs w:val="26"/>
        </w:rPr>
        <w:t>.</w:t>
      </w:r>
    </w:p>
    <w:p w:rsidR="0003260D" w:rsidRPr="000F28F5" w:rsidP="0096552A">
      <w:pPr>
        <w:pStyle w:val="NoSpacing"/>
        <w:ind w:firstLine="567"/>
        <w:jc w:val="both"/>
        <w:rPr>
          <w:color w:val="auto"/>
          <w:sz w:val="26"/>
          <w:szCs w:val="26"/>
        </w:rPr>
      </w:pPr>
      <w:r w:rsidRPr="000F28F5">
        <w:rPr>
          <w:color w:val="auto"/>
          <w:sz w:val="26"/>
          <w:szCs w:val="26"/>
        </w:rPr>
        <w:t xml:space="preserve">  В удовлетворении остальных исковых требований - отказать.</w:t>
      </w:r>
    </w:p>
    <w:p w:rsidR="00D538C5" w:rsidRPr="000F28F5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0F28F5">
        <w:rPr>
          <w:sz w:val="26"/>
          <w:szCs w:val="26"/>
        </w:rPr>
        <w:t xml:space="preserve">        </w:t>
      </w:r>
      <w:r w:rsidRPr="000F28F5" w:rsidR="009554A5">
        <w:rPr>
          <w:sz w:val="26"/>
          <w:szCs w:val="26"/>
          <w:shd w:val="clear" w:color="auto" w:fill="FFFFFF"/>
        </w:rPr>
        <w:t xml:space="preserve">  Разъяснить, что составление </w:t>
      </w:r>
      <w:r w:rsidRPr="000F28F5" w:rsidR="009554A5">
        <w:rPr>
          <w:color w:val="auto"/>
          <w:sz w:val="26"/>
          <w:szCs w:val="26"/>
          <w:shd w:val="clear" w:color="auto" w:fill="FFFFFF"/>
        </w:rPr>
        <w:t>мотивированного</w:t>
      </w:r>
      <w:r w:rsidRPr="000F28F5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0F28F5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0F28F5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 w:rsidR="009554A5">
        <w:rPr>
          <w:color w:val="auto"/>
          <w:sz w:val="26"/>
          <w:szCs w:val="26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0F28F5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0F28F5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 w:rsidR="009554A5">
        <w:rPr>
          <w:color w:val="auto"/>
          <w:sz w:val="26"/>
          <w:szCs w:val="26"/>
          <w:shd w:val="clear" w:color="auto" w:fill="FFFFFF"/>
        </w:rPr>
        <w:t>суда по рассмотренному им</w:t>
      </w:r>
      <w:r w:rsidRPr="000F28F5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0F28F5" w:rsidR="009554A5">
        <w:rPr>
          <w:color w:val="auto"/>
          <w:sz w:val="26"/>
          <w:szCs w:val="26"/>
          <w:bdr w:val="none" w:sz="0" w:space="0" w:color="auto" w:frame="1"/>
        </w:rPr>
        <w:t>делу</w:t>
      </w:r>
      <w:r w:rsidRPr="000F28F5" w:rsidR="009554A5">
        <w:rPr>
          <w:color w:val="auto"/>
          <w:sz w:val="26"/>
          <w:szCs w:val="26"/>
          <w:shd w:val="clear" w:color="auto" w:fill="FFFFFF"/>
        </w:rPr>
        <w:t>, при этом мировой судья обязан составить мотивированное</w:t>
      </w:r>
      <w:r w:rsidRPr="000F28F5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0F28F5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 w:rsidR="009554A5">
        <w:rPr>
          <w:color w:val="auto"/>
          <w:sz w:val="26"/>
          <w:szCs w:val="26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F28F5" w:rsidR="009554A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0F28F5" w:rsidR="009554A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0F28F5" w:rsidR="009554A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 w:rsidR="009554A5">
        <w:rPr>
          <w:color w:val="auto"/>
          <w:sz w:val="26"/>
          <w:szCs w:val="26"/>
          <w:shd w:val="clear" w:color="auto" w:fill="FFFFFF"/>
        </w:rPr>
        <w:t>суда, которое может быть подано:</w:t>
      </w:r>
      <w:r w:rsidRPr="000F28F5">
        <w:rPr>
          <w:color w:val="auto"/>
          <w:sz w:val="26"/>
          <w:szCs w:val="26"/>
          <w:shd w:val="clear" w:color="auto" w:fill="FFFFFF"/>
        </w:rPr>
        <w:t xml:space="preserve"> </w:t>
      </w:r>
    </w:p>
    <w:p w:rsidR="00D538C5" w:rsidRPr="000F28F5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0F28F5">
        <w:rPr>
          <w:color w:val="auto"/>
          <w:sz w:val="26"/>
          <w:szCs w:val="26"/>
          <w:shd w:val="clear" w:color="auto" w:fill="FFFFFF"/>
        </w:rPr>
        <w:t>1) в течение трех дней со дня объявления резолютивной части</w:t>
      </w:r>
      <w:r w:rsidRPr="000F28F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0F28F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0F28F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0F28F5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0F28F5">
        <w:rPr>
          <w:color w:val="auto"/>
          <w:sz w:val="26"/>
          <w:szCs w:val="26"/>
          <w:shd w:val="clear" w:color="auto" w:fill="FFFFFF"/>
        </w:rPr>
        <w:t>2) в течение пятнадцати дней со дня объявления резолютивной части</w:t>
      </w:r>
      <w:r w:rsidRPr="000F28F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0F28F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0F28F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>
        <w:rPr>
          <w:color w:val="auto"/>
          <w:sz w:val="26"/>
          <w:szCs w:val="26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0F28F5" w:rsidP="00075B7C">
      <w:pPr>
        <w:pStyle w:val="NoSpacing"/>
        <w:jc w:val="both"/>
        <w:rPr>
          <w:color w:val="auto"/>
          <w:sz w:val="26"/>
          <w:szCs w:val="26"/>
          <w:shd w:val="clear" w:color="auto" w:fill="FFFFFF"/>
        </w:rPr>
      </w:pPr>
      <w:r w:rsidRPr="000F28F5">
        <w:rPr>
          <w:color w:val="auto"/>
          <w:sz w:val="26"/>
          <w:szCs w:val="26"/>
          <w:shd w:val="clear" w:color="auto" w:fill="FFFFFF"/>
        </w:rPr>
        <w:t xml:space="preserve">         В случае подачи такого заявления мотивированное</w:t>
      </w:r>
      <w:r w:rsidRPr="000F28F5">
        <w:rPr>
          <w:rStyle w:val="apple-converted-space"/>
          <w:color w:val="auto"/>
          <w:sz w:val="26"/>
          <w:szCs w:val="26"/>
          <w:shd w:val="clear" w:color="auto" w:fill="FFFFFF"/>
        </w:rPr>
        <w:t> </w:t>
      </w:r>
      <w:r w:rsidRPr="000F28F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решение</w:t>
      </w:r>
      <w:r w:rsidRPr="000F28F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>
        <w:rPr>
          <w:color w:val="auto"/>
          <w:sz w:val="26"/>
          <w:szCs w:val="26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0F28F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>
        <w:rPr>
          <w:rStyle w:val="snippetequal"/>
          <w:bCs/>
          <w:color w:val="auto"/>
          <w:sz w:val="26"/>
          <w:szCs w:val="26"/>
          <w:bdr w:val="none" w:sz="0" w:space="0" w:color="auto" w:frame="1"/>
        </w:rPr>
        <w:t>решения</w:t>
      </w:r>
      <w:r w:rsidRPr="000F28F5">
        <w:rPr>
          <w:rStyle w:val="apple-converted-space"/>
          <w:bCs/>
          <w:color w:val="auto"/>
          <w:sz w:val="26"/>
          <w:szCs w:val="26"/>
          <w:bdr w:val="none" w:sz="0" w:space="0" w:color="auto" w:frame="1"/>
        </w:rPr>
        <w:t> </w:t>
      </w:r>
      <w:r w:rsidRPr="000F28F5">
        <w:rPr>
          <w:color w:val="auto"/>
          <w:sz w:val="26"/>
          <w:szCs w:val="26"/>
          <w:shd w:val="clear" w:color="auto" w:fill="FFFFFF"/>
        </w:rPr>
        <w:t>суда.</w:t>
      </w:r>
    </w:p>
    <w:p w:rsidR="0056605B" w:rsidRPr="000F28F5" w:rsidP="0056605B">
      <w:pPr>
        <w:pStyle w:val="NoSpacing"/>
        <w:jc w:val="both"/>
        <w:rPr>
          <w:sz w:val="26"/>
          <w:szCs w:val="26"/>
        </w:rPr>
      </w:pPr>
      <w:r w:rsidRPr="000F28F5">
        <w:rPr>
          <w:color w:val="auto"/>
          <w:sz w:val="26"/>
          <w:szCs w:val="26"/>
        </w:rPr>
        <w:t xml:space="preserve">        </w:t>
      </w:r>
      <w:r w:rsidRPr="000F28F5">
        <w:rPr>
          <w:sz w:val="26"/>
          <w:szCs w:val="26"/>
          <w:lang w:eastAsia="ru-RU"/>
        </w:rPr>
        <w:t xml:space="preserve">Решение может быть обжаловано </w:t>
      </w:r>
      <w:r w:rsidRPr="000F28F5">
        <w:rPr>
          <w:sz w:val="26"/>
          <w:szCs w:val="26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0F28F5">
        <w:rPr>
          <w:sz w:val="26"/>
          <w:szCs w:val="26"/>
          <w:lang w:eastAsia="ru-RU"/>
        </w:rPr>
        <w:t>.</w:t>
      </w:r>
    </w:p>
    <w:p w:rsidR="00954FB7" w:rsidRPr="000F28F5" w:rsidP="0056605B">
      <w:pPr>
        <w:pStyle w:val="NoSpacing"/>
        <w:jc w:val="both"/>
        <w:rPr>
          <w:sz w:val="26"/>
          <w:szCs w:val="26"/>
        </w:rPr>
      </w:pPr>
      <w:r w:rsidRPr="000F28F5">
        <w:rPr>
          <w:sz w:val="26"/>
          <w:szCs w:val="26"/>
        </w:rPr>
        <w:tab/>
      </w:r>
      <w:r w:rsidRPr="000F28F5">
        <w:rPr>
          <w:sz w:val="26"/>
          <w:szCs w:val="26"/>
        </w:rPr>
        <w:t xml:space="preserve">       </w:t>
      </w:r>
    </w:p>
    <w:p w:rsidR="002438FE" w:rsidRPr="000F28F5" w:rsidP="00923495">
      <w:pPr>
        <w:ind w:right="-1"/>
        <w:jc w:val="both"/>
        <w:rPr>
          <w:rFonts w:eastAsia="MS Mincho"/>
          <w:sz w:val="26"/>
          <w:szCs w:val="26"/>
        </w:rPr>
      </w:pPr>
      <w:r w:rsidRPr="000F28F5">
        <w:rPr>
          <w:sz w:val="26"/>
          <w:szCs w:val="26"/>
        </w:rPr>
        <w:t xml:space="preserve">Мировой судья:            </w:t>
      </w:r>
      <w:r w:rsidRPr="000F28F5">
        <w:rPr>
          <w:i/>
          <w:sz w:val="26"/>
          <w:szCs w:val="26"/>
        </w:rPr>
        <w:t xml:space="preserve"> </w:t>
      </w:r>
      <w:r w:rsidRPr="000F28F5">
        <w:rPr>
          <w:sz w:val="26"/>
          <w:szCs w:val="26"/>
        </w:rPr>
        <w:t xml:space="preserve">                                       </w:t>
      </w:r>
      <w:r w:rsidRPr="000F28F5" w:rsidR="002206F0">
        <w:rPr>
          <w:sz w:val="26"/>
          <w:szCs w:val="26"/>
        </w:rPr>
        <w:t xml:space="preserve">           </w:t>
      </w:r>
      <w:r w:rsidRPr="000F28F5" w:rsidR="0047454D">
        <w:rPr>
          <w:sz w:val="26"/>
          <w:szCs w:val="26"/>
        </w:rPr>
        <w:t xml:space="preserve">   </w:t>
      </w:r>
      <w:r w:rsidRPr="000F28F5">
        <w:rPr>
          <w:rFonts w:eastAsia="MS Mincho"/>
          <w:sz w:val="26"/>
          <w:szCs w:val="26"/>
        </w:rPr>
        <w:t xml:space="preserve">С.Г. </w:t>
      </w:r>
      <w:r w:rsidRPr="000F28F5">
        <w:rPr>
          <w:rFonts w:eastAsia="MS Mincho"/>
          <w:sz w:val="26"/>
          <w:szCs w:val="26"/>
        </w:rPr>
        <w:t>Ломанов</w:t>
      </w:r>
    </w:p>
    <w:p w:rsidR="002438FE" w:rsidRPr="00DA25A2" w:rsidP="002438FE">
      <w:pPr>
        <w:tabs>
          <w:tab w:val="left" w:pos="7552"/>
        </w:tabs>
        <w:ind w:right="850"/>
        <w:jc w:val="both"/>
      </w:pPr>
    </w:p>
    <w:p w:rsidR="00707818" w:rsidP="002438FE">
      <w:pPr>
        <w:tabs>
          <w:tab w:val="left" w:pos="7552"/>
        </w:tabs>
        <w:ind w:right="850"/>
        <w:jc w:val="both"/>
      </w:pPr>
      <w:r>
        <w:t xml:space="preserve">        </w:t>
      </w:r>
    </w:p>
    <w:p w:rsidR="000F28F5" w:rsidRPr="00DA25A2" w:rsidP="002438FE">
      <w:pPr>
        <w:tabs>
          <w:tab w:val="left" w:pos="7552"/>
        </w:tabs>
        <w:ind w:right="850"/>
        <w:jc w:val="both"/>
      </w:pPr>
    </w:p>
    <w:sectPr w:rsidSect="004D1A62">
      <w:pgSz w:w="11906" w:h="16838"/>
      <w:pgMar w:top="426" w:right="707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260D"/>
    <w:rsid w:val="00036FD7"/>
    <w:rsid w:val="0007421E"/>
    <w:rsid w:val="00075B7C"/>
    <w:rsid w:val="000B1BD5"/>
    <w:rsid w:val="000D5F72"/>
    <w:rsid w:val="000F28F5"/>
    <w:rsid w:val="00112859"/>
    <w:rsid w:val="00133EFA"/>
    <w:rsid w:val="001457CC"/>
    <w:rsid w:val="001963F9"/>
    <w:rsid w:val="001A6033"/>
    <w:rsid w:val="001E06BD"/>
    <w:rsid w:val="001E4D21"/>
    <w:rsid w:val="001F2B1C"/>
    <w:rsid w:val="0021305C"/>
    <w:rsid w:val="002206F0"/>
    <w:rsid w:val="002229EB"/>
    <w:rsid w:val="0022333C"/>
    <w:rsid w:val="00231580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2C54E4"/>
    <w:rsid w:val="00303C76"/>
    <w:rsid w:val="0030563B"/>
    <w:rsid w:val="00313F34"/>
    <w:rsid w:val="003241C6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15A"/>
    <w:rsid w:val="00435D91"/>
    <w:rsid w:val="00463545"/>
    <w:rsid w:val="00467238"/>
    <w:rsid w:val="0047454D"/>
    <w:rsid w:val="004A321D"/>
    <w:rsid w:val="004B6494"/>
    <w:rsid w:val="004D1A62"/>
    <w:rsid w:val="004E34CB"/>
    <w:rsid w:val="004E384E"/>
    <w:rsid w:val="004F091E"/>
    <w:rsid w:val="004F5441"/>
    <w:rsid w:val="005075B1"/>
    <w:rsid w:val="00514BFB"/>
    <w:rsid w:val="00515CCD"/>
    <w:rsid w:val="005344E3"/>
    <w:rsid w:val="00546955"/>
    <w:rsid w:val="0056605B"/>
    <w:rsid w:val="0059460A"/>
    <w:rsid w:val="005A4BDA"/>
    <w:rsid w:val="005C1C8B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96C30"/>
    <w:rsid w:val="007B1DEC"/>
    <w:rsid w:val="007B3082"/>
    <w:rsid w:val="007C1954"/>
    <w:rsid w:val="007C225D"/>
    <w:rsid w:val="007C6ECB"/>
    <w:rsid w:val="00875485"/>
    <w:rsid w:val="008A0295"/>
    <w:rsid w:val="009151EA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10043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75BDB"/>
    <w:rsid w:val="00B92FC6"/>
    <w:rsid w:val="00BC7C31"/>
    <w:rsid w:val="00BD312D"/>
    <w:rsid w:val="00BF187D"/>
    <w:rsid w:val="00C100B0"/>
    <w:rsid w:val="00C4311E"/>
    <w:rsid w:val="00C5056E"/>
    <w:rsid w:val="00C6780B"/>
    <w:rsid w:val="00C71C8E"/>
    <w:rsid w:val="00C72DE5"/>
    <w:rsid w:val="00C87888"/>
    <w:rsid w:val="00CC2810"/>
    <w:rsid w:val="00CC5C22"/>
    <w:rsid w:val="00D0619A"/>
    <w:rsid w:val="00D221C0"/>
    <w:rsid w:val="00D356E0"/>
    <w:rsid w:val="00D473F5"/>
    <w:rsid w:val="00D538C5"/>
    <w:rsid w:val="00D65F33"/>
    <w:rsid w:val="00D8258B"/>
    <w:rsid w:val="00D93D17"/>
    <w:rsid w:val="00D95E57"/>
    <w:rsid w:val="00DA25A2"/>
    <w:rsid w:val="00DB57A2"/>
    <w:rsid w:val="00DC04E8"/>
    <w:rsid w:val="00DD37E7"/>
    <w:rsid w:val="00E04E86"/>
    <w:rsid w:val="00E508CF"/>
    <w:rsid w:val="00E6344D"/>
    <w:rsid w:val="00E63807"/>
    <w:rsid w:val="00E7764A"/>
    <w:rsid w:val="00E83D8D"/>
    <w:rsid w:val="00EC26A5"/>
    <w:rsid w:val="00ED7A8F"/>
    <w:rsid w:val="00EE5151"/>
    <w:rsid w:val="00F16F6A"/>
    <w:rsid w:val="00F45D97"/>
    <w:rsid w:val="00F515C0"/>
    <w:rsid w:val="00F53249"/>
    <w:rsid w:val="00F62985"/>
    <w:rsid w:val="00F62AF1"/>
    <w:rsid w:val="00F6685E"/>
    <w:rsid w:val="00F763A2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D8307-093A-41A7-9FAD-BED020C21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