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A51BF5">
        <w:rPr>
          <w:rFonts w:ascii="Times New Roman" w:hAnsi="Times New Roman" w:cs="Times New Roman"/>
          <w:sz w:val="28"/>
          <w:szCs w:val="28"/>
        </w:rPr>
        <w:t>812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A51BF5">
        <w:rPr>
          <w:sz w:val="28"/>
          <w:szCs w:val="28"/>
        </w:rPr>
        <w:t>28 октября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9A77DE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A51BF5">
        <w:rPr>
          <w:sz w:val="28"/>
          <w:szCs w:val="28"/>
        </w:rPr>
        <w:t>секретаре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="00A51BF5">
        <w:rPr>
          <w:sz w:val="28"/>
          <w:szCs w:val="28"/>
        </w:rPr>
        <w:t>Зинченко М.В.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9A77DE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0C2B49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644605">
        <w:rPr>
          <w:sz w:val="28"/>
          <w:szCs w:val="28"/>
        </w:rPr>
        <w:t xml:space="preserve"> к </w:t>
      </w:r>
      <w:r w:rsidR="00A51BF5">
        <w:rPr>
          <w:sz w:val="28"/>
          <w:szCs w:val="28"/>
        </w:rPr>
        <w:t>Киселёву Дмитрию Игоревичу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9A77DE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9A77DE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A51BF5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A51BF5">
        <w:rPr>
          <w:sz w:val="28"/>
          <w:szCs w:val="28"/>
        </w:rPr>
        <w:t xml:space="preserve"> к </w:t>
      </w:r>
      <w:r w:rsidR="00A51BF5">
        <w:rPr>
          <w:sz w:val="28"/>
          <w:szCs w:val="28"/>
        </w:rPr>
        <w:t>Киселёву Дмитрию Игоревичу</w:t>
      </w:r>
      <w:r w:rsidRPr="00065B66" w:rsidR="00A51BF5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RPr="00065B66" w:rsidP="009A77DE">
      <w:pPr>
        <w:pStyle w:val="BodyText"/>
        <w:tabs>
          <w:tab w:val="left" w:pos="961"/>
        </w:tabs>
        <w:spacing w:line="240" w:lineRule="auto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A51BF5">
        <w:rPr>
          <w:sz w:val="28"/>
          <w:szCs w:val="28"/>
        </w:rPr>
        <w:t>Киселёва Дмитрия Игоревича</w:t>
      </w:r>
      <w:r w:rsidRPr="00065B66" w:rsidR="00C41F57">
        <w:rPr>
          <w:sz w:val="28"/>
          <w:szCs w:val="28"/>
        </w:rPr>
        <w:t xml:space="preserve"> в пользу </w:t>
      </w:r>
      <w:r w:rsidR="000C2B49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065B66" w:rsidR="0072720E">
        <w:rPr>
          <w:sz w:val="28"/>
          <w:szCs w:val="28"/>
        </w:rPr>
        <w:t xml:space="preserve"> </w:t>
      </w:r>
      <w:r w:rsidR="000C2B49">
        <w:rPr>
          <w:sz w:val="28"/>
          <w:szCs w:val="28"/>
        </w:rPr>
        <w:t>задолженность</w:t>
      </w:r>
      <w:r w:rsidRPr="00065B66" w:rsidR="0039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A51BF5">
        <w:rPr>
          <w:sz w:val="28"/>
          <w:szCs w:val="28"/>
        </w:rPr>
        <w:t>2 739</w:t>
      </w:r>
      <w:r>
        <w:rPr>
          <w:sz w:val="28"/>
          <w:szCs w:val="28"/>
        </w:rPr>
        <w:t xml:space="preserve"> </w:t>
      </w:r>
      <w:r w:rsidR="009A77DE">
        <w:rPr>
          <w:sz w:val="28"/>
          <w:szCs w:val="28"/>
        </w:rPr>
        <w:t>(</w:t>
      </w:r>
      <w:r w:rsidR="00A51BF5">
        <w:rPr>
          <w:sz w:val="28"/>
          <w:szCs w:val="28"/>
        </w:rPr>
        <w:t>две тысячи семьсот тридцать девять</w:t>
      </w:r>
      <w:r w:rsidR="009A77DE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="000C2B49">
        <w:rPr>
          <w:sz w:val="28"/>
          <w:szCs w:val="28"/>
        </w:rPr>
        <w:t xml:space="preserve"> </w:t>
      </w:r>
      <w:r w:rsidR="00A51BF5">
        <w:rPr>
          <w:sz w:val="28"/>
          <w:szCs w:val="28"/>
        </w:rPr>
        <w:t>03</w:t>
      </w:r>
      <w:r w:rsidR="000C2B4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075606" w:rsidRPr="00065B66" w:rsidP="009A77DE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51BF5">
        <w:rPr>
          <w:sz w:val="28"/>
          <w:szCs w:val="28"/>
        </w:rPr>
        <w:t>Киселёва Дмитрия Игоревича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9A77DE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9A77DE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9A77DE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065B66" w:rsidP="009A77DE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szCs w:val="28"/>
        </w:rPr>
        <w:t xml:space="preserve">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</w:p>
    <w:p w:rsidR="009A77DE" w:rsidP="009A77DE">
      <w:pPr>
        <w:ind w:right="-1"/>
        <w:jc w:val="both"/>
        <w:rPr>
          <w:rFonts w:eastAsia="MS Mincho"/>
          <w:sz w:val="2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p w:rsidR="004F6FE2" w:rsidRPr="009A77DE" w:rsidP="00065B66">
      <w:pPr>
        <w:tabs>
          <w:tab w:val="left" w:pos="7552"/>
        </w:tabs>
        <w:ind w:right="850"/>
        <w:jc w:val="both"/>
        <w:rPr>
          <w:sz w:val="18"/>
          <w:szCs w:val="28"/>
        </w:rPr>
      </w:pPr>
    </w:p>
    <w:sectPr w:rsidSect="00D96DC6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C2B49"/>
    <w:rsid w:val="000D5F72"/>
    <w:rsid w:val="001308B1"/>
    <w:rsid w:val="001457CC"/>
    <w:rsid w:val="0015443F"/>
    <w:rsid w:val="001776AA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4F6FE2"/>
    <w:rsid w:val="00557213"/>
    <w:rsid w:val="0059460A"/>
    <w:rsid w:val="005C1C8B"/>
    <w:rsid w:val="005F0E19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A77DE"/>
    <w:rsid w:val="009E0B69"/>
    <w:rsid w:val="009E2C11"/>
    <w:rsid w:val="00A07694"/>
    <w:rsid w:val="00A106E3"/>
    <w:rsid w:val="00A11924"/>
    <w:rsid w:val="00A51BF5"/>
    <w:rsid w:val="00A74208"/>
    <w:rsid w:val="00A77057"/>
    <w:rsid w:val="00AA580B"/>
    <w:rsid w:val="00AC7390"/>
    <w:rsid w:val="00B01FA0"/>
    <w:rsid w:val="00B042D3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9702E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96DC6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4702-B445-49A5-835B-3C853208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