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983069" w:rsidP="00902DB6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/>
          <w:b/>
          <w:bCs/>
          <w:sz w:val="27"/>
          <w:szCs w:val="27"/>
        </w:rPr>
      </w:pPr>
      <w:r w:rsidRPr="00902DB6">
        <w:rPr>
          <w:rFonts w:ascii="Times New Roman" w:hAnsi="Times New Roman"/>
          <w:b/>
          <w:bCs/>
          <w:sz w:val="27"/>
          <w:szCs w:val="27"/>
        </w:rPr>
        <w:t>Дело №02-0</w:t>
      </w:r>
      <w:r w:rsidR="00B06435">
        <w:rPr>
          <w:rFonts w:ascii="Times New Roman" w:hAnsi="Times New Roman"/>
          <w:b/>
          <w:bCs/>
          <w:sz w:val="27"/>
          <w:szCs w:val="27"/>
        </w:rPr>
        <w:t>009</w:t>
      </w:r>
      <w:r w:rsidRPr="00902DB6">
        <w:rPr>
          <w:rFonts w:ascii="Times New Roman" w:hAnsi="Times New Roman"/>
          <w:b/>
          <w:bCs/>
          <w:sz w:val="27"/>
          <w:szCs w:val="27"/>
        </w:rPr>
        <w:t>/</w:t>
      </w:r>
      <w:r w:rsidRPr="00902DB6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902DB6">
        <w:rPr>
          <w:rFonts w:ascii="Times New Roman" w:hAnsi="Times New Roman"/>
          <w:b/>
          <w:bCs/>
          <w:sz w:val="27"/>
          <w:szCs w:val="27"/>
        </w:rPr>
        <w:t>/20</w:t>
      </w:r>
      <w:r w:rsidRPr="00983069" w:rsidR="008A6856">
        <w:rPr>
          <w:rFonts w:ascii="Times New Roman" w:hAnsi="Times New Roman"/>
          <w:b/>
          <w:bCs/>
          <w:sz w:val="27"/>
          <w:szCs w:val="27"/>
        </w:rPr>
        <w:t>2</w:t>
      </w:r>
      <w:r w:rsidR="00B06435">
        <w:rPr>
          <w:rFonts w:ascii="Times New Roman" w:hAnsi="Times New Roman"/>
          <w:b/>
          <w:bCs/>
          <w:sz w:val="27"/>
          <w:szCs w:val="27"/>
        </w:rPr>
        <w:t>2</w:t>
      </w:r>
    </w:p>
    <w:p w:rsidR="00757A51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902DB6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902DB6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902DB6" w:rsidP="00902DB6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902DB6" w:rsidP="00902DB6">
      <w:pPr>
        <w:spacing w:after="0"/>
        <w:ind w:left="-284"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13 января</w:t>
      </w:r>
      <w:r w:rsidRPr="00902DB6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902DB6">
        <w:rPr>
          <w:rFonts w:ascii="Times New Roman" w:eastAsia="Times New Roman" w:hAnsi="Times New Roman"/>
          <w:sz w:val="27"/>
          <w:szCs w:val="27"/>
        </w:rPr>
        <w:t>20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>2</w:t>
      </w:r>
      <w:r>
        <w:rPr>
          <w:rFonts w:ascii="Times New Roman" w:eastAsia="Times New Roman" w:hAnsi="Times New Roman"/>
          <w:sz w:val="27"/>
          <w:szCs w:val="27"/>
        </w:rPr>
        <w:t>2</w:t>
      </w:r>
      <w:r w:rsidRPr="00902DB6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</w:r>
      <w:r w:rsidRPr="00902DB6">
        <w:rPr>
          <w:rFonts w:ascii="Times New Roman" w:eastAsia="Times New Roman" w:hAnsi="Times New Roman"/>
          <w:sz w:val="27"/>
          <w:szCs w:val="27"/>
        </w:rPr>
        <w:tab/>
        <w:t xml:space="preserve">     г. Симферополь</w:t>
      </w:r>
    </w:p>
    <w:p w:rsidR="0094774E" w:rsidRPr="00902DB6" w:rsidP="00902DB6">
      <w:p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902DB6" w:rsidP="00902DB6">
      <w:p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 xml:space="preserve"> Мировой судья судебного участка №21 Центрального судебного района города Симферополь (Центральный район городского округа </w:t>
      </w:r>
      <w:r w:rsidRPr="00902DB6">
        <w:rPr>
          <w:rFonts w:ascii="Times New Roman" w:eastAsia="Times New Roman" w:hAnsi="Times New Roman"/>
          <w:sz w:val="27"/>
          <w:szCs w:val="27"/>
        </w:rPr>
        <w:t>Симферополь) Республики Крым – Василькова И.С.,</w:t>
      </w:r>
    </w:p>
    <w:p w:rsidR="00757A51" w:rsidRPr="00902DB6" w:rsidP="00902DB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>при секретаре</w:t>
      </w:r>
      <w:r w:rsidRPr="00902DB6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902DB6">
        <w:rPr>
          <w:rFonts w:ascii="Times New Roman" w:eastAsia="Times New Roman" w:hAnsi="Times New Roman"/>
          <w:sz w:val="27"/>
          <w:szCs w:val="27"/>
        </w:rPr>
        <w:t>–</w:t>
      </w:r>
      <w:r w:rsidRPr="00902DB6" w:rsidR="008A6856">
        <w:rPr>
          <w:rFonts w:ascii="Times New Roman" w:eastAsia="Times New Roman" w:hAnsi="Times New Roman"/>
          <w:sz w:val="27"/>
          <w:szCs w:val="27"/>
        </w:rPr>
        <w:t xml:space="preserve"> Ерохиной Ю.В.</w:t>
      </w:r>
      <w:r w:rsidRPr="00902DB6">
        <w:rPr>
          <w:rFonts w:ascii="Times New Roman" w:eastAsia="Times New Roman" w:hAnsi="Times New Roman"/>
          <w:sz w:val="27"/>
          <w:szCs w:val="27"/>
        </w:rPr>
        <w:t>,</w:t>
      </w:r>
    </w:p>
    <w:p w:rsidR="00757A51" w:rsidRPr="00902DB6" w:rsidP="00902D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DB6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902DB6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="00B06435">
        <w:rPr>
          <w:rFonts w:ascii="Times New Roman" w:eastAsia="Times New Roman" w:hAnsi="Times New Roman"/>
          <w:sz w:val="27"/>
          <w:szCs w:val="27"/>
        </w:rPr>
        <w:t xml:space="preserve"> Андрийчук Андрея Дмитриевича к Индивидуальному предпринимателю Абибуллаеву Энверу Асановичу </w:t>
      </w:r>
      <w:r w:rsidRPr="00902DB6" w:rsidR="00165B10">
        <w:rPr>
          <w:rFonts w:ascii="Times New Roman" w:eastAsia="Times New Roman" w:hAnsi="Times New Roman"/>
          <w:sz w:val="27"/>
          <w:szCs w:val="27"/>
        </w:rPr>
        <w:t>о</w:t>
      </w:r>
      <w:r w:rsidRPr="00902DB6" w:rsidR="00AD1F06">
        <w:rPr>
          <w:rFonts w:ascii="Times New Roman" w:eastAsia="Times New Roman" w:hAnsi="Times New Roman"/>
          <w:sz w:val="27"/>
          <w:szCs w:val="27"/>
        </w:rPr>
        <w:t xml:space="preserve"> защите прав потребителей</w:t>
      </w:r>
      <w:r w:rsidRPr="00902DB6" w:rsidR="00AC3B3F">
        <w:rPr>
          <w:rFonts w:ascii="Times New Roman" w:hAnsi="Times New Roman" w:cs="Times New Roman"/>
          <w:sz w:val="27"/>
          <w:szCs w:val="27"/>
        </w:rPr>
        <w:t>,</w:t>
      </w:r>
      <w:r w:rsidRPr="00902DB6" w:rsidR="00AD1F0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:rsidR="00757A51" w:rsidRPr="00902DB6" w:rsidP="00902DB6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2DB6">
        <w:rPr>
          <w:rFonts w:ascii="Times New Roman" w:hAnsi="Times New Roman" w:cs="Times New Roman"/>
          <w:b/>
          <w:sz w:val="27"/>
          <w:szCs w:val="27"/>
        </w:rPr>
        <w:t xml:space="preserve">Р Е Ш И Л: </w:t>
      </w:r>
    </w:p>
    <w:p w:rsidR="00EB582D" w:rsidRPr="00902DB6" w:rsidP="00902DB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Исковые требования</w:t>
      </w:r>
      <w:r w:rsidR="00B06435">
        <w:rPr>
          <w:rFonts w:ascii="Times New Roman" w:hAnsi="Times New Roman" w:cs="Times New Roman"/>
          <w:sz w:val="27"/>
          <w:szCs w:val="27"/>
        </w:rPr>
        <w:t xml:space="preserve"> </w:t>
      </w:r>
      <w:r w:rsidR="00B06435">
        <w:rPr>
          <w:rFonts w:ascii="Times New Roman" w:eastAsia="Times New Roman" w:hAnsi="Times New Roman"/>
          <w:sz w:val="27"/>
          <w:szCs w:val="27"/>
        </w:rPr>
        <w:t>Андрийчук Андрея Дмитриевича к Индивидуальному предпринимателю Абибуллаеву Энверу Асановичу</w:t>
      </w:r>
      <w:r w:rsidRPr="00902DB6" w:rsidR="00B06435">
        <w:rPr>
          <w:rFonts w:ascii="Times New Roman" w:eastAsia="Times New Roman" w:hAnsi="Times New Roman"/>
          <w:sz w:val="27"/>
          <w:szCs w:val="27"/>
        </w:rPr>
        <w:t xml:space="preserve"> </w:t>
      </w:r>
      <w:r w:rsidRPr="00902DB6" w:rsidR="00165B10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902DB6">
        <w:rPr>
          <w:rFonts w:ascii="Times New Roman" w:hAnsi="Times New Roman" w:cs="Times New Roman"/>
          <w:sz w:val="27"/>
          <w:szCs w:val="27"/>
        </w:rPr>
        <w:t>удовлетворить</w:t>
      </w:r>
      <w:r w:rsidRPr="00902DB6" w:rsidR="00AD1F06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902DB6" w:rsidR="006E1E48">
        <w:rPr>
          <w:rFonts w:ascii="Times New Roman" w:hAnsi="Times New Roman" w:cs="Times New Roman"/>
          <w:sz w:val="27"/>
          <w:szCs w:val="27"/>
        </w:rPr>
        <w:t>.</w:t>
      </w:r>
    </w:p>
    <w:p w:rsidR="00AD1F06" w:rsidRPr="00902DB6" w:rsidP="00902DB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  <w:shd w:val="clear" w:color="auto" w:fill="FFFFFF"/>
        </w:rPr>
        <w:t>Принять отказ </w:t>
      </w:r>
      <w:r w:rsidRPr="00902DB6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06435">
        <w:rPr>
          <w:rFonts w:ascii="Times New Roman" w:eastAsia="Times New Roman" w:hAnsi="Times New Roman"/>
          <w:sz w:val="27"/>
          <w:szCs w:val="27"/>
        </w:rPr>
        <w:t xml:space="preserve">Андрийчук Андрея Дмитриевича </w:t>
      </w:r>
      <w:r w:rsidRPr="00902DB6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от исполнения розничного договора купли – </w:t>
      </w:r>
      <w:r w:rsidRPr="001B7052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>продажи</w:t>
      </w:r>
      <w:r w:rsidRPr="001B7052" w:rsidR="001B7052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06435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 мебели</w:t>
      </w:r>
      <w:r w:rsidRPr="001B7052" w:rsidR="001342AC">
        <w:rPr>
          <w:rStyle w:val="fio13"/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1B7052">
        <w:rPr>
          <w:rStyle w:val="data"/>
          <w:rFonts w:ascii="Times New Roman" w:hAnsi="Times New Roman" w:cs="Times New Roman"/>
          <w:sz w:val="27"/>
          <w:szCs w:val="27"/>
          <w:shd w:val="clear" w:color="auto" w:fill="FFFFFF"/>
        </w:rPr>
        <w:t>закл</w:t>
      </w:r>
      <w:r w:rsidRPr="00902DB6">
        <w:rPr>
          <w:rStyle w:val="data"/>
          <w:rFonts w:ascii="Times New Roman" w:hAnsi="Times New Roman" w:cs="Times New Roman"/>
          <w:sz w:val="27"/>
          <w:szCs w:val="27"/>
          <w:shd w:val="clear" w:color="auto" w:fill="FFFFFF"/>
        </w:rPr>
        <w:t>юченного между </w:t>
      </w:r>
      <w:r w:rsidRPr="00902DB6" w:rsidR="00B63988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06435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Андрийчук А.Д. и  ИП </w:t>
      </w:r>
      <w:r w:rsidR="00B06435">
        <w:rPr>
          <w:rFonts w:ascii="Times New Roman" w:eastAsia="Times New Roman" w:hAnsi="Times New Roman"/>
          <w:sz w:val="27"/>
          <w:szCs w:val="27"/>
        </w:rPr>
        <w:t>Абибуллаевым Э.А. согласно</w:t>
      </w:r>
      <w:r w:rsidRPr="00902DB6" w:rsidR="00B06435">
        <w:rPr>
          <w:rFonts w:ascii="Times New Roman" w:eastAsia="Times New Roman" w:hAnsi="Times New Roman"/>
          <w:sz w:val="27"/>
          <w:szCs w:val="27"/>
        </w:rPr>
        <w:t xml:space="preserve"> </w:t>
      </w:r>
      <w:r w:rsidR="00B06435">
        <w:rPr>
          <w:rFonts w:ascii="Times New Roman" w:hAnsi="Times New Roman" w:cs="Times New Roman"/>
          <w:sz w:val="27"/>
          <w:szCs w:val="27"/>
        </w:rPr>
        <w:t>накладной от 05.06.2021 г.</w:t>
      </w:r>
    </w:p>
    <w:p w:rsidR="001E1D6C" w:rsidRPr="00902DB6" w:rsidP="00902DB6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02DB6">
        <w:rPr>
          <w:rFonts w:ascii="Times New Roman" w:hAnsi="Times New Roman" w:cs="Times New Roman"/>
          <w:sz w:val="27"/>
          <w:szCs w:val="27"/>
        </w:rPr>
        <w:t>Взыскать</w:t>
      </w:r>
      <w:r w:rsidRPr="00902DB6" w:rsidR="001342AC">
        <w:rPr>
          <w:rFonts w:ascii="Times New Roman" w:hAnsi="Times New Roman" w:cs="Times New Roman"/>
          <w:sz w:val="27"/>
          <w:szCs w:val="27"/>
        </w:rPr>
        <w:t xml:space="preserve"> </w:t>
      </w:r>
      <w:r w:rsidRPr="00902DB6" w:rsidR="00E22EE8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="00E22EE8">
        <w:rPr>
          <w:rFonts w:ascii="Times New Roman" w:hAnsi="Times New Roman" w:cs="Times New Roman"/>
          <w:sz w:val="27"/>
          <w:szCs w:val="27"/>
        </w:rPr>
        <w:t xml:space="preserve"> </w:t>
      </w:r>
      <w:r w:rsidR="00E22EE8">
        <w:rPr>
          <w:rFonts w:ascii="Times New Roman" w:eastAsia="Times New Roman" w:hAnsi="Times New Roman"/>
          <w:sz w:val="27"/>
          <w:szCs w:val="27"/>
        </w:rPr>
        <w:t xml:space="preserve">Андрийчук Андрея Дмитриевича, </w:t>
      </w:r>
      <w:r w:rsidRPr="00DC2B7D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902DB6" w:rsidR="00E851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A51E4C" w:rsidRPr="00902DB6" w:rsidP="00902DB6">
      <w:pPr>
        <w:pStyle w:val="20"/>
        <w:shd w:val="clear" w:color="auto" w:fill="auto"/>
        <w:tabs>
          <w:tab w:val="left" w:pos="396"/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стоимость </w:t>
      </w:r>
      <w:r w:rsidR="00927A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аванса в счет продажи товара </w:t>
      </w:r>
      <w:r w:rsidRPr="00902D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размере </w:t>
      </w:r>
      <w:r w:rsidRPr="00902DB6" w:rsidR="007868CA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50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00</w:t>
      </w:r>
      <w:r w:rsidRPr="00902DB6" w:rsidR="007868CA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(</w:t>
      </w:r>
      <w:r w:rsidRPr="00902DB6" w:rsidR="007868CA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пять тысяч</w:t>
      </w:r>
      <w:r w:rsidRPr="00902DB6" w:rsidR="005466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) рублей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A51E4C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неустойку </w:t>
      </w:r>
      <w:r w:rsidRPr="00902DB6" w:rsidR="005466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за период с 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27</w:t>
      </w:r>
      <w:r w:rsidRPr="00902DB6" w:rsidR="005466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06</w:t>
      </w:r>
      <w:r w:rsidRPr="00902DB6" w:rsidR="005466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.202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1 г. по 13</w:t>
      </w:r>
      <w:r w:rsidRPr="00902DB6" w:rsidR="005466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.0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1</w:t>
      </w:r>
      <w:r w:rsidRPr="00902DB6" w:rsidR="005466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.2021 г. 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в размере </w:t>
      </w:r>
      <w:r w:rsidRPr="00902DB6" w:rsidR="007868CA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50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00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(</w:t>
      </w:r>
      <w:r w:rsidRPr="00902DB6" w:rsidR="007868CA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пять тысяч</w:t>
      </w:r>
      <w:r w:rsidRPr="00902DB6" w:rsidR="005466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) рублей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A51E4C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компенсацию морального вреда в размере 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3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000 (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три тысячи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) рублей;</w:t>
      </w:r>
    </w:p>
    <w:p w:rsidR="005466CD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 </w:t>
      </w:r>
      <w:r w:rsidRPr="00902DB6" w:rsidR="00A51E4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штраф в размере 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bidi="ru-RU"/>
        </w:rPr>
        <w:t>6500</w:t>
      </w:r>
      <w:r w:rsidRPr="00902DB6" w:rsidR="004C162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(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шесть </w:t>
      </w:r>
      <w:r w:rsidR="00003045">
        <w:rPr>
          <w:rFonts w:ascii="Times New Roman" w:hAnsi="Times New Roman" w:cs="Times New Roman"/>
          <w:color w:val="000000"/>
          <w:sz w:val="27"/>
          <w:szCs w:val="27"/>
          <w:lang w:bidi="ru-RU"/>
        </w:rPr>
        <w:t>тысяч</w:t>
      </w:r>
      <w:r w:rsidR="00927A7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пятьсот</w:t>
      </w:r>
      <w:r w:rsidRPr="00902DB6" w:rsidR="004C1622">
        <w:rPr>
          <w:rFonts w:ascii="Times New Roman" w:hAnsi="Times New Roman" w:cs="Times New Roman"/>
          <w:color w:val="000000"/>
          <w:sz w:val="27"/>
          <w:szCs w:val="27"/>
          <w:lang w:bidi="ru-RU"/>
        </w:rPr>
        <w:t>) руб</w:t>
      </w:r>
      <w:r w:rsid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лей</w:t>
      </w: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;</w:t>
      </w:r>
    </w:p>
    <w:p w:rsidR="00927A7F" w:rsidRPr="00902DB6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- расходы на услуг</w:t>
      </w:r>
      <w:r w:rsidR="00761BDC">
        <w:rPr>
          <w:rFonts w:ascii="Times New Roman" w:hAnsi="Times New Roman" w:cs="Times New Roman"/>
          <w:color w:val="000000"/>
          <w:sz w:val="27"/>
          <w:szCs w:val="27"/>
          <w:lang w:bidi="ru-RU"/>
        </w:rPr>
        <w:t>и</w:t>
      </w:r>
      <w:r w:rsidR="00425A9A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представителя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</w:t>
      </w:r>
      <w:r w:rsidR="00761BDC">
        <w:rPr>
          <w:rFonts w:ascii="Times New Roman" w:hAnsi="Times New Roman" w:cs="Times New Roman"/>
          <w:color w:val="000000"/>
          <w:sz w:val="27"/>
          <w:szCs w:val="27"/>
          <w:lang w:bidi="ru-RU"/>
        </w:rPr>
        <w:t>17 000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рублей</w:t>
      </w:r>
      <w:r w:rsidR="00761BDC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4C1622" w:rsidRPr="00EF4B39" w:rsidP="00902DB6">
      <w:pPr>
        <w:pStyle w:val="20"/>
        <w:shd w:val="clear" w:color="auto" w:fill="auto"/>
        <w:tabs>
          <w:tab w:val="left" w:pos="837"/>
        </w:tabs>
        <w:spacing w:line="276" w:lineRule="auto"/>
        <w:ind w:firstLine="0"/>
        <w:contextualSpacing/>
        <w:rPr>
          <w:rFonts w:ascii="Times New Roman" w:hAnsi="Times New Roman" w:cs="Times New Roman"/>
          <w:sz w:val="27"/>
          <w:szCs w:val="27"/>
          <w:lang w:bidi="ru-RU"/>
        </w:rPr>
      </w:pPr>
      <w:r w:rsidRP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>Всего:</w:t>
      </w:r>
      <w:r w:rsidR="00902DB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F4B39" w:rsidR="00761BDC">
        <w:rPr>
          <w:rFonts w:ascii="Times New Roman" w:hAnsi="Times New Roman" w:cs="Times New Roman"/>
          <w:sz w:val="27"/>
          <w:szCs w:val="27"/>
          <w:lang w:bidi="ru-RU"/>
        </w:rPr>
        <w:t xml:space="preserve">36500 </w:t>
      </w:r>
      <w:r w:rsidRPr="00EF4B39">
        <w:rPr>
          <w:rFonts w:ascii="Times New Roman" w:hAnsi="Times New Roman" w:cs="Times New Roman"/>
          <w:sz w:val="27"/>
          <w:szCs w:val="27"/>
          <w:lang w:bidi="ru-RU"/>
        </w:rPr>
        <w:t>(</w:t>
      </w:r>
      <w:r w:rsidRPr="00EF4B39" w:rsidR="00761BDC">
        <w:rPr>
          <w:rFonts w:ascii="Times New Roman" w:hAnsi="Times New Roman" w:cs="Times New Roman"/>
          <w:sz w:val="27"/>
          <w:szCs w:val="27"/>
          <w:lang w:bidi="ru-RU"/>
        </w:rPr>
        <w:t>тридцать шесть тысяч пятьсот) рублей</w:t>
      </w:r>
      <w:r w:rsidRPr="00EF4B39">
        <w:rPr>
          <w:rFonts w:ascii="Times New Roman" w:hAnsi="Times New Roman" w:cs="Times New Roman"/>
          <w:sz w:val="27"/>
          <w:szCs w:val="27"/>
          <w:lang w:bidi="ru-RU"/>
        </w:rPr>
        <w:t>.</w:t>
      </w:r>
    </w:p>
    <w:p w:rsidR="004C1622" w:rsidRPr="00EF4B39" w:rsidP="00902DB6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F4B39">
        <w:rPr>
          <w:rFonts w:ascii="Times New Roman" w:hAnsi="Times New Roman" w:cs="Times New Roman"/>
          <w:sz w:val="27"/>
          <w:szCs w:val="27"/>
          <w:lang w:bidi="ru-RU"/>
        </w:rPr>
        <w:t xml:space="preserve">          В остальной части иска – отказать.</w:t>
      </w:r>
    </w:p>
    <w:p w:rsidR="00F56E20" w:rsidRPr="00EF4B39" w:rsidP="00902DB6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F4B39">
        <w:rPr>
          <w:rFonts w:ascii="Times New Roman" w:hAnsi="Times New Roman" w:cs="Times New Roman"/>
          <w:sz w:val="27"/>
          <w:szCs w:val="27"/>
        </w:rPr>
        <w:t>Взыскать с</w:t>
      </w:r>
      <w:r w:rsidRPr="00EF4B39" w:rsidR="004C1622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F4B39" w:rsidR="00425A9A">
        <w:rPr>
          <w:rFonts w:ascii="Times New Roman" w:hAnsi="Times New Roman" w:cs="Times New Roman"/>
          <w:sz w:val="27"/>
          <w:szCs w:val="27"/>
        </w:rPr>
        <w:t xml:space="preserve">ИП Абибуллаева Э.А. </w:t>
      </w:r>
      <w:r w:rsidRPr="00EF4B39" w:rsidR="006137D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EF4B39" w:rsidR="00223B1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местного </w:t>
      </w:r>
      <w:r w:rsidRPr="00EF4B39" w:rsidR="004C16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бюджета </w:t>
      </w:r>
      <w:r w:rsidRPr="00EF4B39">
        <w:rPr>
          <w:rFonts w:ascii="Times New Roman" w:hAnsi="Times New Roman" w:cs="Times New Roman"/>
          <w:sz w:val="27"/>
          <w:szCs w:val="27"/>
        </w:rPr>
        <w:t xml:space="preserve">государственную пошлину в размере </w:t>
      </w:r>
      <w:r w:rsidRPr="00EF4B39" w:rsidR="00761BDC">
        <w:rPr>
          <w:rFonts w:ascii="Times New Roman" w:hAnsi="Times New Roman" w:cs="Times New Roman"/>
          <w:sz w:val="27"/>
          <w:szCs w:val="27"/>
        </w:rPr>
        <w:t>700</w:t>
      </w:r>
      <w:r w:rsidRPr="00EF4B39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EF4B39" w:rsidR="004A567A">
        <w:rPr>
          <w:rFonts w:ascii="Times New Roman" w:hAnsi="Times New Roman" w:cs="Times New Roman"/>
          <w:sz w:val="27"/>
          <w:szCs w:val="27"/>
        </w:rPr>
        <w:t>ей</w:t>
      </w:r>
      <w:r w:rsidRPr="00EF4B39">
        <w:rPr>
          <w:rFonts w:ascii="Times New Roman" w:hAnsi="Times New Roman" w:cs="Times New Roman"/>
          <w:sz w:val="27"/>
          <w:szCs w:val="27"/>
        </w:rPr>
        <w:t>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 xml:space="preserve">Лица, участвующие в деле, не присутствовавшие в судебном заседании, и их представители </w:t>
      </w:r>
      <w:r w:rsidRPr="00902DB6">
        <w:rPr>
          <w:rFonts w:ascii="Times New Roman" w:hAnsi="Times New Roman" w:cs="Times New Roman"/>
          <w:sz w:val="27"/>
          <w:szCs w:val="27"/>
        </w:rPr>
        <w:t>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Лица, участвующие в деле, присутствовавшие в судебном заседании, и их представители впра</w:t>
      </w:r>
      <w:r w:rsidRPr="00902DB6">
        <w:rPr>
          <w:rFonts w:ascii="Times New Roman" w:hAnsi="Times New Roman" w:cs="Times New Roman"/>
          <w:sz w:val="27"/>
          <w:szCs w:val="27"/>
        </w:rPr>
        <w:t>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</w:t>
      </w:r>
      <w:r w:rsidRPr="00902DB6">
        <w:rPr>
          <w:rFonts w:ascii="Times New Roman" w:hAnsi="Times New Roman" w:cs="Times New Roman"/>
          <w:sz w:val="27"/>
          <w:szCs w:val="27"/>
        </w:rPr>
        <w:t>, участвующих в деле и их представителей заявления о составлении мотивированного решения суда.</w:t>
      </w:r>
    </w:p>
    <w:p w:rsidR="00902DB6" w:rsidRPr="00902DB6" w:rsidP="00902DB6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902DB6">
        <w:rPr>
          <w:rFonts w:ascii="Times New Roman" w:hAnsi="Times New Roman" w:cs="Times New Roman"/>
          <w:sz w:val="27"/>
          <w:szCs w:val="27"/>
        </w:rPr>
        <w:t>Решение может быть обжаловано в Центральный районный суд города Симферополя через мирового судью судебного участка №21 Центрального судебного района г.</w:t>
      </w:r>
      <w:r w:rsidR="00761BDC">
        <w:rPr>
          <w:rFonts w:ascii="Times New Roman" w:hAnsi="Times New Roman" w:cs="Times New Roman"/>
          <w:sz w:val="27"/>
          <w:szCs w:val="27"/>
        </w:rPr>
        <w:t xml:space="preserve"> </w:t>
      </w:r>
      <w:r w:rsidRPr="00902DB6">
        <w:rPr>
          <w:rFonts w:ascii="Times New Roman" w:hAnsi="Times New Roman" w:cs="Times New Roman"/>
          <w:sz w:val="27"/>
          <w:szCs w:val="27"/>
        </w:rPr>
        <w:t>Симферопо</w:t>
      </w:r>
      <w:r w:rsidRPr="00902DB6">
        <w:rPr>
          <w:rFonts w:ascii="Times New Roman" w:hAnsi="Times New Roman" w:cs="Times New Roman"/>
          <w:sz w:val="27"/>
          <w:szCs w:val="27"/>
        </w:rPr>
        <w:t xml:space="preserve">ль (Центральный район городского округа Симферополя) </w:t>
      </w:r>
      <w:r w:rsidRPr="00902DB6">
        <w:rPr>
          <w:rFonts w:ascii="Times New Roman" w:hAnsi="Times New Roman" w:cs="Times New Roman"/>
          <w:bCs/>
          <w:sz w:val="27"/>
          <w:szCs w:val="27"/>
        </w:rPr>
        <w:t>Республики Крым в течение месяца со дня его принятия в окончательной форме.</w:t>
      </w:r>
    </w:p>
    <w:p w:rsidR="00902DB6" w:rsidRPr="00902DB6" w:rsidP="00902DB6">
      <w:pPr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1622" w:rsidRPr="00902DB6" w:rsidP="00902DB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61BDC" w:rsidP="00902DB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902DB6" w:rsidP="00902DB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02DB6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</w:t>
      </w:r>
      <w:r w:rsidRPr="00902DB6" w:rsidR="0033424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</w:t>
      </w:r>
      <w:r w:rsidRPr="00902DB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</w:t>
      </w:r>
      <w:r w:rsidRPr="00902DB6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40174"/>
    <w:rsid w:val="00046AFC"/>
    <w:rsid w:val="00056840"/>
    <w:rsid w:val="00076EB7"/>
    <w:rsid w:val="00084B33"/>
    <w:rsid w:val="0009561E"/>
    <w:rsid w:val="000A2AD2"/>
    <w:rsid w:val="00105FE5"/>
    <w:rsid w:val="0010664E"/>
    <w:rsid w:val="00107E0C"/>
    <w:rsid w:val="001160E6"/>
    <w:rsid w:val="00133FDE"/>
    <w:rsid w:val="001342AC"/>
    <w:rsid w:val="0014043D"/>
    <w:rsid w:val="00165B10"/>
    <w:rsid w:val="00175163"/>
    <w:rsid w:val="00177DD3"/>
    <w:rsid w:val="0018685D"/>
    <w:rsid w:val="00194216"/>
    <w:rsid w:val="001B7052"/>
    <w:rsid w:val="001E1D6C"/>
    <w:rsid w:val="001E6F93"/>
    <w:rsid w:val="001F7CA5"/>
    <w:rsid w:val="00205426"/>
    <w:rsid w:val="00213C9B"/>
    <w:rsid w:val="00214153"/>
    <w:rsid w:val="00222A0B"/>
    <w:rsid w:val="00223B1A"/>
    <w:rsid w:val="00245DF9"/>
    <w:rsid w:val="00261863"/>
    <w:rsid w:val="00267AC5"/>
    <w:rsid w:val="002960BA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25A9A"/>
    <w:rsid w:val="00432145"/>
    <w:rsid w:val="004444DF"/>
    <w:rsid w:val="00445941"/>
    <w:rsid w:val="00464C77"/>
    <w:rsid w:val="004A567A"/>
    <w:rsid w:val="004A6A46"/>
    <w:rsid w:val="004C1622"/>
    <w:rsid w:val="004C7262"/>
    <w:rsid w:val="004C7DC7"/>
    <w:rsid w:val="004F5C97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602E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61BDC"/>
    <w:rsid w:val="0078054D"/>
    <w:rsid w:val="007868CA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27A7F"/>
    <w:rsid w:val="00932BC2"/>
    <w:rsid w:val="00941AB1"/>
    <w:rsid w:val="009440FF"/>
    <w:rsid w:val="009456CF"/>
    <w:rsid w:val="009458F4"/>
    <w:rsid w:val="0094774E"/>
    <w:rsid w:val="00955FBD"/>
    <w:rsid w:val="00983069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AD1F06"/>
    <w:rsid w:val="00B056F7"/>
    <w:rsid w:val="00B06435"/>
    <w:rsid w:val="00B34AC6"/>
    <w:rsid w:val="00B57DD5"/>
    <w:rsid w:val="00B63988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C2B7D"/>
    <w:rsid w:val="00DD038E"/>
    <w:rsid w:val="00DD1E71"/>
    <w:rsid w:val="00DF2C97"/>
    <w:rsid w:val="00DF600C"/>
    <w:rsid w:val="00E06CD5"/>
    <w:rsid w:val="00E100DC"/>
    <w:rsid w:val="00E13A95"/>
    <w:rsid w:val="00E172D0"/>
    <w:rsid w:val="00E22EE8"/>
    <w:rsid w:val="00E30BBA"/>
    <w:rsid w:val="00E332BD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EF4B39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8DF6-C6F5-40F5-B959-B7E160A6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