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F24F62">
        <w:rPr>
          <w:rFonts w:ascii="Times New Roman" w:hAnsi="Times New Roman" w:cs="Times New Roman"/>
          <w:b/>
          <w:sz w:val="28"/>
          <w:szCs w:val="28"/>
        </w:rPr>
        <w:t>254</w:t>
      </w:r>
      <w:r w:rsidRPr="00040B89" w:rsidR="00CC54F4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4231F2">
        <w:rPr>
          <w:rFonts w:ascii="Times New Roman" w:hAnsi="Times New Roman" w:cs="Times New Roman"/>
          <w:b/>
          <w:sz w:val="28"/>
          <w:szCs w:val="28"/>
        </w:rPr>
        <w:t>20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августа</w:t>
      </w:r>
      <w:r w:rsidR="004231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="00CC54F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40B8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города Симферополь (Центральный район городского округа Симферополь) Республики Крым Васильковой И.С.</w:t>
      </w:r>
    </w:p>
    <w:p w:rsidR="00F75B5F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C71766">
        <w:rPr>
          <w:rFonts w:ascii="Times New Roman" w:hAnsi="Times New Roman" w:cs="Times New Roman"/>
          <w:sz w:val="28"/>
          <w:szCs w:val="28"/>
        </w:rPr>
        <w:t>секретарем судебного заседания</w:t>
      </w:r>
      <w:r w:rsidR="00CC54F4">
        <w:rPr>
          <w:rFonts w:ascii="Times New Roman" w:hAnsi="Times New Roman" w:cs="Times New Roman"/>
          <w:sz w:val="28"/>
          <w:szCs w:val="28"/>
        </w:rPr>
        <w:t xml:space="preserve"> </w:t>
      </w:r>
      <w:r w:rsidR="004231F2">
        <w:rPr>
          <w:rFonts w:ascii="Times New Roman" w:hAnsi="Times New Roman" w:cs="Times New Roman"/>
          <w:sz w:val="28"/>
          <w:szCs w:val="28"/>
        </w:rPr>
        <w:t xml:space="preserve"> </w:t>
      </w:r>
      <w:r w:rsidRPr="001E2BC4">
        <w:rPr>
          <w:rFonts w:ascii="Times New Roman" w:hAnsi="Times New Roman" w:cs="Times New Roman"/>
          <w:sz w:val="28"/>
          <w:szCs w:val="28"/>
        </w:rPr>
        <w:t>–</w:t>
      </w:r>
      <w:r w:rsidR="004361C7">
        <w:rPr>
          <w:rFonts w:ascii="Times New Roman" w:hAnsi="Times New Roman" w:cs="Times New Roman"/>
          <w:sz w:val="28"/>
          <w:szCs w:val="28"/>
        </w:rPr>
        <w:t xml:space="preserve"> Приходько М.С.</w:t>
      </w:r>
      <w:r w:rsidRPr="001E2BC4">
        <w:rPr>
          <w:rFonts w:ascii="Times New Roman" w:hAnsi="Times New Roman" w:cs="Times New Roman"/>
          <w:sz w:val="28"/>
          <w:szCs w:val="28"/>
        </w:rPr>
        <w:t>,</w:t>
      </w:r>
    </w:p>
    <w:p w:rsidR="00FB1D3E" w:rsidRPr="00416A22" w:rsidP="00416A2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>рассмотрев в открытом судебном заседании в г</w:t>
      </w:r>
      <w:r w:rsidRPr="00FB1D3E">
        <w:rPr>
          <w:rFonts w:ascii="Times New Roman" w:hAnsi="Times New Roman"/>
          <w:sz w:val="28"/>
          <w:szCs w:val="28"/>
        </w:rPr>
        <w:t xml:space="preserve">. Симферополе гражданское дело по исковому заявлению </w:t>
      </w:r>
      <w:r w:rsidR="004231F2">
        <w:rPr>
          <w:rFonts w:ascii="Times New Roman" w:hAnsi="Times New Roman" w:cs="Times New Roman"/>
          <w:sz w:val="28"/>
          <w:szCs w:val="28"/>
        </w:rPr>
        <w:t xml:space="preserve">ПАО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СК «Росгосстрах» к </w:t>
      </w:r>
      <w:r w:rsidR="00F24F62">
        <w:rPr>
          <w:rFonts w:ascii="Times New Roman" w:hAnsi="Times New Roman" w:cs="Times New Roman"/>
          <w:color w:val="0000FF"/>
          <w:sz w:val="28"/>
          <w:szCs w:val="28"/>
        </w:rPr>
        <w:t xml:space="preserve"> Сигида Евгению Евгеньевичу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>о возмещении ущерба, причиненного в результате дорожно-транспортного происшествия, в порядке регресса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 xml:space="preserve">, третье лицо, не заявляющее самостоятельных требований относительно предмета спора </w:t>
      </w:r>
      <w:r w:rsidR="00F24F62">
        <w:rPr>
          <w:rFonts w:ascii="Times New Roman" w:hAnsi="Times New Roman" w:cs="Times New Roman"/>
          <w:color w:val="0000FF"/>
          <w:sz w:val="28"/>
          <w:szCs w:val="28"/>
        </w:rPr>
        <w:t>– АО «СК ГАЙДЕ»</w:t>
      </w:r>
      <w:r w:rsidR="005B703C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FB1D3E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1D3E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660292">
        <w:rPr>
          <w:rFonts w:ascii="Times New Roman" w:hAnsi="Times New Roman" w:cs="Times New Roman"/>
          <w:sz w:val="28"/>
          <w:szCs w:val="28"/>
        </w:rPr>
        <w:t xml:space="preserve">ПАО 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>СК «Росгосстрах» к</w:t>
      </w:r>
      <w:r w:rsidRPr="00CC54F4" w:rsidR="00CC54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24F62">
        <w:rPr>
          <w:rFonts w:ascii="Times New Roman" w:hAnsi="Times New Roman" w:cs="Times New Roman"/>
          <w:color w:val="0000FF"/>
          <w:sz w:val="28"/>
          <w:szCs w:val="28"/>
        </w:rPr>
        <w:t>Сигида Евгению Евгеньевичу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C54F4">
        <w:rPr>
          <w:rFonts w:ascii="Times New Roman" w:hAnsi="Times New Roman" w:cs="Times New Roman"/>
          <w:color w:val="0000FF"/>
          <w:sz w:val="28"/>
          <w:szCs w:val="28"/>
        </w:rPr>
        <w:t>о возмещении ущерба, причиненного в результате дорожно-транспортного происшествия, в порядке регресса, третье лицо, не заявляющее самостоятельных требований относительно предмета спора</w:t>
      </w:r>
      <w:r w:rsidR="00F24F62">
        <w:rPr>
          <w:rFonts w:ascii="Times New Roman" w:hAnsi="Times New Roman" w:cs="Times New Roman"/>
          <w:color w:val="0000FF"/>
          <w:sz w:val="28"/>
          <w:szCs w:val="28"/>
        </w:rPr>
        <w:t xml:space="preserve"> -</w:t>
      </w:r>
      <w:r w:rsidRPr="00F24F62" w:rsidR="00F24F6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24F62">
        <w:rPr>
          <w:rFonts w:ascii="Times New Roman" w:hAnsi="Times New Roman" w:cs="Times New Roman"/>
          <w:color w:val="0000FF"/>
          <w:sz w:val="28"/>
          <w:szCs w:val="28"/>
        </w:rPr>
        <w:t>АО «СК ГАЙДЕ»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D73DBE">
        <w:rPr>
          <w:rFonts w:ascii="Times New Roman" w:hAnsi="Times New Roman" w:cs="Times New Roman"/>
          <w:color w:val="0000FF"/>
          <w:sz w:val="28"/>
          <w:szCs w:val="28"/>
        </w:rPr>
        <w:t>- отказать.</w:t>
      </w:r>
    </w:p>
    <w:p w:rsidR="00F04969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представители не присутствовали в судебном заседании.</w:t>
      </w:r>
    </w:p>
    <w:p w:rsidR="00D73DBE" w:rsidRPr="00124DF4" w:rsidP="00D73D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124DF4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в те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чение месяца с момента принятия решения суда в окончательной форме.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5217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DBE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589" w:rsidRPr="0095217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173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AB474C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F75B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40B89"/>
    <w:rsid w:val="0008126D"/>
    <w:rsid w:val="000916CD"/>
    <w:rsid w:val="000A3589"/>
    <w:rsid w:val="000B2522"/>
    <w:rsid w:val="00124DF4"/>
    <w:rsid w:val="00151CB5"/>
    <w:rsid w:val="001823C8"/>
    <w:rsid w:val="00182B51"/>
    <w:rsid w:val="0019012E"/>
    <w:rsid w:val="001A50BF"/>
    <w:rsid w:val="001A56C7"/>
    <w:rsid w:val="001B2001"/>
    <w:rsid w:val="001C6CEC"/>
    <w:rsid w:val="001E2BC4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3C49B6"/>
    <w:rsid w:val="003F1DA9"/>
    <w:rsid w:val="0041131E"/>
    <w:rsid w:val="00413F0B"/>
    <w:rsid w:val="00416A22"/>
    <w:rsid w:val="004231F2"/>
    <w:rsid w:val="004361C7"/>
    <w:rsid w:val="00443B8F"/>
    <w:rsid w:val="00452355"/>
    <w:rsid w:val="00456F4C"/>
    <w:rsid w:val="004664C1"/>
    <w:rsid w:val="00481EA5"/>
    <w:rsid w:val="00562477"/>
    <w:rsid w:val="0059295B"/>
    <w:rsid w:val="005A4744"/>
    <w:rsid w:val="005B703C"/>
    <w:rsid w:val="005E32C1"/>
    <w:rsid w:val="0061070A"/>
    <w:rsid w:val="0062064A"/>
    <w:rsid w:val="00625494"/>
    <w:rsid w:val="006254C2"/>
    <w:rsid w:val="00660292"/>
    <w:rsid w:val="006829FE"/>
    <w:rsid w:val="006D62C5"/>
    <w:rsid w:val="006E5EA5"/>
    <w:rsid w:val="006E7AA4"/>
    <w:rsid w:val="0073338D"/>
    <w:rsid w:val="0078346B"/>
    <w:rsid w:val="00784E52"/>
    <w:rsid w:val="007D13CA"/>
    <w:rsid w:val="007E4A52"/>
    <w:rsid w:val="007F78E1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73"/>
    <w:rsid w:val="00A11D7A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02512"/>
    <w:rsid w:val="00C41A2D"/>
    <w:rsid w:val="00C42122"/>
    <w:rsid w:val="00C53864"/>
    <w:rsid w:val="00C71766"/>
    <w:rsid w:val="00CB29C3"/>
    <w:rsid w:val="00CB5AC8"/>
    <w:rsid w:val="00CC54F4"/>
    <w:rsid w:val="00CC67B7"/>
    <w:rsid w:val="00CD236A"/>
    <w:rsid w:val="00CD3D38"/>
    <w:rsid w:val="00D10B90"/>
    <w:rsid w:val="00D12BC2"/>
    <w:rsid w:val="00D15B7D"/>
    <w:rsid w:val="00D73DBE"/>
    <w:rsid w:val="00DA158C"/>
    <w:rsid w:val="00DF0CA4"/>
    <w:rsid w:val="00E278EF"/>
    <w:rsid w:val="00E450D3"/>
    <w:rsid w:val="00E509BC"/>
    <w:rsid w:val="00E83BD9"/>
    <w:rsid w:val="00E97120"/>
    <w:rsid w:val="00EC5B47"/>
    <w:rsid w:val="00F04969"/>
    <w:rsid w:val="00F2472D"/>
    <w:rsid w:val="00F24EF8"/>
    <w:rsid w:val="00F24F62"/>
    <w:rsid w:val="00F36307"/>
    <w:rsid w:val="00F70566"/>
    <w:rsid w:val="00F75B5F"/>
    <w:rsid w:val="00F82A86"/>
    <w:rsid w:val="00F95A2A"/>
    <w:rsid w:val="00FB1D3E"/>
    <w:rsid w:val="00FE2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4C10-7B5E-473F-9E51-A7D15FA3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